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83" w:rsidRPr="003342E3" w:rsidRDefault="003342E3" w:rsidP="00334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2E3">
        <w:rPr>
          <w:rFonts w:ascii="Times New Roman" w:hAnsi="Times New Roman" w:cs="Times New Roman"/>
          <w:b/>
          <w:sz w:val="24"/>
          <w:szCs w:val="24"/>
        </w:rPr>
        <w:t>Что такое токсикомания и наркомания.</w:t>
      </w:r>
    </w:p>
    <w:p w:rsidR="003342E3" w:rsidRPr="003342E3" w:rsidRDefault="003342E3" w:rsidP="00334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2E3">
        <w:rPr>
          <w:rFonts w:ascii="Times New Roman" w:hAnsi="Times New Roman" w:cs="Times New Roman"/>
          <w:b/>
          <w:sz w:val="24"/>
          <w:szCs w:val="24"/>
        </w:rPr>
        <w:t>Вредное действие наркотиков на организм человека</w:t>
      </w:r>
    </w:p>
    <w:p w:rsidR="003342E3" w:rsidRPr="003342E3" w:rsidRDefault="003342E3" w:rsidP="003342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2E3" w:rsidRDefault="003342E3" w:rsidP="003342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2E3">
        <w:rPr>
          <w:rFonts w:ascii="Times New Roman" w:hAnsi="Times New Roman" w:cs="Times New Roman"/>
          <w:sz w:val="28"/>
          <w:szCs w:val="28"/>
        </w:rPr>
        <w:t>С незапамятных времен люди пытались найти средство, чтобы облегчить боль – самое распространенное проявление страдания человека. В качестве болеутоляющих средств, хотя бы и кратковременно действующих, знахари чаще всего использовали травы, особые свойства которых были известны жрецам, вождям племен. Они умело ими пользовались, избавляя подвластных им людей от чувства страха и тревоги, голода и беспокойства. В древности использование наркотиков было связано с религиозными обрядами, традициями и обычаями. Наркотики</w:t>
      </w:r>
      <w:r w:rsidR="007C755C">
        <w:rPr>
          <w:rFonts w:ascii="Times New Roman" w:hAnsi="Times New Roman" w:cs="Times New Roman"/>
          <w:sz w:val="28"/>
          <w:szCs w:val="28"/>
        </w:rPr>
        <w:t xml:space="preserve"> </w:t>
      </w:r>
      <w:r w:rsidRPr="003342E3">
        <w:rPr>
          <w:rFonts w:ascii="Times New Roman" w:hAnsi="Times New Roman" w:cs="Times New Roman"/>
          <w:sz w:val="28"/>
          <w:szCs w:val="28"/>
        </w:rPr>
        <w:t>- это вещества, которые оказывают особое воздействие на психику человека: вызывают веселье или успокоение, расслабленность, отклонение от неприятных мыслей. Вероятно впервые люди испытали на себе действие наркотических веществ случайно: вдыхая дым от сожженных растений</w:t>
      </w:r>
      <w:r w:rsidR="008C05CE">
        <w:rPr>
          <w:rFonts w:ascii="Times New Roman" w:hAnsi="Times New Roman" w:cs="Times New Roman"/>
          <w:sz w:val="28"/>
          <w:szCs w:val="28"/>
        </w:rPr>
        <w:t>, употребляя в пищу продукты брожения, приправы и напитки растительного происхождения</w:t>
      </w:r>
      <w:proofErr w:type="gramStart"/>
      <w:r w:rsidR="008C05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7789">
        <w:rPr>
          <w:rFonts w:ascii="Times New Roman" w:hAnsi="Times New Roman" w:cs="Times New Roman"/>
          <w:sz w:val="28"/>
          <w:szCs w:val="28"/>
        </w:rPr>
        <w:t xml:space="preserve"> Стремление человека постоянно принимать наркотические вещества представляет собой острое психическое заболевание – наркоманию.</w:t>
      </w:r>
    </w:p>
    <w:p w:rsidR="006D7789" w:rsidRDefault="006D7789" w:rsidP="003342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Наркомания – это болезнь, которая проявляется в неудержимом пристрастии к наркотическим веществам, но эти вещества ядовиты, они отравляют организм. Вне зависимости от источника получения, происхождения (растительного или синтетического) различий и воздействия на центральную нервную систему, наркотики приводят человека к одному и тому же состоянию.</w:t>
      </w:r>
    </w:p>
    <w:p w:rsidR="006D7789" w:rsidRDefault="006D7789" w:rsidP="003342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слово «наркомания» от греческого слова «оцепенение»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стоит за болезненным влечением к оцепенению?</w:t>
      </w:r>
    </w:p>
    <w:p w:rsidR="006D7789" w:rsidRDefault="006D7789" w:rsidP="003342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описывает состояние наркоманов  корреспондент Елена Березкина: «Передо мной сидели два неизлечимо больных человека, которые уже не могли по своей воле отказаться от употребления наркотиков, как бы они этого ни хотели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Оба оживились лишь тогда, когда я попросила описать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ломку – период, переживаемый наркоманами: нет денег, чтобы приобрести зелье, и человек испытывает жуткие </w:t>
      </w:r>
      <w:r w:rsidR="007C755C">
        <w:rPr>
          <w:rFonts w:ascii="Times New Roman" w:hAnsi="Times New Roman" w:cs="Times New Roman"/>
          <w:sz w:val="28"/>
          <w:szCs w:val="28"/>
        </w:rPr>
        <w:t>мучения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755C">
        <w:rPr>
          <w:rFonts w:ascii="Times New Roman" w:hAnsi="Times New Roman" w:cs="Times New Roman"/>
          <w:sz w:val="28"/>
          <w:szCs w:val="28"/>
        </w:rPr>
        <w:t>.</w:t>
      </w:r>
    </w:p>
    <w:p w:rsidR="007C755C" w:rsidRDefault="007C755C" w:rsidP="003342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 такой наркоман, «сев на иглу» в юном возрасте, доживает до тридцати лет. Причины  в основном три: сепсис (заражение крови) или печень разваливается от бесконечных инфекционных гепатитов, передозировки.</w:t>
      </w:r>
    </w:p>
    <w:p w:rsidR="007C755C" w:rsidRDefault="007C755C" w:rsidP="003342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наркотик опасен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одноразовая проба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повторении пробы незаметно, но неизбежно проявляется привычка. При отсутствии наркотика человек испытывает мучительное состояние, его преследуют  отчаяние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беспокойство, раздражительность, нетерпение, боли в костях и мышцах, как при пытке.</w:t>
      </w:r>
      <w:r w:rsidR="00A83980">
        <w:rPr>
          <w:rFonts w:ascii="Times New Roman" w:hAnsi="Times New Roman" w:cs="Times New Roman"/>
          <w:sz w:val="28"/>
          <w:szCs w:val="28"/>
        </w:rPr>
        <w:t xml:space="preserve"> Наркоман не в силах подавить желание вновь обрести желаемое наркотическое состояние</w:t>
      </w:r>
      <w:proofErr w:type="gramStart"/>
      <w:r w:rsidR="00A839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3980">
        <w:rPr>
          <w:rFonts w:ascii="Times New Roman" w:hAnsi="Times New Roman" w:cs="Times New Roman"/>
          <w:sz w:val="28"/>
          <w:szCs w:val="28"/>
        </w:rPr>
        <w:t xml:space="preserve"> И всякий раз он добивается этого с помощью все более возрастающих доз наркотика. В результате становиться рабом пагубного влечения. </w:t>
      </w:r>
    </w:p>
    <w:p w:rsidR="00A83980" w:rsidRDefault="00A83980" w:rsidP="003342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наркотиков – пагубная привычка, с которой нужно бороться. </w:t>
      </w:r>
    </w:p>
    <w:p w:rsidR="00A83980" w:rsidRPr="003342E3" w:rsidRDefault="00A83980" w:rsidP="003342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«Написать сочинение 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вреде наркотиков», «Почему люди одурманивают себя?».</w:t>
      </w:r>
    </w:p>
    <w:sectPr w:rsidR="00A83980" w:rsidRPr="003342E3" w:rsidSect="0027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74D"/>
    <w:multiLevelType w:val="hybridMultilevel"/>
    <w:tmpl w:val="5290EDF6"/>
    <w:lvl w:ilvl="0" w:tplc="B6160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A0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85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C0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49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185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84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8C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49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2E3"/>
    <w:rsid w:val="00274B83"/>
    <w:rsid w:val="003342E3"/>
    <w:rsid w:val="006D7789"/>
    <w:rsid w:val="00752EE4"/>
    <w:rsid w:val="007C755C"/>
    <w:rsid w:val="008C05CE"/>
    <w:rsid w:val="00A8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2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2014-03-29T03:58:00Z</dcterms:created>
  <dcterms:modified xsi:type="dcterms:W3CDTF">2014-03-29T07:25:00Z</dcterms:modified>
</cp:coreProperties>
</file>