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15" w:rsidRDefault="00677639" w:rsidP="00677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39">
        <w:rPr>
          <w:rFonts w:ascii="Times New Roman" w:hAnsi="Times New Roman" w:cs="Times New Roman"/>
          <w:b/>
          <w:sz w:val="28"/>
          <w:szCs w:val="28"/>
        </w:rPr>
        <w:t>Тема: Между небом и землёй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6D75" w:rsidRPr="00676D75" w:rsidRDefault="00676D75" w:rsidP="00676D75">
      <w:pPr>
        <w:pStyle w:val="c3"/>
        <w:rPr>
          <w:b/>
        </w:rPr>
      </w:pPr>
      <w:r w:rsidRPr="00676D75">
        <w:rPr>
          <w:rStyle w:val="c0"/>
          <w:b/>
        </w:rPr>
        <w:t>Цель:</w:t>
      </w:r>
      <w:r>
        <w:rPr>
          <w:rStyle w:val="c0"/>
          <w:b/>
        </w:rPr>
        <w:t xml:space="preserve">                                                                       </w:t>
      </w:r>
      <w:r w:rsidRPr="00676D75">
        <w:rPr>
          <w:noProof/>
        </w:rPr>
        <w:t xml:space="preserve"> </w:t>
      </w:r>
      <w:r w:rsidRPr="00676D75">
        <w:rPr>
          <w:rStyle w:val="c0"/>
          <w:b/>
          <w:noProof/>
        </w:rPr>
        <w:drawing>
          <wp:inline distT="0" distB="0" distL="0" distR="0">
            <wp:extent cx="2667000" cy="2333625"/>
            <wp:effectExtent l="19050" t="0" r="0" b="0"/>
            <wp:docPr id="6" name="Рисунок 1" descr="http://festival.1september.ru/articles/50246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2462/img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75" w:rsidRDefault="00676D75" w:rsidP="00676D75">
      <w:pPr>
        <w:pStyle w:val="c3"/>
        <w:rPr>
          <w:rStyle w:val="c1"/>
        </w:rPr>
      </w:pPr>
      <w:r>
        <w:rPr>
          <w:rStyle w:val="c1"/>
        </w:rPr>
        <w:t>-формирование представлений о наземно-воздушной среде как наиболее населённой ж</w:t>
      </w:r>
      <w:r>
        <w:rPr>
          <w:rStyle w:val="c1"/>
        </w:rPr>
        <w:t>и</w:t>
      </w:r>
      <w:r>
        <w:rPr>
          <w:rStyle w:val="c1"/>
        </w:rPr>
        <w:t>выми организмами и разнообразной по условиям обитания.</w:t>
      </w:r>
    </w:p>
    <w:p w:rsidR="00676D75" w:rsidRPr="00676D75" w:rsidRDefault="00676D75" w:rsidP="00676D75">
      <w:pPr>
        <w:pStyle w:val="c3"/>
        <w:rPr>
          <w:rStyle w:val="c1"/>
          <w:b/>
        </w:rPr>
      </w:pPr>
      <w:r w:rsidRPr="00676D75">
        <w:rPr>
          <w:rStyle w:val="c1"/>
          <w:b/>
        </w:rPr>
        <w:t>Задачи:</w:t>
      </w:r>
    </w:p>
    <w:p w:rsidR="00676D75" w:rsidRDefault="00676D75" w:rsidP="00676D75">
      <w:pPr>
        <w:pStyle w:val="c3"/>
      </w:pPr>
      <w:proofErr w:type="gramStart"/>
      <w:r w:rsidRPr="00676D75">
        <w:rPr>
          <w:rStyle w:val="c1"/>
          <w:u w:val="single"/>
        </w:rPr>
        <w:t>Образовательная</w:t>
      </w:r>
      <w:proofErr w:type="gramEnd"/>
      <w:r w:rsidR="008B31EE">
        <w:rPr>
          <w:rStyle w:val="c1"/>
          <w:u w:val="single"/>
        </w:rPr>
        <w:t xml:space="preserve"> </w:t>
      </w:r>
      <w:r>
        <w:rPr>
          <w:rStyle w:val="c1"/>
        </w:rPr>
        <w:t>-</w:t>
      </w:r>
      <w:r w:rsidR="008B31EE">
        <w:rPr>
          <w:rStyle w:val="c1"/>
        </w:rPr>
        <w:t xml:space="preserve"> </w:t>
      </w:r>
      <w:r>
        <w:rPr>
          <w:rStyle w:val="c1"/>
        </w:rPr>
        <w:t>выявить особенности наземно-воздушной среды обитания;</w:t>
      </w:r>
    </w:p>
    <w:p w:rsidR="00676D75" w:rsidRDefault="00676D75" w:rsidP="00676D75">
      <w:pPr>
        <w:pStyle w:val="c3"/>
      </w:pPr>
      <w:proofErr w:type="gramStart"/>
      <w:r w:rsidRPr="00676D75">
        <w:rPr>
          <w:rStyle w:val="c1"/>
          <w:u w:val="single"/>
        </w:rPr>
        <w:t>Развивающая</w:t>
      </w:r>
      <w:proofErr w:type="gramEnd"/>
      <w:r w:rsidR="008B31EE">
        <w:rPr>
          <w:rStyle w:val="c1"/>
          <w:u w:val="single"/>
        </w:rPr>
        <w:t xml:space="preserve"> </w:t>
      </w:r>
      <w:r>
        <w:rPr>
          <w:rStyle w:val="c1"/>
        </w:rPr>
        <w:t>-</w:t>
      </w:r>
      <w:r w:rsidR="008B31EE">
        <w:rPr>
          <w:rStyle w:val="c1"/>
        </w:rPr>
        <w:t xml:space="preserve"> </w:t>
      </w:r>
      <w:r>
        <w:rPr>
          <w:rStyle w:val="c1"/>
        </w:rPr>
        <w:t>определить, как организмы приспосабливаются к жизни в своей среде;</w:t>
      </w:r>
    </w:p>
    <w:p w:rsidR="00676D75" w:rsidRDefault="00676D75" w:rsidP="00676D75">
      <w:pPr>
        <w:pStyle w:val="c3"/>
      </w:pPr>
      <w:r>
        <w:rPr>
          <w:rStyle w:val="c1"/>
        </w:rPr>
        <w:t>-закрепить знания о многообразии живых организмов, о значении благоприятных приро</w:t>
      </w:r>
      <w:r>
        <w:rPr>
          <w:rStyle w:val="c1"/>
        </w:rPr>
        <w:t>д</w:t>
      </w:r>
      <w:r>
        <w:rPr>
          <w:rStyle w:val="c1"/>
        </w:rPr>
        <w:t>ных условий для жизни организма;</w:t>
      </w:r>
    </w:p>
    <w:p w:rsidR="00676D75" w:rsidRDefault="00676D75" w:rsidP="00676D75">
      <w:pPr>
        <w:pStyle w:val="c3"/>
      </w:pPr>
      <w:r>
        <w:rPr>
          <w:rStyle w:val="c1"/>
        </w:rPr>
        <w:t>-научить систематизировать, выделять главное и существенное, устанавливать причинно-следственные связи, способствовать развитию воображения;</w:t>
      </w:r>
    </w:p>
    <w:p w:rsidR="00676D75" w:rsidRDefault="00676D75" w:rsidP="00676D75">
      <w:pPr>
        <w:pStyle w:val="c3"/>
      </w:pPr>
      <w:proofErr w:type="gramStart"/>
      <w:r w:rsidRPr="00676D75">
        <w:rPr>
          <w:rStyle w:val="c1"/>
          <w:u w:val="single"/>
        </w:rPr>
        <w:t>Воспитательная</w:t>
      </w:r>
      <w:proofErr w:type="gramEnd"/>
      <w:r>
        <w:rPr>
          <w:rStyle w:val="c1"/>
        </w:rPr>
        <w:t xml:space="preserve"> -</w:t>
      </w:r>
      <w:r w:rsidR="008B31EE">
        <w:rPr>
          <w:rStyle w:val="c1"/>
        </w:rPr>
        <w:t xml:space="preserve"> </w:t>
      </w:r>
      <w:r>
        <w:rPr>
          <w:rStyle w:val="c1"/>
        </w:rPr>
        <w:t>способствовать формированию экологического мышления;</w:t>
      </w:r>
    </w:p>
    <w:p w:rsidR="00676D75" w:rsidRDefault="00676D75" w:rsidP="00676D75">
      <w:pPr>
        <w:pStyle w:val="c3"/>
      </w:pPr>
      <w:r>
        <w:rPr>
          <w:rStyle w:val="c1"/>
        </w:rPr>
        <w:t>-развивать убеждения в необходимости бережного отношения к природе;</w:t>
      </w:r>
    </w:p>
    <w:p w:rsidR="00CC30B1" w:rsidRDefault="00676D75" w:rsidP="00CC30B1">
      <w:pPr>
        <w:pStyle w:val="c3"/>
        <w:rPr>
          <w:rStyle w:val="c1"/>
        </w:rPr>
      </w:pPr>
      <w:r w:rsidRPr="00676D75">
        <w:rPr>
          <w:rStyle w:val="c0"/>
          <w:b/>
        </w:rPr>
        <w:t>Тип урока</w:t>
      </w:r>
      <w:r>
        <w:rPr>
          <w:rStyle w:val="c0"/>
        </w:rPr>
        <w:t>:</w:t>
      </w:r>
      <w:r>
        <w:rPr>
          <w:rStyle w:val="c1"/>
        </w:rPr>
        <w:t> комбинированный.</w:t>
      </w:r>
    </w:p>
    <w:p w:rsidR="00CC30B1" w:rsidRDefault="00CC30B1" w:rsidP="00CC30B1">
      <w:pPr>
        <w:pStyle w:val="c3"/>
        <w:jc w:val="center"/>
        <w:rPr>
          <w:rStyle w:val="c1"/>
          <w:b/>
        </w:rPr>
      </w:pPr>
      <w:r w:rsidRPr="00CC30B1">
        <w:rPr>
          <w:rStyle w:val="c1"/>
          <w:b/>
        </w:rPr>
        <w:t xml:space="preserve">Планируемые результаты </w:t>
      </w:r>
      <w:r>
        <w:rPr>
          <w:rStyle w:val="c1"/>
          <w:b/>
        </w:rPr>
        <w:t>(</w:t>
      </w:r>
      <w:r w:rsidRPr="00CC30B1">
        <w:rPr>
          <w:rStyle w:val="c1"/>
          <w:b/>
        </w:rPr>
        <w:t>в соответствии</w:t>
      </w:r>
      <w:r>
        <w:rPr>
          <w:rStyle w:val="c1"/>
          <w:b/>
        </w:rPr>
        <w:t xml:space="preserve">  ФГОС)</w:t>
      </w:r>
    </w:p>
    <w:p w:rsidR="00CC30B1" w:rsidRDefault="00CC30B1" w:rsidP="00CC30B1">
      <w:pPr>
        <w:pStyle w:val="c3"/>
        <w:rPr>
          <w:rStyle w:val="c1"/>
          <w:b/>
        </w:rPr>
      </w:pPr>
      <w:r>
        <w:rPr>
          <w:rStyle w:val="c1"/>
          <w:b/>
        </w:rPr>
        <w:t>Предметные:</w:t>
      </w:r>
    </w:p>
    <w:p w:rsidR="00CC30B1" w:rsidRPr="00CC30B1" w:rsidRDefault="00CC30B1" w:rsidP="00CC30B1">
      <w:pPr>
        <w:pStyle w:val="c3"/>
        <w:rPr>
          <w:rStyle w:val="c1"/>
        </w:rPr>
      </w:pPr>
      <w:r w:rsidRPr="00CC30B1">
        <w:rPr>
          <w:rStyle w:val="c1"/>
        </w:rPr>
        <w:t>Пре</w:t>
      </w:r>
      <w:r>
        <w:rPr>
          <w:rStyle w:val="c1"/>
        </w:rPr>
        <w:t>дставление</w:t>
      </w:r>
      <w:r w:rsidRPr="00CC30B1">
        <w:rPr>
          <w:rStyle w:val="c1"/>
        </w:rPr>
        <w:t xml:space="preserve"> о многообразии оби</w:t>
      </w:r>
      <w:r>
        <w:rPr>
          <w:rStyle w:val="c1"/>
        </w:rPr>
        <w:t>тателей на</w:t>
      </w:r>
      <w:r w:rsidRPr="00CC30B1">
        <w:rPr>
          <w:rStyle w:val="c1"/>
        </w:rPr>
        <w:t>земно-воздушной среды и разнообр</w:t>
      </w:r>
      <w:r w:rsidRPr="00CC30B1">
        <w:rPr>
          <w:rStyle w:val="c1"/>
        </w:rPr>
        <w:t>а</w:t>
      </w:r>
      <w:r w:rsidRPr="00CC30B1">
        <w:rPr>
          <w:rStyle w:val="c1"/>
        </w:rPr>
        <w:t>зии их приспособлений.</w:t>
      </w:r>
    </w:p>
    <w:p w:rsidR="00CC30B1" w:rsidRDefault="00CC30B1" w:rsidP="00CC30B1">
      <w:pPr>
        <w:pStyle w:val="c3"/>
        <w:rPr>
          <w:rStyle w:val="c1"/>
          <w:b/>
        </w:rPr>
      </w:pPr>
      <w:proofErr w:type="spellStart"/>
      <w:r>
        <w:rPr>
          <w:rStyle w:val="c1"/>
          <w:b/>
        </w:rPr>
        <w:t>Метапредметные</w:t>
      </w:r>
      <w:proofErr w:type="spellEnd"/>
      <w:r>
        <w:rPr>
          <w:rStyle w:val="c1"/>
          <w:b/>
        </w:rPr>
        <w:t xml:space="preserve">: </w:t>
      </w:r>
    </w:p>
    <w:p w:rsidR="00CC30B1" w:rsidRDefault="00CC30B1" w:rsidP="00CC30B1">
      <w:pPr>
        <w:pStyle w:val="c3"/>
        <w:rPr>
          <w:rStyle w:val="c1"/>
        </w:rPr>
      </w:pPr>
      <w:r w:rsidRPr="00CC30B1">
        <w:rPr>
          <w:rStyle w:val="c1"/>
          <w:i/>
        </w:rPr>
        <w:t>Познавательные</w:t>
      </w:r>
      <w:r>
        <w:rPr>
          <w:rStyle w:val="c1"/>
          <w:b/>
        </w:rPr>
        <w:t xml:space="preserve"> </w:t>
      </w:r>
      <w:r w:rsidRPr="00CC30B1">
        <w:rPr>
          <w:rStyle w:val="c1"/>
        </w:rPr>
        <w:t>УУД: умение выделять главное в тексте, структурировать учебный мат</w:t>
      </w:r>
      <w:r w:rsidRPr="00CC30B1">
        <w:rPr>
          <w:rStyle w:val="c1"/>
        </w:rPr>
        <w:t>е</w:t>
      </w:r>
      <w:r w:rsidRPr="00CC30B1">
        <w:rPr>
          <w:rStyle w:val="c1"/>
        </w:rPr>
        <w:t xml:space="preserve">риал, грамотно формулировать вопросы. </w:t>
      </w:r>
    </w:p>
    <w:p w:rsidR="00CC30B1" w:rsidRDefault="00CC30B1" w:rsidP="00CC30B1">
      <w:pPr>
        <w:pStyle w:val="c3"/>
        <w:rPr>
          <w:rStyle w:val="c1"/>
        </w:rPr>
      </w:pPr>
      <w:r w:rsidRPr="00CC30B1">
        <w:rPr>
          <w:rStyle w:val="c1"/>
          <w:i/>
        </w:rPr>
        <w:t>Личностные</w:t>
      </w:r>
      <w:r w:rsidRPr="00CC30B1">
        <w:rPr>
          <w:rStyle w:val="c1"/>
        </w:rPr>
        <w:t xml:space="preserve"> УУД</w:t>
      </w:r>
      <w:proofErr w:type="gramStart"/>
      <w:r w:rsidRPr="00CC30B1">
        <w:rPr>
          <w:rStyle w:val="c1"/>
        </w:rPr>
        <w:t xml:space="preserve"> :</w:t>
      </w:r>
      <w:proofErr w:type="gramEnd"/>
      <w:r w:rsidRPr="00CC30B1">
        <w:rPr>
          <w:rStyle w:val="c1"/>
        </w:rPr>
        <w:t xml:space="preserve"> потребность в справедливом оценивании своей работы и работы одн</w:t>
      </w:r>
      <w:r w:rsidRPr="00CC30B1">
        <w:rPr>
          <w:rStyle w:val="c1"/>
        </w:rPr>
        <w:t>о</w:t>
      </w:r>
      <w:r w:rsidRPr="00CC30B1">
        <w:rPr>
          <w:rStyle w:val="c1"/>
        </w:rPr>
        <w:t xml:space="preserve">классников. Эстетическое восприятие природы. </w:t>
      </w:r>
    </w:p>
    <w:p w:rsidR="00CC30B1" w:rsidRDefault="00CC30B1" w:rsidP="00CC30B1">
      <w:pPr>
        <w:pStyle w:val="c3"/>
        <w:rPr>
          <w:rStyle w:val="c1"/>
          <w:i/>
        </w:rPr>
      </w:pPr>
      <w:r w:rsidRPr="00CC30B1">
        <w:rPr>
          <w:rStyle w:val="c1"/>
          <w:i/>
        </w:rPr>
        <w:lastRenderedPageBreak/>
        <w:t xml:space="preserve">Регулятивные </w:t>
      </w:r>
      <w:r w:rsidRPr="00CC30B1">
        <w:rPr>
          <w:rStyle w:val="c1"/>
        </w:rPr>
        <w:t>УУД: умение определять цель работы, планировать ее выполнение</w:t>
      </w:r>
      <w:proofErr w:type="gramStart"/>
      <w:r w:rsidRPr="00CC30B1">
        <w:rPr>
          <w:rStyle w:val="c1"/>
        </w:rPr>
        <w:t xml:space="preserve"> ,</w:t>
      </w:r>
      <w:proofErr w:type="gramEnd"/>
      <w:r w:rsidRPr="00CC30B1">
        <w:rPr>
          <w:rStyle w:val="c1"/>
        </w:rPr>
        <w:t xml:space="preserve"> пре</w:t>
      </w:r>
      <w:r w:rsidRPr="00CC30B1">
        <w:rPr>
          <w:rStyle w:val="c1"/>
        </w:rPr>
        <w:t>д</w:t>
      </w:r>
      <w:r w:rsidRPr="00CC30B1">
        <w:rPr>
          <w:rStyle w:val="c1"/>
        </w:rPr>
        <w:t>ставлять результаты работы классу</w:t>
      </w:r>
      <w:r w:rsidRPr="00CC30B1">
        <w:rPr>
          <w:rStyle w:val="c1"/>
          <w:i/>
        </w:rPr>
        <w:t>.</w:t>
      </w:r>
    </w:p>
    <w:p w:rsidR="00CC30B1" w:rsidRPr="00CC30B1" w:rsidRDefault="00CC30B1" w:rsidP="00CC30B1">
      <w:pPr>
        <w:pStyle w:val="c3"/>
        <w:rPr>
          <w:rStyle w:val="c1"/>
        </w:rPr>
      </w:pPr>
      <w:r w:rsidRPr="00CC30B1">
        <w:rPr>
          <w:rStyle w:val="c1"/>
          <w:i/>
        </w:rPr>
        <w:t xml:space="preserve"> </w:t>
      </w:r>
      <w:proofErr w:type="gramStart"/>
      <w:r w:rsidRPr="00CC30B1">
        <w:rPr>
          <w:rStyle w:val="c1"/>
          <w:i/>
        </w:rPr>
        <w:t>Ко</w:t>
      </w:r>
      <w:r w:rsidRPr="00CC30B1">
        <w:rPr>
          <w:rStyle w:val="c1"/>
          <w:i/>
        </w:rPr>
        <w:t>м</w:t>
      </w:r>
      <w:r w:rsidRPr="00CC30B1">
        <w:rPr>
          <w:rStyle w:val="c1"/>
          <w:i/>
        </w:rPr>
        <w:t>муникативные</w:t>
      </w:r>
      <w:proofErr w:type="gramEnd"/>
      <w:r w:rsidRPr="00CC30B1">
        <w:rPr>
          <w:rStyle w:val="c1"/>
        </w:rPr>
        <w:t xml:space="preserve"> УУД: умение работать в составе творческих групп</w:t>
      </w:r>
    </w:p>
    <w:p w:rsidR="00CC30B1" w:rsidRDefault="00CC30B1" w:rsidP="00CC30B1">
      <w:pPr>
        <w:pStyle w:val="c3"/>
        <w:rPr>
          <w:rStyle w:val="c1"/>
          <w:b/>
        </w:rPr>
      </w:pPr>
      <w:r>
        <w:rPr>
          <w:rStyle w:val="c1"/>
          <w:b/>
        </w:rPr>
        <w:t>Личностные:</w:t>
      </w:r>
    </w:p>
    <w:p w:rsidR="00CC30B1" w:rsidRPr="00CC30B1" w:rsidRDefault="00CC30B1" w:rsidP="00CC30B1">
      <w:pPr>
        <w:pStyle w:val="c3"/>
        <w:rPr>
          <w:rStyle w:val="c1"/>
        </w:rPr>
      </w:pPr>
      <w:r w:rsidRPr="00CC30B1">
        <w:rPr>
          <w:rStyle w:val="c1"/>
        </w:rPr>
        <w:t>Понимание необходимости и соответствия приспособлений организмов к условиям среды, в которой они обитают</w:t>
      </w:r>
      <w:r>
        <w:rPr>
          <w:rStyle w:val="c1"/>
        </w:rPr>
        <w:t>.</w:t>
      </w:r>
    </w:p>
    <w:p w:rsidR="00F42511" w:rsidRPr="00F42511" w:rsidRDefault="00F42511" w:rsidP="00F42511">
      <w:pPr>
        <w:pStyle w:val="c3"/>
        <w:jc w:val="center"/>
        <w:rPr>
          <w:b/>
        </w:rPr>
      </w:pPr>
      <w:r w:rsidRPr="00F42511">
        <w:rPr>
          <w:rStyle w:val="c1"/>
          <w:b/>
        </w:rPr>
        <w:t>Ход урока</w:t>
      </w:r>
    </w:p>
    <w:p w:rsidR="00676D75" w:rsidRPr="00676D75" w:rsidRDefault="00676D75" w:rsidP="0067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знаний.</w:t>
      </w:r>
    </w:p>
    <w:p w:rsidR="00676D75" w:rsidRPr="00676D75" w:rsidRDefault="00676D75" w:rsidP="00676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7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мы свой начнем о том,</w:t>
      </w:r>
      <w:r w:rsidRPr="00676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вся Земля – наш общий дом.</w:t>
      </w:r>
      <w:r w:rsidRPr="00676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добрый дом – просторный дом</w:t>
      </w:r>
      <w:r w:rsidRPr="00676D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с рожденья в нем живем.</w:t>
      </w:r>
    </w:p>
    <w:p w:rsidR="00676D75" w:rsidRDefault="00676D75" w:rsidP="00676D75">
      <w:pPr>
        <w:pStyle w:val="c3"/>
        <w:rPr>
          <w:rStyle w:val="c1"/>
        </w:rPr>
      </w:pPr>
      <w:r>
        <w:rPr>
          <w:rStyle w:val="c0"/>
        </w:rPr>
        <w:t>Учитель:</w:t>
      </w:r>
      <w:r>
        <w:rPr>
          <w:rStyle w:val="c1"/>
        </w:rPr>
        <w:t> Вокруг нас три</w:t>
      </w:r>
      <w:proofErr w:type="gramStart"/>
      <w:r>
        <w:rPr>
          <w:rStyle w:val="c1"/>
        </w:rPr>
        <w:t xml:space="preserve"> (???) </w:t>
      </w:r>
      <w:proofErr w:type="gramEnd"/>
      <w:r>
        <w:rPr>
          <w:rStyle w:val="c1"/>
        </w:rPr>
        <w:t>замечательных дома - три среды обитания, с которыми н</w:t>
      </w:r>
      <w:r>
        <w:rPr>
          <w:rStyle w:val="c1"/>
        </w:rPr>
        <w:t>е</w:t>
      </w:r>
      <w:r>
        <w:rPr>
          <w:rStyle w:val="c1"/>
        </w:rPr>
        <w:t>разрывно связана судьба большинства населяющих нашу планету организмов.</w:t>
      </w:r>
    </w:p>
    <w:p w:rsidR="005723F6" w:rsidRDefault="005723F6" w:rsidP="00676D75">
      <w:pPr>
        <w:pStyle w:val="c3"/>
        <w:rPr>
          <w:rStyle w:val="c1"/>
          <w:b/>
        </w:rPr>
      </w:pPr>
      <w:r w:rsidRPr="005723F6">
        <w:rPr>
          <w:rStyle w:val="c1"/>
          <w:b/>
        </w:rPr>
        <w:t>Ι. Проверка знаний</w:t>
      </w:r>
    </w:p>
    <w:p w:rsidR="00E57310" w:rsidRDefault="00E57310" w:rsidP="00E57310">
      <w:pPr>
        <w:pStyle w:val="c3"/>
        <w:rPr>
          <w:rStyle w:val="c1"/>
        </w:rPr>
      </w:pPr>
      <w:r>
        <w:rPr>
          <w:rStyle w:val="c0"/>
        </w:rPr>
        <w:t>Учитель:</w:t>
      </w:r>
      <w:r>
        <w:rPr>
          <w:rStyle w:val="c1"/>
        </w:rPr>
        <w:t> Плавая в речке, озере или море вы попадаете в водную среду. Это один из самых богато населённый природный дом.</w:t>
      </w:r>
    </w:p>
    <w:p w:rsidR="00E57310" w:rsidRDefault="00E57310" w:rsidP="00E57310">
      <w:pPr>
        <w:pStyle w:val="c3"/>
        <w:jc w:val="right"/>
        <w:rPr>
          <w:b/>
        </w:rPr>
      </w:pPr>
      <w:r>
        <w:rPr>
          <w:noProof/>
        </w:rPr>
        <w:drawing>
          <wp:inline distT="0" distB="0" distL="0" distR="0">
            <wp:extent cx="2314575" cy="1047750"/>
            <wp:effectExtent l="304800" t="266700" r="276225" b="228600"/>
            <wp:docPr id="5" name="Рисунок 5" descr="http://festival.1september.ru/articles/50246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2462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477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8350A" w:rsidRPr="00CC30B1" w:rsidRDefault="00CC30B1" w:rsidP="00CC30B1">
      <w:pPr>
        <w:pStyle w:val="c3"/>
      </w:pPr>
      <w:r w:rsidRPr="00CC30B1">
        <w:rPr>
          <w:b/>
        </w:rPr>
        <w:t>1</w:t>
      </w:r>
      <w:r>
        <w:t>.</w:t>
      </w:r>
      <w:r w:rsidRPr="00CC30B1">
        <w:t>Отгадывание загадок о воде и её агрегатных состояниях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8350A" w:rsidTr="0038350A">
        <w:trPr>
          <w:trHeight w:val="989"/>
        </w:trPr>
        <w:tc>
          <w:tcPr>
            <w:tcW w:w="4785" w:type="dxa"/>
          </w:tcPr>
          <w:p w:rsidR="0038350A" w:rsidRDefault="0038350A" w:rsidP="0038350A">
            <w:pPr>
              <w:pStyle w:val="c3"/>
            </w:pPr>
            <w:r>
              <w:t xml:space="preserve">На дворе горой,                </w:t>
            </w:r>
            <w:r>
              <w:br/>
              <w:t>А в избе водой.</w:t>
            </w:r>
            <w:r>
              <w:br/>
              <w:t>(Снег)</w:t>
            </w:r>
            <w:r w:rsidRPr="00F42511">
              <w:t xml:space="preserve"> </w:t>
            </w:r>
            <w:r>
              <w:t xml:space="preserve">                       </w:t>
            </w:r>
          </w:p>
          <w:p w:rsidR="0038350A" w:rsidRDefault="0038350A" w:rsidP="00676D75">
            <w:pPr>
              <w:pStyle w:val="c3"/>
            </w:pPr>
          </w:p>
        </w:tc>
        <w:tc>
          <w:tcPr>
            <w:tcW w:w="4786" w:type="dxa"/>
          </w:tcPr>
          <w:p w:rsidR="0038350A" w:rsidRDefault="0038350A" w:rsidP="0038350A">
            <w:pPr>
              <w:pStyle w:val="c3"/>
            </w:pPr>
            <w:r>
              <w:t>Книзу летит капельками,                               А кверху - невидимкой.                                       (Круговорот воды в природе)</w:t>
            </w:r>
          </w:p>
        </w:tc>
      </w:tr>
      <w:tr w:rsidR="0038350A" w:rsidTr="0038350A">
        <w:tc>
          <w:tcPr>
            <w:tcW w:w="4785" w:type="dxa"/>
          </w:tcPr>
          <w:p w:rsidR="0038350A" w:rsidRDefault="0038350A" w:rsidP="0038350A">
            <w:pPr>
              <w:pStyle w:val="c3"/>
            </w:pPr>
            <w:r>
              <w:t>Седой дед у ворот</w:t>
            </w:r>
            <w:proofErr w:type="gramStart"/>
            <w:r>
              <w:t xml:space="preserve"> </w:t>
            </w:r>
            <w:r>
              <w:br/>
              <w:t>В</w:t>
            </w:r>
            <w:proofErr w:type="gramEnd"/>
            <w:r>
              <w:t xml:space="preserve">сем глаза заволок. </w:t>
            </w:r>
            <w:r>
              <w:br/>
              <w:t>(Туман)</w:t>
            </w:r>
          </w:p>
          <w:p w:rsidR="0038350A" w:rsidRDefault="0038350A" w:rsidP="00676D75">
            <w:pPr>
              <w:pStyle w:val="c3"/>
            </w:pPr>
          </w:p>
        </w:tc>
        <w:tc>
          <w:tcPr>
            <w:tcW w:w="4786" w:type="dxa"/>
          </w:tcPr>
          <w:p w:rsidR="0038350A" w:rsidRDefault="0038350A" w:rsidP="00676D75">
            <w:pPr>
              <w:pStyle w:val="c3"/>
            </w:pPr>
            <w:r>
              <w:t>Летом в зной</w:t>
            </w:r>
            <w:proofErr w:type="gramStart"/>
            <w:r>
              <w:t xml:space="preserve">                                                              У</w:t>
            </w:r>
            <w:proofErr w:type="gramEnd"/>
            <w:r>
              <w:t>гостит водой ледяной. (Родник: 0,5г/л)</w:t>
            </w:r>
          </w:p>
          <w:p w:rsidR="0038350A" w:rsidRDefault="0038350A" w:rsidP="00676D75">
            <w:pPr>
              <w:pStyle w:val="c3"/>
            </w:pPr>
            <w:r>
              <w:t xml:space="preserve">Кругом вода,                                                                        А с питьём беда.     (Море: 35г/л)  </w:t>
            </w:r>
          </w:p>
        </w:tc>
      </w:tr>
    </w:tbl>
    <w:p w:rsidR="005723F6" w:rsidRDefault="005723F6" w:rsidP="00676D75">
      <w:pPr>
        <w:pStyle w:val="c3"/>
      </w:pPr>
      <w:r>
        <w:t xml:space="preserve"> Среда обитания. Водная среда, её особенности. </w:t>
      </w:r>
      <w:r w:rsidR="0038350A">
        <w:t xml:space="preserve"> </w:t>
      </w:r>
      <w:r>
        <w:t>(Актуализация знаний учащихся о сво</w:t>
      </w:r>
      <w:r>
        <w:t>й</w:t>
      </w:r>
      <w:r>
        <w:t>ствах воды, трёх агрегатных состояниях,</w:t>
      </w:r>
      <w:r w:rsidR="0038350A">
        <w:t xml:space="preserve"> значении для живых организмов)</w:t>
      </w:r>
    </w:p>
    <w:p w:rsidR="005723F6" w:rsidRDefault="005723F6" w:rsidP="00676D75">
      <w:pPr>
        <w:pStyle w:val="c3"/>
      </w:pPr>
      <w:r w:rsidRPr="005723F6">
        <w:rPr>
          <w:b/>
        </w:rPr>
        <w:lastRenderedPageBreak/>
        <w:t>2.</w:t>
      </w:r>
      <w:r>
        <w:rPr>
          <w:b/>
        </w:rPr>
        <w:t xml:space="preserve"> </w:t>
      </w:r>
      <w:r>
        <w:t>Водные организмы, особенности их строения и жизнедеятельности, обеспечивающие их обитание в водной среде</w:t>
      </w:r>
      <w:r w:rsidR="0038350A">
        <w:t xml:space="preserve">.    (Заполнение 2 </w:t>
      </w:r>
      <w:r w:rsidR="00D53B8B">
        <w:t xml:space="preserve">колонки </w:t>
      </w:r>
      <w:r w:rsidR="00D53B8B" w:rsidRPr="00E57310">
        <w:rPr>
          <w:b/>
        </w:rPr>
        <w:t>совместными усилиями учащихся под руководством учителя</w:t>
      </w:r>
      <w:r w:rsidR="00D53B8B">
        <w:t xml:space="preserve">, </w:t>
      </w:r>
      <w:r w:rsidR="0038350A">
        <w:t>3 коло</w:t>
      </w:r>
      <w:r w:rsidR="00D53B8B">
        <w:t>н</w:t>
      </w:r>
      <w:r w:rsidR="0038350A">
        <w:t>к</w:t>
      </w:r>
      <w:r w:rsidR="00D53B8B">
        <w:t xml:space="preserve">и </w:t>
      </w:r>
      <w:r w:rsidR="00D53B8B" w:rsidRPr="00E57310">
        <w:rPr>
          <w:i/>
        </w:rPr>
        <w:t>самостоятельно</w:t>
      </w:r>
      <w:r w:rsidR="0038350A" w:rsidRPr="00E57310">
        <w:rPr>
          <w:i/>
        </w:rPr>
        <w:t xml:space="preserve"> учащимися</w:t>
      </w:r>
      <w:r w:rsidR="0038350A">
        <w:t>)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8350A" w:rsidTr="0038350A">
        <w:tc>
          <w:tcPr>
            <w:tcW w:w="3190" w:type="dxa"/>
          </w:tcPr>
          <w:p w:rsidR="0038350A" w:rsidRPr="0038350A" w:rsidRDefault="0038350A" w:rsidP="0038350A">
            <w:pPr>
              <w:pStyle w:val="c3"/>
              <w:jc w:val="center"/>
              <w:rPr>
                <w:b/>
              </w:rPr>
            </w:pPr>
            <w:r w:rsidRPr="0038350A">
              <w:rPr>
                <w:b/>
              </w:rPr>
              <w:t>Сообщества</w:t>
            </w:r>
          </w:p>
        </w:tc>
        <w:tc>
          <w:tcPr>
            <w:tcW w:w="3190" w:type="dxa"/>
          </w:tcPr>
          <w:p w:rsidR="0038350A" w:rsidRPr="0038350A" w:rsidRDefault="0038350A" w:rsidP="0038350A">
            <w:pPr>
              <w:pStyle w:val="c3"/>
              <w:jc w:val="center"/>
              <w:rPr>
                <w:b/>
              </w:rPr>
            </w:pPr>
            <w:r w:rsidRPr="0038350A">
              <w:rPr>
                <w:b/>
              </w:rPr>
              <w:t>Проблемы</w:t>
            </w:r>
          </w:p>
        </w:tc>
        <w:tc>
          <w:tcPr>
            <w:tcW w:w="3191" w:type="dxa"/>
          </w:tcPr>
          <w:p w:rsidR="0038350A" w:rsidRPr="0038350A" w:rsidRDefault="0038350A" w:rsidP="0038350A">
            <w:pPr>
              <w:pStyle w:val="c3"/>
              <w:jc w:val="center"/>
              <w:rPr>
                <w:b/>
              </w:rPr>
            </w:pPr>
            <w:r w:rsidRPr="0038350A">
              <w:rPr>
                <w:b/>
              </w:rPr>
              <w:t>Решение проблем</w:t>
            </w:r>
          </w:p>
        </w:tc>
      </w:tr>
      <w:tr w:rsidR="0038350A" w:rsidTr="0038350A">
        <w:tc>
          <w:tcPr>
            <w:tcW w:w="3190" w:type="dxa"/>
          </w:tcPr>
          <w:p w:rsidR="0038350A" w:rsidRDefault="0038350A" w:rsidP="00676D75">
            <w:pPr>
              <w:pStyle w:val="c3"/>
            </w:pPr>
            <w:r>
              <w:t>1. Поверхность воды</w:t>
            </w:r>
          </w:p>
        </w:tc>
        <w:tc>
          <w:tcPr>
            <w:tcW w:w="3190" w:type="dxa"/>
          </w:tcPr>
          <w:p w:rsidR="0038350A" w:rsidRPr="00D53B8B" w:rsidRDefault="00D53B8B" w:rsidP="00676D75">
            <w:pPr>
              <w:pStyle w:val="c3"/>
              <w:rPr>
                <w:b/>
              </w:rPr>
            </w:pPr>
            <w:r w:rsidRPr="00D53B8B">
              <w:rPr>
                <w:b/>
              </w:rPr>
              <w:t>Удержание на поверхности воды</w:t>
            </w:r>
          </w:p>
        </w:tc>
        <w:tc>
          <w:tcPr>
            <w:tcW w:w="3191" w:type="dxa"/>
          </w:tcPr>
          <w:p w:rsidR="00D53B8B" w:rsidRPr="00E57310" w:rsidRDefault="00D53B8B" w:rsidP="00D53B8B">
            <w:pPr>
              <w:pStyle w:val="c3"/>
              <w:ind w:left="-1"/>
              <w:rPr>
                <w:i/>
              </w:rPr>
            </w:pPr>
            <w:r w:rsidRPr="00E57310">
              <w:rPr>
                <w:i/>
              </w:rPr>
              <w:t>- лёгкий воздушный мешок      - плоское, как плот, овал</w:t>
            </w:r>
            <w:r w:rsidRPr="00E57310">
              <w:rPr>
                <w:i/>
              </w:rPr>
              <w:t>ь</w:t>
            </w:r>
            <w:r w:rsidRPr="00E57310">
              <w:rPr>
                <w:i/>
              </w:rPr>
              <w:t>ное тело</w:t>
            </w:r>
          </w:p>
        </w:tc>
      </w:tr>
      <w:tr w:rsidR="0038350A" w:rsidTr="0038350A">
        <w:tc>
          <w:tcPr>
            <w:tcW w:w="3190" w:type="dxa"/>
          </w:tcPr>
          <w:p w:rsidR="0038350A" w:rsidRDefault="0038350A" w:rsidP="00676D75">
            <w:pPr>
              <w:pStyle w:val="c3"/>
            </w:pPr>
            <w:r>
              <w:t xml:space="preserve">2. </w:t>
            </w:r>
            <w:r w:rsidR="00D53B8B">
              <w:t>Толща воды</w:t>
            </w:r>
          </w:p>
        </w:tc>
        <w:tc>
          <w:tcPr>
            <w:tcW w:w="3190" w:type="dxa"/>
          </w:tcPr>
          <w:p w:rsidR="0038350A" w:rsidRPr="00D53B8B" w:rsidRDefault="00D53B8B" w:rsidP="00676D75">
            <w:pPr>
              <w:pStyle w:val="c3"/>
              <w:rPr>
                <w:b/>
              </w:rPr>
            </w:pPr>
            <w:r w:rsidRPr="00D53B8B">
              <w:rPr>
                <w:b/>
              </w:rPr>
              <w:t>Удержание в толще воды и передвижение в ней</w:t>
            </w:r>
          </w:p>
        </w:tc>
        <w:tc>
          <w:tcPr>
            <w:tcW w:w="3191" w:type="dxa"/>
          </w:tcPr>
          <w:p w:rsidR="0038350A" w:rsidRPr="00E57310" w:rsidRDefault="00D53B8B" w:rsidP="00676D75">
            <w:pPr>
              <w:pStyle w:val="c3"/>
              <w:rPr>
                <w:i/>
              </w:rPr>
            </w:pPr>
            <w:r w:rsidRPr="00E57310">
              <w:rPr>
                <w:i/>
              </w:rPr>
              <w:t>- мелкие размеры                   - на теле выросты                        - обтекаемое тело                     - сильные мышцы</w:t>
            </w:r>
          </w:p>
        </w:tc>
      </w:tr>
      <w:tr w:rsidR="0038350A" w:rsidTr="0038350A">
        <w:tc>
          <w:tcPr>
            <w:tcW w:w="3190" w:type="dxa"/>
          </w:tcPr>
          <w:p w:rsidR="0038350A" w:rsidRDefault="00D53B8B" w:rsidP="00676D75">
            <w:pPr>
              <w:pStyle w:val="c3"/>
            </w:pPr>
            <w:r>
              <w:t>3. Донное сообщество</w:t>
            </w:r>
          </w:p>
        </w:tc>
        <w:tc>
          <w:tcPr>
            <w:tcW w:w="3190" w:type="dxa"/>
          </w:tcPr>
          <w:p w:rsidR="0038350A" w:rsidRPr="00D53B8B" w:rsidRDefault="00D53B8B" w:rsidP="00676D75">
            <w:pPr>
              <w:pStyle w:val="c3"/>
              <w:rPr>
                <w:b/>
              </w:rPr>
            </w:pPr>
            <w:r w:rsidRPr="00D53B8B">
              <w:rPr>
                <w:b/>
              </w:rPr>
              <w:t>Передвижение по дну и защита от врагов</w:t>
            </w:r>
          </w:p>
        </w:tc>
        <w:tc>
          <w:tcPr>
            <w:tcW w:w="3191" w:type="dxa"/>
          </w:tcPr>
          <w:p w:rsidR="0038350A" w:rsidRPr="00E57310" w:rsidRDefault="00D53B8B" w:rsidP="00676D75">
            <w:pPr>
              <w:pStyle w:val="c3"/>
              <w:rPr>
                <w:i/>
              </w:rPr>
            </w:pPr>
            <w:r w:rsidRPr="00E57310">
              <w:rPr>
                <w:i/>
              </w:rPr>
              <w:t>- прикреплённый образ жи</w:t>
            </w:r>
            <w:r w:rsidRPr="00E57310">
              <w:rPr>
                <w:i/>
              </w:rPr>
              <w:t>з</w:t>
            </w:r>
            <w:r w:rsidRPr="00E57310">
              <w:rPr>
                <w:i/>
              </w:rPr>
              <w:t>ни                                                - стрекательные клетки</w:t>
            </w:r>
          </w:p>
        </w:tc>
      </w:tr>
      <w:tr w:rsidR="0038350A" w:rsidTr="0038350A">
        <w:tc>
          <w:tcPr>
            <w:tcW w:w="3190" w:type="dxa"/>
          </w:tcPr>
          <w:p w:rsidR="0038350A" w:rsidRDefault="00D53B8B" w:rsidP="00676D75">
            <w:pPr>
              <w:pStyle w:val="c3"/>
            </w:pPr>
            <w:r>
              <w:t>4. Глубоководное</w:t>
            </w:r>
          </w:p>
        </w:tc>
        <w:tc>
          <w:tcPr>
            <w:tcW w:w="3190" w:type="dxa"/>
          </w:tcPr>
          <w:p w:rsidR="0038350A" w:rsidRPr="00D53B8B" w:rsidRDefault="00D53B8B" w:rsidP="00676D75">
            <w:pPr>
              <w:pStyle w:val="c3"/>
              <w:rPr>
                <w:b/>
              </w:rPr>
            </w:pPr>
            <w:r w:rsidRPr="00D53B8B">
              <w:rPr>
                <w:b/>
              </w:rPr>
              <w:t>Ориентация в темноте и процесс питания</w:t>
            </w:r>
          </w:p>
        </w:tc>
        <w:tc>
          <w:tcPr>
            <w:tcW w:w="3191" w:type="dxa"/>
          </w:tcPr>
          <w:p w:rsidR="0038350A" w:rsidRPr="00E57310" w:rsidRDefault="00E57310" w:rsidP="00676D75">
            <w:pPr>
              <w:pStyle w:val="c3"/>
              <w:rPr>
                <w:i/>
              </w:rPr>
            </w:pPr>
            <w:r w:rsidRPr="00E57310">
              <w:rPr>
                <w:i/>
              </w:rPr>
              <w:t>- светящиеся органы              - питание мёртвыми о</w:t>
            </w:r>
            <w:r w:rsidRPr="00E57310">
              <w:rPr>
                <w:i/>
              </w:rPr>
              <w:t>с</w:t>
            </w:r>
            <w:r w:rsidRPr="00E57310">
              <w:rPr>
                <w:i/>
              </w:rPr>
              <w:t>татками организмов</w:t>
            </w:r>
          </w:p>
        </w:tc>
      </w:tr>
    </w:tbl>
    <w:p w:rsidR="0038350A" w:rsidRDefault="00CC30B1" w:rsidP="00676D75">
      <w:pPr>
        <w:pStyle w:val="c3"/>
      </w:pPr>
      <w:r w:rsidRPr="00CC30B1">
        <w:rPr>
          <w:b/>
        </w:rPr>
        <w:t>Постановка проблем</w:t>
      </w:r>
      <w:r w:rsidR="00E57310" w:rsidRPr="00E57310">
        <w:rPr>
          <w:b/>
          <w:sz w:val="32"/>
          <w:szCs w:val="32"/>
        </w:rPr>
        <w:t>?</w:t>
      </w:r>
      <w:r w:rsidR="00E57310">
        <w:t xml:space="preserve"> От чего зависит заселённость водоёмов?  ( От содержания кисл</w:t>
      </w:r>
      <w:r w:rsidR="00E57310">
        <w:t>о</w:t>
      </w:r>
      <w:r w:rsidR="00E57310">
        <w:t>рода, температуры и солёности)</w:t>
      </w:r>
    </w:p>
    <w:p w:rsidR="00E57310" w:rsidRDefault="00CC30B1" w:rsidP="00676D75">
      <w:pPr>
        <w:pStyle w:val="c3"/>
      </w:pPr>
      <w:r w:rsidRPr="00CC30B1">
        <w:rPr>
          <w:b/>
        </w:rPr>
        <w:t>Постановка проблем</w:t>
      </w:r>
      <w:r w:rsidR="00E57310" w:rsidRPr="00E57310">
        <w:rPr>
          <w:b/>
          <w:sz w:val="32"/>
          <w:szCs w:val="32"/>
        </w:rPr>
        <w:t>?</w:t>
      </w:r>
      <w:r w:rsidR="00E57310" w:rsidRPr="00E57310">
        <w:rPr>
          <w:b/>
        </w:rPr>
        <w:t xml:space="preserve"> </w:t>
      </w:r>
      <w:r w:rsidR="00E57310">
        <w:t>Почему в пресных холодных водах выше биоразнообразие?  (Больше кислорода)</w:t>
      </w:r>
    </w:p>
    <w:p w:rsidR="00F13048" w:rsidRDefault="00F13048" w:rsidP="00F13048">
      <w:pPr>
        <w:pStyle w:val="c3"/>
      </w:pPr>
      <w:r>
        <w:t xml:space="preserve">В новой стенке, </w:t>
      </w:r>
      <w:r>
        <w:br/>
        <w:t xml:space="preserve">В круглом окне, </w:t>
      </w:r>
      <w:r>
        <w:br/>
        <w:t xml:space="preserve">Днем стекло разбито, </w:t>
      </w:r>
      <w:r>
        <w:br/>
        <w:t xml:space="preserve">А за ночь вставлено. </w:t>
      </w:r>
      <w:r>
        <w:br/>
        <w:t>(Прорубь).</w:t>
      </w:r>
      <w:r w:rsidRPr="00F13048">
        <w:t xml:space="preserve"> </w:t>
      </w:r>
    </w:p>
    <w:p w:rsidR="00F13048" w:rsidRDefault="00CC30B1" w:rsidP="00F13048">
      <w:pPr>
        <w:pStyle w:val="c3"/>
      </w:pPr>
      <w:r w:rsidRPr="00CC30B1">
        <w:rPr>
          <w:b/>
        </w:rPr>
        <w:t>Постановка проблем</w:t>
      </w:r>
      <w:r w:rsidR="00F13048" w:rsidRPr="00F13048">
        <w:rPr>
          <w:b/>
          <w:sz w:val="32"/>
          <w:szCs w:val="32"/>
        </w:rPr>
        <w:t xml:space="preserve">? </w:t>
      </w:r>
      <w:r w:rsidR="00F13048">
        <w:t>Роль прорубленных лунок зимой  (Увеличивается доступ кисл</w:t>
      </w:r>
      <w:r w:rsidR="00F13048">
        <w:t>о</w:t>
      </w:r>
      <w:r w:rsidR="00F13048">
        <w:t>рода в водоём)</w:t>
      </w:r>
    </w:p>
    <w:p w:rsidR="00F13048" w:rsidRDefault="00F13048" w:rsidP="00676D75">
      <w:pPr>
        <w:pStyle w:val="c3"/>
      </w:pPr>
      <w:r w:rsidRPr="00F13048">
        <w:rPr>
          <w:b/>
        </w:rPr>
        <w:t>3</w:t>
      </w:r>
      <w:r>
        <w:t xml:space="preserve">. Примеры приспособленности животных к передвижению </w:t>
      </w:r>
    </w:p>
    <w:p w:rsidR="00F13048" w:rsidRDefault="00F13048" w:rsidP="00676D75">
      <w:pPr>
        <w:pStyle w:val="c3"/>
      </w:pPr>
      <w:r>
        <w:t xml:space="preserve">Соотнесите    </w:t>
      </w:r>
    </w:p>
    <w:tbl>
      <w:tblPr>
        <w:tblStyle w:val="a7"/>
        <w:tblW w:w="0" w:type="auto"/>
        <w:tblLook w:val="04A0"/>
      </w:tblPr>
      <w:tblGrid>
        <w:gridCol w:w="3461"/>
        <w:gridCol w:w="3334"/>
        <w:gridCol w:w="2776"/>
      </w:tblGrid>
      <w:tr w:rsidR="00234740" w:rsidTr="00234740">
        <w:tc>
          <w:tcPr>
            <w:tcW w:w="3461" w:type="dxa"/>
          </w:tcPr>
          <w:p w:rsidR="00234740" w:rsidRPr="00F13048" w:rsidRDefault="00234740" w:rsidP="00F13048">
            <w:pPr>
              <w:pStyle w:val="c3"/>
              <w:jc w:val="center"/>
              <w:rPr>
                <w:b/>
              </w:rPr>
            </w:pPr>
            <w:r w:rsidRPr="00F13048">
              <w:rPr>
                <w:b/>
              </w:rPr>
              <w:t>Органы передвижения</w:t>
            </w:r>
          </w:p>
        </w:tc>
        <w:tc>
          <w:tcPr>
            <w:tcW w:w="3334" w:type="dxa"/>
          </w:tcPr>
          <w:p w:rsidR="00234740" w:rsidRPr="00F13048" w:rsidRDefault="00234740" w:rsidP="00F13048">
            <w:pPr>
              <w:pStyle w:val="c3"/>
              <w:jc w:val="center"/>
              <w:rPr>
                <w:b/>
              </w:rPr>
            </w:pPr>
            <w:r w:rsidRPr="00F13048">
              <w:rPr>
                <w:b/>
              </w:rPr>
              <w:t>Организмы</w:t>
            </w:r>
          </w:p>
        </w:tc>
        <w:tc>
          <w:tcPr>
            <w:tcW w:w="2776" w:type="dxa"/>
          </w:tcPr>
          <w:p w:rsidR="00234740" w:rsidRPr="00F13048" w:rsidRDefault="00234740" w:rsidP="00F13048">
            <w:pPr>
              <w:pStyle w:val="c3"/>
              <w:jc w:val="center"/>
              <w:rPr>
                <w:b/>
              </w:rPr>
            </w:pPr>
            <w:r>
              <w:rPr>
                <w:b/>
              </w:rPr>
              <w:t>Ключ проверки</w:t>
            </w:r>
          </w:p>
        </w:tc>
      </w:tr>
      <w:tr w:rsidR="00234740" w:rsidTr="00234740">
        <w:tc>
          <w:tcPr>
            <w:tcW w:w="3461" w:type="dxa"/>
          </w:tcPr>
          <w:p w:rsidR="00234740" w:rsidRDefault="00234740" w:rsidP="00676D75">
            <w:pPr>
              <w:pStyle w:val="c3"/>
            </w:pPr>
            <w:r>
              <w:t>1 Плавник</w:t>
            </w:r>
          </w:p>
        </w:tc>
        <w:tc>
          <w:tcPr>
            <w:tcW w:w="3334" w:type="dxa"/>
          </w:tcPr>
          <w:p w:rsidR="00234740" w:rsidRDefault="00234740" w:rsidP="00676D75">
            <w:pPr>
              <w:pStyle w:val="c3"/>
            </w:pPr>
            <w:r>
              <w:t>А Морж, тюлень</w:t>
            </w:r>
          </w:p>
        </w:tc>
        <w:tc>
          <w:tcPr>
            <w:tcW w:w="2776" w:type="dxa"/>
          </w:tcPr>
          <w:p w:rsidR="00234740" w:rsidRPr="00234740" w:rsidRDefault="00234740" w:rsidP="00234740">
            <w:pPr>
              <w:pStyle w:val="c3"/>
              <w:jc w:val="center"/>
              <w:rPr>
                <w:b/>
              </w:rPr>
            </w:pPr>
            <w:r w:rsidRPr="00234740">
              <w:rPr>
                <w:b/>
              </w:rPr>
              <w:t>1 – Б</w:t>
            </w:r>
          </w:p>
        </w:tc>
      </w:tr>
      <w:tr w:rsidR="00234740" w:rsidTr="00234740">
        <w:tc>
          <w:tcPr>
            <w:tcW w:w="3461" w:type="dxa"/>
          </w:tcPr>
          <w:p w:rsidR="00234740" w:rsidRDefault="00234740" w:rsidP="00676D75">
            <w:pPr>
              <w:pStyle w:val="c3"/>
            </w:pPr>
            <w:r>
              <w:t>2 Ласт</w:t>
            </w:r>
          </w:p>
        </w:tc>
        <w:tc>
          <w:tcPr>
            <w:tcW w:w="3334" w:type="dxa"/>
          </w:tcPr>
          <w:p w:rsidR="00234740" w:rsidRDefault="00234740" w:rsidP="00676D75">
            <w:pPr>
              <w:pStyle w:val="c3"/>
            </w:pPr>
            <w:proofErr w:type="gramStart"/>
            <w:r>
              <w:t>Б</w:t>
            </w:r>
            <w:proofErr w:type="gramEnd"/>
            <w:r>
              <w:t xml:space="preserve">  Рыба, кит, дельфин</w:t>
            </w:r>
          </w:p>
        </w:tc>
        <w:tc>
          <w:tcPr>
            <w:tcW w:w="2776" w:type="dxa"/>
          </w:tcPr>
          <w:p w:rsidR="00234740" w:rsidRPr="00234740" w:rsidRDefault="00234740" w:rsidP="00234740">
            <w:pPr>
              <w:pStyle w:val="c3"/>
              <w:jc w:val="center"/>
              <w:rPr>
                <w:b/>
              </w:rPr>
            </w:pPr>
            <w:r w:rsidRPr="00234740">
              <w:rPr>
                <w:b/>
              </w:rPr>
              <w:t>2 – А</w:t>
            </w:r>
          </w:p>
        </w:tc>
      </w:tr>
      <w:tr w:rsidR="00234740" w:rsidTr="00234740">
        <w:tc>
          <w:tcPr>
            <w:tcW w:w="3461" w:type="dxa"/>
          </w:tcPr>
          <w:p w:rsidR="00234740" w:rsidRDefault="00234740" w:rsidP="00676D75">
            <w:pPr>
              <w:pStyle w:val="c3"/>
            </w:pPr>
            <w:r>
              <w:t>3 Плавательные перепонки</w:t>
            </w:r>
          </w:p>
        </w:tc>
        <w:tc>
          <w:tcPr>
            <w:tcW w:w="3334" w:type="dxa"/>
          </w:tcPr>
          <w:p w:rsidR="00234740" w:rsidRDefault="00234740" w:rsidP="00676D75">
            <w:pPr>
              <w:pStyle w:val="c3"/>
            </w:pPr>
            <w:r>
              <w:t>В  Планктон</w:t>
            </w:r>
          </w:p>
        </w:tc>
        <w:tc>
          <w:tcPr>
            <w:tcW w:w="2776" w:type="dxa"/>
          </w:tcPr>
          <w:p w:rsidR="00234740" w:rsidRPr="00234740" w:rsidRDefault="00234740" w:rsidP="00234740">
            <w:pPr>
              <w:pStyle w:val="c3"/>
              <w:jc w:val="center"/>
              <w:rPr>
                <w:b/>
              </w:rPr>
            </w:pPr>
            <w:r w:rsidRPr="00234740">
              <w:rPr>
                <w:b/>
              </w:rPr>
              <w:t>3 – Г</w:t>
            </w:r>
          </w:p>
        </w:tc>
      </w:tr>
      <w:tr w:rsidR="00234740" w:rsidTr="00234740">
        <w:tc>
          <w:tcPr>
            <w:tcW w:w="3461" w:type="dxa"/>
          </w:tcPr>
          <w:p w:rsidR="00234740" w:rsidRDefault="00234740" w:rsidP="00676D75">
            <w:pPr>
              <w:pStyle w:val="c3"/>
            </w:pPr>
            <w:r>
              <w:t>4 Жгутик</w:t>
            </w:r>
            <w:r w:rsidR="007208FA">
              <w:t>, реснички</w:t>
            </w:r>
          </w:p>
        </w:tc>
        <w:tc>
          <w:tcPr>
            <w:tcW w:w="3334" w:type="dxa"/>
          </w:tcPr>
          <w:p w:rsidR="00234740" w:rsidRDefault="00234740" w:rsidP="00676D75">
            <w:pPr>
              <w:pStyle w:val="c3"/>
            </w:pPr>
            <w:r>
              <w:t>Г Утка, лягушка, выдра</w:t>
            </w:r>
          </w:p>
        </w:tc>
        <w:tc>
          <w:tcPr>
            <w:tcW w:w="2776" w:type="dxa"/>
          </w:tcPr>
          <w:p w:rsidR="00234740" w:rsidRPr="00234740" w:rsidRDefault="00234740" w:rsidP="00234740">
            <w:pPr>
              <w:pStyle w:val="c3"/>
              <w:jc w:val="center"/>
              <w:rPr>
                <w:b/>
              </w:rPr>
            </w:pPr>
            <w:r w:rsidRPr="00234740">
              <w:rPr>
                <w:b/>
              </w:rPr>
              <w:t>4 – В</w:t>
            </w:r>
          </w:p>
        </w:tc>
      </w:tr>
    </w:tbl>
    <w:p w:rsidR="007208FA" w:rsidRPr="007208FA" w:rsidRDefault="007208FA" w:rsidP="00234740">
      <w:pPr>
        <w:pStyle w:val="c3"/>
      </w:pPr>
      <w:r>
        <w:rPr>
          <w:b/>
        </w:rPr>
        <w:t xml:space="preserve">Физминутка </w:t>
      </w:r>
      <w:r w:rsidRPr="007208FA">
        <w:t>«Мы желаем Вам добра»</w:t>
      </w:r>
    </w:p>
    <w:p w:rsidR="00677639" w:rsidRDefault="00234740" w:rsidP="00234740">
      <w:pPr>
        <w:pStyle w:val="c3"/>
        <w:rPr>
          <w:b/>
          <w:sz w:val="28"/>
          <w:szCs w:val="28"/>
        </w:rPr>
      </w:pPr>
      <w:r w:rsidRPr="00234740">
        <w:rPr>
          <w:b/>
        </w:rPr>
        <w:t>ΙΙ. Изучение нового материала</w:t>
      </w:r>
    </w:p>
    <w:p w:rsidR="00676D75" w:rsidRDefault="00676D75" w:rsidP="00234740">
      <w:pPr>
        <w:pStyle w:val="c3"/>
        <w:rPr>
          <w:rStyle w:val="c1"/>
        </w:rPr>
      </w:pPr>
      <w:r>
        <w:rPr>
          <w:rStyle w:val="c0"/>
        </w:rPr>
        <w:t>Учитель:</w:t>
      </w:r>
      <w:r>
        <w:rPr>
          <w:rStyle w:val="c1"/>
        </w:rPr>
        <w:t xml:space="preserve"> Когда сегодня утром вы шли в школу, вы вряд ли </w:t>
      </w:r>
      <w:r w:rsidR="00234740">
        <w:rPr>
          <w:rStyle w:val="c1"/>
        </w:rPr>
        <w:t xml:space="preserve">думали о том, что путешест-вуйте </w:t>
      </w:r>
      <w:r>
        <w:rPr>
          <w:rStyle w:val="c1"/>
        </w:rPr>
        <w:t xml:space="preserve"> в наземно-воздушной среде.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D1B8E" w:rsidTr="001D1B8E">
        <w:tc>
          <w:tcPr>
            <w:tcW w:w="4785" w:type="dxa"/>
          </w:tcPr>
          <w:p w:rsidR="001D1B8E" w:rsidRDefault="001D1B8E" w:rsidP="00234740">
            <w:pPr>
              <w:pStyle w:val="c3"/>
              <w:rPr>
                <w:rStyle w:val="c1"/>
              </w:rPr>
            </w:pPr>
            <w:r w:rsidRPr="00677639"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14500" cy="1000125"/>
                  <wp:effectExtent l="0" t="0" r="0" b="0"/>
                  <wp:docPr id="12" name="Рисунок 10" descr="http://festival.1september.ru/articles/502462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02462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D1B8E" w:rsidRDefault="001D1B8E" w:rsidP="006A0016">
            <w:pPr>
              <w:pStyle w:val="a5"/>
              <w:rPr>
                <w:rStyle w:val="c1"/>
              </w:rPr>
            </w:pPr>
            <w:r>
              <w:t xml:space="preserve">Он </w:t>
            </w:r>
            <w:proofErr w:type="gramStart"/>
            <w:r>
              <w:t>ходит голову подняв</w:t>
            </w:r>
            <w:proofErr w:type="gramEnd"/>
            <w:r>
              <w:t>,                                                                                                          1. Не потому, что важный граф,</w:t>
            </w:r>
            <w:r>
              <w:br/>
              <w:t xml:space="preserve">Не потому, что гордый нрав,           </w:t>
            </w:r>
            <w:r>
              <w:br/>
              <w:t>А потому, что он …</w:t>
            </w:r>
            <w:r>
              <w:br/>
              <w:t xml:space="preserve">Ответ ученика: </w:t>
            </w:r>
            <w:r w:rsidRPr="00677639">
              <w:rPr>
                <w:b/>
              </w:rPr>
              <w:t>Жираф</w:t>
            </w:r>
          </w:p>
        </w:tc>
      </w:tr>
      <w:tr w:rsidR="001D1B8E" w:rsidTr="001D1B8E">
        <w:tc>
          <w:tcPr>
            <w:tcW w:w="4785" w:type="dxa"/>
          </w:tcPr>
          <w:p w:rsidR="006A0016" w:rsidRDefault="006A0016" w:rsidP="006A0016">
            <w:pPr>
              <w:pStyle w:val="a5"/>
            </w:pPr>
          </w:p>
          <w:p w:rsidR="001D1B8E" w:rsidRDefault="001D1B8E" w:rsidP="006A0016">
            <w:pPr>
              <w:pStyle w:val="a5"/>
              <w:rPr>
                <w:rStyle w:val="c1"/>
              </w:rPr>
            </w:pPr>
            <w:r>
              <w:t>В лесу, под щебет, звон и свист,</w:t>
            </w:r>
            <w:r>
              <w:br/>
              <w:t>Стучит лесной телеграфист</w:t>
            </w:r>
            <w:r>
              <w:br/>
              <w:t xml:space="preserve">Ответ учащихся: </w:t>
            </w:r>
            <w:r w:rsidRPr="001D1B8E">
              <w:rPr>
                <w:b/>
              </w:rPr>
              <w:t>Дятел</w:t>
            </w:r>
          </w:p>
        </w:tc>
        <w:tc>
          <w:tcPr>
            <w:tcW w:w="4786" w:type="dxa"/>
          </w:tcPr>
          <w:p w:rsidR="001D1B8E" w:rsidRDefault="001D1B8E" w:rsidP="00234740">
            <w:pPr>
              <w:pStyle w:val="c3"/>
              <w:rPr>
                <w:rStyle w:val="c1"/>
              </w:rPr>
            </w:pPr>
            <w:r>
              <w:rPr>
                <w:noProof/>
              </w:rPr>
              <w:drawing>
                <wp:inline distT="0" distB="0" distL="0" distR="0">
                  <wp:extent cx="2505075" cy="1447800"/>
                  <wp:effectExtent l="0" t="0" r="0" b="0"/>
                  <wp:docPr id="14" name="Рисунок 14" descr="http://festival.1september.ru/articles/502462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02462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016" w:rsidTr="001D1B8E">
        <w:tc>
          <w:tcPr>
            <w:tcW w:w="4785" w:type="dxa"/>
          </w:tcPr>
          <w:p w:rsidR="006A0016" w:rsidRDefault="006A0016" w:rsidP="006A0016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638300" cy="1009650"/>
                  <wp:effectExtent l="0" t="0" r="0" b="0"/>
                  <wp:docPr id="16" name="Рисунок 16" descr="http://festival.1september.ru/articles/502462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02462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0016" w:rsidRDefault="006A0016" w:rsidP="006A0016">
            <w:pPr>
              <w:pStyle w:val="a5"/>
              <w:rPr>
                <w:noProof/>
              </w:rPr>
            </w:pPr>
            <w:proofErr w:type="gramStart"/>
            <w:r>
              <w:t>Погляди на молодцов</w:t>
            </w:r>
            <w:r>
              <w:br/>
              <w:t>Веселы</w:t>
            </w:r>
            <w:proofErr w:type="gramEnd"/>
            <w:r>
              <w:t xml:space="preserve"> и бойки,</w:t>
            </w:r>
            <w:r>
              <w:br/>
              <w:t>Волокут со всех концов</w:t>
            </w:r>
            <w:r>
              <w:br/>
              <w:t>Материал для стройки</w:t>
            </w:r>
            <w:r>
              <w:br/>
              <w:t xml:space="preserve">Ответ учащихся: </w:t>
            </w:r>
            <w:r w:rsidRPr="006A0016">
              <w:rPr>
                <w:b/>
              </w:rPr>
              <w:t>Муравьи</w:t>
            </w:r>
          </w:p>
        </w:tc>
      </w:tr>
    </w:tbl>
    <w:p w:rsidR="001D1B8E" w:rsidRDefault="00CC30B1" w:rsidP="001D1B8E">
      <w:pPr>
        <w:pStyle w:val="a5"/>
      </w:pPr>
      <w:r w:rsidRPr="00CC30B1">
        <w:rPr>
          <w:b/>
        </w:rPr>
        <w:t>Постановка проблем</w:t>
      </w:r>
      <w:r>
        <w:rPr>
          <w:b/>
        </w:rPr>
        <w:t>ы</w:t>
      </w:r>
      <w:r>
        <w:t xml:space="preserve">: </w:t>
      </w:r>
      <w:r w:rsidR="001D1B8E">
        <w:t xml:space="preserve">Вопрос учителя к учащимся: </w:t>
      </w:r>
    </w:p>
    <w:p w:rsidR="001D1B8E" w:rsidRDefault="001D1B8E" w:rsidP="001D1B8E">
      <w:pPr>
        <w:pStyle w:val="a5"/>
      </w:pPr>
      <w:r>
        <w:t>- А как вы думаете, ребята, какая среда служит местом их обитания и что их объединяет?</w:t>
      </w:r>
    </w:p>
    <w:p w:rsidR="001D1B8E" w:rsidRDefault="008B31EE" w:rsidP="001D1B8E">
      <w:pPr>
        <w:pStyle w:val="a5"/>
      </w:pPr>
      <w:r>
        <w:t>Ответ учащегося</w:t>
      </w:r>
      <w:r w:rsidR="001D1B8E">
        <w:t xml:space="preserve">: </w:t>
      </w:r>
      <w:proofErr w:type="gramStart"/>
      <w:r>
        <w:rPr>
          <w:rStyle w:val="a6"/>
        </w:rPr>
        <w:t>Наземно-воздушная</w:t>
      </w:r>
      <w:proofErr w:type="gramEnd"/>
      <w:r w:rsidR="001D1B8E">
        <w:rPr>
          <w:rStyle w:val="a6"/>
        </w:rPr>
        <w:t xml:space="preserve"> – </w:t>
      </w:r>
      <w:r w:rsidR="001D1B8E" w:rsidRPr="00676D75">
        <w:rPr>
          <w:rStyle w:val="a6"/>
          <w:i w:val="0"/>
        </w:rPr>
        <w:t>оди</w:t>
      </w:r>
      <w:r w:rsidR="001D1B8E" w:rsidRPr="00676D75">
        <w:t>наковые условия проживания.</w:t>
      </w:r>
    </w:p>
    <w:p w:rsidR="00E074B3" w:rsidRDefault="00E074B3" w:rsidP="00E074B3">
      <w:pPr>
        <w:pStyle w:val="c3"/>
        <w:rPr>
          <w:rStyle w:val="c1"/>
        </w:rPr>
      </w:pPr>
      <w:r>
        <w:rPr>
          <w:rStyle w:val="c0"/>
        </w:rPr>
        <w:t>Учитель:</w:t>
      </w:r>
      <w:r>
        <w:rPr>
          <w:rStyle w:val="c1"/>
        </w:rPr>
        <w:t> </w:t>
      </w:r>
      <w:r w:rsidR="00CC30B1" w:rsidRPr="00CC30B1">
        <w:rPr>
          <w:b/>
        </w:rPr>
        <w:t>Постановка проблем</w:t>
      </w:r>
      <w:r w:rsidR="00CC30B1">
        <w:rPr>
          <w:b/>
        </w:rPr>
        <w:t>ы</w:t>
      </w:r>
      <w:proofErr w:type="gramStart"/>
      <w:r w:rsidR="00CC30B1">
        <w:rPr>
          <w:rStyle w:val="c1"/>
        </w:rPr>
        <w:t xml:space="preserve">  </w:t>
      </w:r>
      <w:r>
        <w:rPr>
          <w:rStyle w:val="c1"/>
        </w:rPr>
        <w:t>К</w:t>
      </w:r>
      <w:proofErr w:type="gramEnd"/>
      <w:r>
        <w:rPr>
          <w:rStyle w:val="c1"/>
        </w:rPr>
        <w:t>ак вы думаете, чем образован дом для живых существ в этой среде?</w:t>
      </w:r>
    </w:p>
    <w:p w:rsidR="00CC30B1" w:rsidRDefault="00625393" w:rsidP="00CC30B1">
      <w:pPr>
        <w:pStyle w:val="c3"/>
        <w:jc w:val="center"/>
        <w:rPr>
          <w:rStyle w:val="c0"/>
        </w:rPr>
      </w:pPr>
      <w:r>
        <w:rPr>
          <w:noProof/>
        </w:rPr>
        <w:drawing>
          <wp:inline distT="0" distB="0" distL="0" distR="0">
            <wp:extent cx="2505075" cy="1866900"/>
            <wp:effectExtent l="285750" t="247650" r="276225" b="209550"/>
            <wp:docPr id="2" name="Рисунок 2" descr="http://festival.1september.ru/articles/50246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2462/img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669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074B3" w:rsidRDefault="00E074B3" w:rsidP="00CC30B1">
      <w:pPr>
        <w:pStyle w:val="c3"/>
        <w:rPr>
          <w:rStyle w:val="c1"/>
        </w:rPr>
      </w:pPr>
      <w:r>
        <w:rPr>
          <w:rStyle w:val="c0"/>
        </w:rPr>
        <w:t>Ученик:</w:t>
      </w:r>
      <w:r>
        <w:rPr>
          <w:rStyle w:val="c1"/>
        </w:rPr>
        <w:t xml:space="preserve"> Поверхностью земли – педосферой  </w:t>
      </w:r>
      <w:r w:rsidR="00CC30B1">
        <w:rPr>
          <w:rStyle w:val="c1"/>
        </w:rPr>
        <w:t xml:space="preserve">    </w:t>
      </w:r>
      <w:r>
        <w:rPr>
          <w:rStyle w:val="c1"/>
        </w:rPr>
        <w:t>и во</w:t>
      </w:r>
      <w:r>
        <w:rPr>
          <w:rStyle w:val="c1"/>
        </w:rPr>
        <w:t>з</w:t>
      </w:r>
      <w:r>
        <w:rPr>
          <w:rStyle w:val="c1"/>
        </w:rPr>
        <w:t>духом – атмосферой.</w:t>
      </w:r>
    </w:p>
    <w:p w:rsidR="00E074B3" w:rsidRDefault="00E074B3" w:rsidP="00E074B3">
      <w:pPr>
        <w:pStyle w:val="c3"/>
        <w:rPr>
          <w:rStyle w:val="c1"/>
        </w:rPr>
      </w:pPr>
      <w:r>
        <w:rPr>
          <w:rStyle w:val="c1"/>
        </w:rPr>
        <w:t>Наземно-воздушная среда имеет разнообразные условия среды: климатические и эколог</w:t>
      </w:r>
      <w:r>
        <w:rPr>
          <w:rStyle w:val="c1"/>
        </w:rPr>
        <w:t>и</w:t>
      </w:r>
      <w:r>
        <w:rPr>
          <w:rStyle w:val="c1"/>
        </w:rPr>
        <w:t>ческие. ( Заполнение таблицы при комментированном чтении с.84 – 86 и просмотре пр</w:t>
      </w:r>
      <w:r>
        <w:rPr>
          <w:rStyle w:val="c1"/>
        </w:rPr>
        <w:t>е</w:t>
      </w:r>
      <w:r>
        <w:rPr>
          <w:rStyle w:val="c1"/>
        </w:rPr>
        <w:t>зентации «Наземно-воздушная среда»)</w:t>
      </w:r>
    </w:p>
    <w:p w:rsidR="00E074B3" w:rsidRPr="007208FA" w:rsidRDefault="00CC30B1" w:rsidP="00CC30B1">
      <w:pPr>
        <w:pStyle w:val="c3"/>
        <w:rPr>
          <w:b/>
        </w:rPr>
      </w:pPr>
      <w:r>
        <w:rPr>
          <w:rStyle w:val="c1"/>
          <w:b/>
        </w:rPr>
        <w:t xml:space="preserve">Заполнение таблицы: </w:t>
      </w:r>
      <w:r w:rsidR="00E074B3" w:rsidRPr="00CC30B1">
        <w:rPr>
          <w:rStyle w:val="c1"/>
        </w:rPr>
        <w:t>Сравнение</w:t>
      </w:r>
      <w:r w:rsidR="00E074B3" w:rsidRPr="007208FA">
        <w:rPr>
          <w:rStyle w:val="c1"/>
          <w:b/>
        </w:rPr>
        <w:t xml:space="preserve"> </w:t>
      </w:r>
      <w:r w:rsidR="00E074B3" w:rsidRPr="00CC30B1">
        <w:rPr>
          <w:rStyle w:val="c1"/>
        </w:rPr>
        <w:t>условий жизни в разных средах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E074B3" w:rsidTr="005C6A29">
        <w:tc>
          <w:tcPr>
            <w:tcW w:w="3190" w:type="dxa"/>
          </w:tcPr>
          <w:p w:rsidR="00E074B3" w:rsidRPr="007208FA" w:rsidRDefault="00E074B3" w:rsidP="005C6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жизни</w:t>
            </w:r>
          </w:p>
        </w:tc>
        <w:tc>
          <w:tcPr>
            <w:tcW w:w="3190" w:type="dxa"/>
          </w:tcPr>
          <w:p w:rsidR="00E074B3" w:rsidRPr="007208FA" w:rsidRDefault="00E074B3" w:rsidP="005C6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Водная </w:t>
            </w:r>
          </w:p>
        </w:tc>
        <w:tc>
          <w:tcPr>
            <w:tcW w:w="3191" w:type="dxa"/>
          </w:tcPr>
          <w:p w:rsidR="00E074B3" w:rsidRPr="007208FA" w:rsidRDefault="00E074B3" w:rsidP="005C6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FA">
              <w:rPr>
                <w:rFonts w:ascii="Times New Roman" w:hAnsi="Times New Roman" w:cs="Times New Roman"/>
                <w:b/>
                <w:sz w:val="24"/>
                <w:szCs w:val="24"/>
              </w:rPr>
              <w:t>Наземно-воздушная</w:t>
            </w:r>
          </w:p>
        </w:tc>
      </w:tr>
      <w:tr w:rsidR="00E074B3" w:rsidRPr="001D1B8E" w:rsidTr="005C6A29">
        <w:tc>
          <w:tcPr>
            <w:tcW w:w="3190" w:type="dxa"/>
          </w:tcPr>
          <w:p w:rsidR="00E074B3" w:rsidRPr="001D1B8E" w:rsidRDefault="00E074B3" w:rsidP="005C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</w:t>
            </w:r>
          </w:p>
        </w:tc>
        <w:tc>
          <w:tcPr>
            <w:tcW w:w="3190" w:type="dxa"/>
          </w:tcPr>
          <w:p w:rsidR="00E074B3" w:rsidRPr="001D1B8E" w:rsidRDefault="00E074B3" w:rsidP="005C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Зачастую не хватает</w:t>
            </w:r>
          </w:p>
        </w:tc>
        <w:tc>
          <w:tcPr>
            <w:tcW w:w="3191" w:type="dxa"/>
          </w:tcPr>
          <w:p w:rsidR="00E074B3" w:rsidRPr="001D1B8E" w:rsidRDefault="00E074B3" w:rsidP="005C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</w:t>
            </w:r>
          </w:p>
        </w:tc>
      </w:tr>
      <w:tr w:rsidR="00E074B3" w:rsidRPr="001D1B8E" w:rsidTr="005C6A29">
        <w:tc>
          <w:tcPr>
            <w:tcW w:w="3190" w:type="dxa"/>
          </w:tcPr>
          <w:p w:rsidR="00E074B3" w:rsidRPr="001D1B8E" w:rsidRDefault="00E074B3" w:rsidP="005C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190" w:type="dxa"/>
          </w:tcPr>
          <w:p w:rsidR="00E074B3" w:rsidRPr="001D1B8E" w:rsidRDefault="00E074B3" w:rsidP="005C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</w:t>
            </w:r>
          </w:p>
        </w:tc>
        <w:tc>
          <w:tcPr>
            <w:tcW w:w="3191" w:type="dxa"/>
          </w:tcPr>
          <w:p w:rsidR="00E074B3" w:rsidRPr="001D1B8E" w:rsidRDefault="00E074B3" w:rsidP="005C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Не всегда достаточно</w:t>
            </w:r>
          </w:p>
        </w:tc>
      </w:tr>
      <w:tr w:rsidR="00E074B3" w:rsidRPr="001D1B8E" w:rsidTr="005C6A29">
        <w:tc>
          <w:tcPr>
            <w:tcW w:w="3190" w:type="dxa"/>
          </w:tcPr>
          <w:p w:rsidR="00E074B3" w:rsidRPr="001D1B8E" w:rsidRDefault="00E074B3" w:rsidP="005C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Изменения температуры</w:t>
            </w:r>
          </w:p>
        </w:tc>
        <w:tc>
          <w:tcPr>
            <w:tcW w:w="3190" w:type="dxa"/>
          </w:tcPr>
          <w:p w:rsidR="00E074B3" w:rsidRPr="001D1B8E" w:rsidRDefault="00E074B3" w:rsidP="005C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значительные</w:t>
            </w:r>
          </w:p>
        </w:tc>
        <w:tc>
          <w:tcPr>
            <w:tcW w:w="3191" w:type="dxa"/>
          </w:tcPr>
          <w:p w:rsidR="00E074B3" w:rsidRPr="001D1B8E" w:rsidRDefault="00E074B3" w:rsidP="005C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Значительные</w:t>
            </w:r>
            <w:proofErr w:type="gramEnd"/>
            <w:r w:rsidRPr="001D1B8E">
              <w:rPr>
                <w:rFonts w:ascii="Times New Roman" w:hAnsi="Times New Roman" w:cs="Times New Roman"/>
                <w:sz w:val="24"/>
                <w:szCs w:val="24"/>
              </w:rPr>
              <w:t xml:space="preserve"> от полюсов к экватору</w:t>
            </w:r>
          </w:p>
        </w:tc>
      </w:tr>
      <w:tr w:rsidR="00E074B3" w:rsidRPr="001D1B8E" w:rsidTr="005C6A29">
        <w:tc>
          <w:tcPr>
            <w:tcW w:w="3190" w:type="dxa"/>
          </w:tcPr>
          <w:p w:rsidR="00E074B3" w:rsidRPr="001D1B8E" w:rsidRDefault="00E074B3" w:rsidP="005C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 xml:space="preserve">Свет </w:t>
            </w:r>
          </w:p>
        </w:tc>
        <w:tc>
          <w:tcPr>
            <w:tcW w:w="3190" w:type="dxa"/>
          </w:tcPr>
          <w:p w:rsidR="00E074B3" w:rsidRPr="001D1B8E" w:rsidRDefault="00E074B3" w:rsidP="005C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Уменьшается с глубиной</w:t>
            </w:r>
          </w:p>
        </w:tc>
        <w:tc>
          <w:tcPr>
            <w:tcW w:w="3191" w:type="dxa"/>
          </w:tcPr>
          <w:p w:rsidR="00E074B3" w:rsidRPr="001D1B8E" w:rsidRDefault="00E074B3" w:rsidP="005C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B8E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1B8E" w:rsidRDefault="006A0016" w:rsidP="006A0016">
      <w:pPr>
        <w:pStyle w:val="a5"/>
      </w:pPr>
      <w:r>
        <w:t>Живые организмы суши дышат атмосферным кислородом. Поэтому большое значение для них имеет состав воздуха (с.84 абз.4).</w:t>
      </w:r>
    </w:p>
    <w:p w:rsidR="006A0016" w:rsidRDefault="00CC30B1" w:rsidP="006A0016">
      <w:pPr>
        <w:pStyle w:val="a5"/>
      </w:pPr>
      <w:r w:rsidRPr="00CC30B1">
        <w:rPr>
          <w:b/>
        </w:rPr>
        <w:t>Постановка проблем</w:t>
      </w:r>
      <w:r>
        <w:rPr>
          <w:b/>
        </w:rPr>
        <w:t>ы</w:t>
      </w:r>
      <w:proofErr w:type="gramStart"/>
      <w:r>
        <w:rPr>
          <w:b/>
        </w:rPr>
        <w:t xml:space="preserve"> </w:t>
      </w:r>
      <w:r w:rsidR="006A0016" w:rsidRPr="006A0016">
        <w:rPr>
          <w:b/>
          <w:sz w:val="32"/>
          <w:szCs w:val="32"/>
        </w:rPr>
        <w:t>?</w:t>
      </w:r>
      <w:proofErr w:type="gramEnd"/>
      <w:r w:rsidR="00EB4FAE">
        <w:rPr>
          <w:b/>
          <w:sz w:val="32"/>
          <w:szCs w:val="32"/>
        </w:rPr>
        <w:t xml:space="preserve"> </w:t>
      </w:r>
      <w:r w:rsidR="006A0016">
        <w:t>Учитель: Что находится в основе воздуха?</w:t>
      </w:r>
    </w:p>
    <w:p w:rsidR="006A0016" w:rsidRDefault="006A0016" w:rsidP="006A0016">
      <w:pPr>
        <w:pStyle w:val="a5"/>
      </w:pPr>
      <w:r>
        <w:t>Учащиеся на основе с. 85 абз.1</w:t>
      </w:r>
      <w:r w:rsidR="00EB4FAE">
        <w:t xml:space="preserve"> Воздух – смесь газов: азот – 79%, кислород – 21%, 0, 04% углекислый газ. </w:t>
      </w:r>
    </w:p>
    <w:p w:rsidR="00EB4FAE" w:rsidRDefault="00CC30B1" w:rsidP="006A0016">
      <w:pPr>
        <w:pStyle w:val="a5"/>
      </w:pPr>
      <w:r w:rsidRPr="00CC30B1">
        <w:rPr>
          <w:b/>
        </w:rPr>
        <w:t>Постановка проблем</w:t>
      </w:r>
      <w:proofErr w:type="gramStart"/>
      <w:r>
        <w:rPr>
          <w:b/>
        </w:rPr>
        <w:t xml:space="preserve"> </w:t>
      </w:r>
      <w:r w:rsidR="00EB4FAE" w:rsidRPr="006A0016">
        <w:rPr>
          <w:b/>
          <w:sz w:val="32"/>
          <w:szCs w:val="32"/>
        </w:rPr>
        <w:t>?</w:t>
      </w:r>
      <w:proofErr w:type="gramEnd"/>
      <w:r w:rsidR="00EB4FAE">
        <w:rPr>
          <w:b/>
          <w:sz w:val="32"/>
          <w:szCs w:val="32"/>
        </w:rPr>
        <w:t xml:space="preserve"> </w:t>
      </w:r>
      <w:r w:rsidR="00EB4FAE">
        <w:t>Учитель: Как используют организмы наземно-воздушной среды данные газы атмосф</w:t>
      </w:r>
      <w:r w:rsidR="00EB4FAE">
        <w:t>е</w:t>
      </w:r>
      <w:r w:rsidR="00EB4FAE">
        <w:t>ры в своей жизнедеятельности?  Почему растения – лёгкие нашей планеты?</w:t>
      </w:r>
    </w:p>
    <w:p w:rsidR="00EB4FAE" w:rsidRDefault="00EB4FAE" w:rsidP="006A0016">
      <w:pPr>
        <w:pStyle w:val="a5"/>
      </w:pPr>
      <w:r>
        <w:t>Учащиеся комментируют, опираясь на с. 85 абз.2 – 4 (Процессы газообмена – дыхания, фотосинтез, белковый обмен растений)</w:t>
      </w:r>
    </w:p>
    <w:p w:rsidR="001E6A2B" w:rsidRDefault="00CC30B1" w:rsidP="006A0016">
      <w:pPr>
        <w:pStyle w:val="a5"/>
      </w:pPr>
      <w:r w:rsidRPr="00CC30B1">
        <w:rPr>
          <w:b/>
        </w:rPr>
        <w:t>Постановка проблем</w:t>
      </w:r>
      <w:proofErr w:type="gramStart"/>
      <w:r>
        <w:rPr>
          <w:b/>
        </w:rPr>
        <w:t xml:space="preserve"> </w:t>
      </w:r>
      <w:r w:rsidR="00EB4FAE" w:rsidRPr="006A0016">
        <w:rPr>
          <w:b/>
          <w:sz w:val="32"/>
          <w:szCs w:val="32"/>
        </w:rPr>
        <w:t>?</w:t>
      </w:r>
      <w:proofErr w:type="gramEnd"/>
      <w:r w:rsidR="00EB4FAE">
        <w:rPr>
          <w:b/>
          <w:sz w:val="32"/>
          <w:szCs w:val="32"/>
        </w:rPr>
        <w:t xml:space="preserve"> </w:t>
      </w:r>
      <w:r w:rsidR="00EB4FAE">
        <w:t>Учитель: Почему содержание кислорода в промышленной зоне ниже, чем в сельской местности</w:t>
      </w:r>
      <w:r w:rsidR="001E6A2B">
        <w:t xml:space="preserve">? </w:t>
      </w:r>
    </w:p>
    <w:p w:rsidR="001E6A2B" w:rsidRDefault="001E6A2B" w:rsidP="006A0016">
      <w:pPr>
        <w:pStyle w:val="a5"/>
      </w:pPr>
      <w:r>
        <w:t>Учащиеся: кислород дополнительно расходуется как топливо.</w:t>
      </w:r>
    </w:p>
    <w:p w:rsidR="001E6A2B" w:rsidRDefault="00CC30B1" w:rsidP="006A0016">
      <w:pPr>
        <w:pStyle w:val="a5"/>
      </w:pPr>
      <w:r w:rsidRPr="00CC30B1">
        <w:rPr>
          <w:b/>
        </w:rPr>
        <w:t>Постановка проблем</w:t>
      </w:r>
      <w:proofErr w:type="gramStart"/>
      <w:r>
        <w:rPr>
          <w:b/>
        </w:rPr>
        <w:t xml:space="preserve"> </w:t>
      </w:r>
      <w:r w:rsidR="001E6A2B" w:rsidRPr="006A0016">
        <w:rPr>
          <w:b/>
          <w:sz w:val="32"/>
          <w:szCs w:val="32"/>
        </w:rPr>
        <w:t>?</w:t>
      </w:r>
      <w:proofErr w:type="gramEnd"/>
      <w:r w:rsidR="001E6A2B">
        <w:rPr>
          <w:b/>
          <w:sz w:val="32"/>
          <w:szCs w:val="32"/>
        </w:rPr>
        <w:t xml:space="preserve"> </w:t>
      </w:r>
      <w:r w:rsidR="001E6A2B">
        <w:t>Учитель: Почему люди не селятся высоко в горах?</w:t>
      </w:r>
    </w:p>
    <w:p w:rsidR="001E6A2B" w:rsidRDefault="001E6A2B" w:rsidP="006A0016">
      <w:pPr>
        <w:pStyle w:val="a5"/>
      </w:pPr>
      <w:r>
        <w:t xml:space="preserve">Учащиеся: Воздух выше 6 км над уровнем моря </w:t>
      </w:r>
      <w:proofErr w:type="gramStart"/>
      <w:r>
        <w:t>разряжен</w:t>
      </w:r>
      <w:proofErr w:type="gramEnd"/>
      <w:r>
        <w:t xml:space="preserve"> </w:t>
      </w:r>
      <w:r w:rsidR="008B31EE">
        <w:t>=&gt; снижается атмосферное да</w:t>
      </w:r>
      <w:r w:rsidR="008B31EE">
        <w:t>в</w:t>
      </w:r>
      <w:r w:rsidR="008B31EE">
        <w:t xml:space="preserve">ление </w:t>
      </w:r>
      <w:r>
        <w:t>и становится холоднее при под</w:t>
      </w:r>
      <w:r w:rsidR="008B31EE">
        <w:t>нятии на каждый 1 км на 6</w:t>
      </w:r>
      <w:r>
        <w:t>°С.</w:t>
      </w:r>
    </w:p>
    <w:p w:rsidR="008B31EE" w:rsidRDefault="001E6A2B" w:rsidP="006A0016">
      <w:pPr>
        <w:pStyle w:val="a5"/>
      </w:pPr>
      <w:r w:rsidRPr="001E6A2B">
        <w:rPr>
          <w:u w:val="single"/>
        </w:rPr>
        <w:t xml:space="preserve">Задача: </w:t>
      </w:r>
      <w:r>
        <w:t>Необходимо ли взять тёплые вещи альпинисту при восхождении на гору 5 км, е</w:t>
      </w:r>
      <w:r>
        <w:t>с</w:t>
      </w:r>
      <w:r>
        <w:t>ли у</w:t>
      </w:r>
    </w:p>
    <w:p w:rsidR="001E6A2B" w:rsidRPr="001E6A2B" w:rsidRDefault="001E6A2B" w:rsidP="006A0016">
      <w:pPr>
        <w:pStyle w:val="a5"/>
      </w:pPr>
      <w:r>
        <w:t xml:space="preserve">Учащиеся: </w:t>
      </w:r>
      <w:r w:rsidR="00E074B3">
        <w:t>Тёплые вещи альпинисту необходимы  +20°С - 30°С = - 5°</w:t>
      </w:r>
      <w:proofErr w:type="gramStart"/>
      <w:r w:rsidR="00E074B3">
        <w:t>С</w:t>
      </w:r>
      <w:proofErr w:type="gramEnd"/>
    </w:p>
    <w:p w:rsidR="00EB4FAE" w:rsidRDefault="00CC30B1" w:rsidP="006A0016">
      <w:pPr>
        <w:pStyle w:val="a5"/>
      </w:pPr>
      <w:r w:rsidRPr="00CC30B1">
        <w:rPr>
          <w:b/>
        </w:rPr>
        <w:t>Постановка проблем</w:t>
      </w:r>
      <w:r w:rsidR="00E074B3" w:rsidRPr="006A0016">
        <w:rPr>
          <w:b/>
          <w:sz w:val="32"/>
          <w:szCs w:val="32"/>
        </w:rPr>
        <w:t>?</w:t>
      </w:r>
      <w:r w:rsidR="00E074B3">
        <w:rPr>
          <w:b/>
          <w:sz w:val="32"/>
          <w:szCs w:val="32"/>
        </w:rPr>
        <w:t xml:space="preserve"> </w:t>
      </w:r>
      <w:r w:rsidR="00E074B3">
        <w:t>Учитель: Какими приспособлениями обладают организмы к  обеспечению водой в з</w:t>
      </w:r>
      <w:r w:rsidR="00E074B3">
        <w:t>а</w:t>
      </w:r>
      <w:r w:rsidR="00E074B3">
        <w:t xml:space="preserve">сушливых местах и выдерживанию </w:t>
      </w:r>
      <w:r w:rsidR="00E67BEA">
        <w:t>резких изменений температур?</w:t>
      </w:r>
    </w:p>
    <w:p w:rsidR="00E67BEA" w:rsidRDefault="00E67BEA" w:rsidP="00E67BEA">
      <w:pPr>
        <w:pStyle w:val="a5"/>
      </w:pPr>
      <w:r w:rsidRPr="00665E79">
        <w:rPr>
          <w:b/>
        </w:rPr>
        <w:t xml:space="preserve">С / </w:t>
      </w:r>
      <w:proofErr w:type="gramStart"/>
      <w:r w:rsidRPr="00665E79">
        <w:rPr>
          <w:b/>
        </w:rPr>
        <w:t>Р</w:t>
      </w:r>
      <w:proofErr w:type="gramEnd"/>
      <w:r>
        <w:t xml:space="preserve"> учащихся при заполнении таблицы по с. 85 – 86, используя презентацию «Присп</w:t>
      </w:r>
      <w:r>
        <w:t>о</w:t>
      </w:r>
      <w:r w:rsidR="00625393">
        <w:t>собления</w:t>
      </w:r>
      <w:r>
        <w:t xml:space="preserve"> организмов к засухе и перепадам температур?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E67BEA" w:rsidTr="00E67BEA">
        <w:tc>
          <w:tcPr>
            <w:tcW w:w="3190" w:type="dxa"/>
          </w:tcPr>
          <w:p w:rsidR="00E67BEA" w:rsidRPr="00E67BEA" w:rsidRDefault="00E67BEA" w:rsidP="00E67BEA">
            <w:pPr>
              <w:pStyle w:val="a5"/>
              <w:jc w:val="center"/>
              <w:rPr>
                <w:b/>
              </w:rPr>
            </w:pPr>
            <w:r w:rsidRPr="00E67BEA">
              <w:rPr>
                <w:b/>
              </w:rPr>
              <w:t>Ограничивающий фактор</w:t>
            </w:r>
          </w:p>
        </w:tc>
        <w:tc>
          <w:tcPr>
            <w:tcW w:w="3190" w:type="dxa"/>
          </w:tcPr>
          <w:p w:rsidR="00E67BEA" w:rsidRPr="00E67BEA" w:rsidRDefault="00E67BEA" w:rsidP="00E67BEA">
            <w:pPr>
              <w:pStyle w:val="a5"/>
              <w:jc w:val="center"/>
              <w:rPr>
                <w:b/>
              </w:rPr>
            </w:pPr>
            <w:r w:rsidRPr="00E67BEA">
              <w:rPr>
                <w:b/>
              </w:rPr>
              <w:t>Растения</w:t>
            </w:r>
          </w:p>
        </w:tc>
        <w:tc>
          <w:tcPr>
            <w:tcW w:w="3191" w:type="dxa"/>
          </w:tcPr>
          <w:p w:rsidR="00E67BEA" w:rsidRPr="00E67BEA" w:rsidRDefault="00E67BEA" w:rsidP="00E67BEA">
            <w:pPr>
              <w:pStyle w:val="a5"/>
              <w:jc w:val="center"/>
              <w:rPr>
                <w:b/>
              </w:rPr>
            </w:pPr>
            <w:r w:rsidRPr="00E67BEA">
              <w:rPr>
                <w:b/>
              </w:rPr>
              <w:t>Животные</w:t>
            </w:r>
          </w:p>
        </w:tc>
      </w:tr>
      <w:tr w:rsidR="00E67BEA" w:rsidTr="00E67BEA">
        <w:tc>
          <w:tcPr>
            <w:tcW w:w="3190" w:type="dxa"/>
          </w:tcPr>
          <w:p w:rsidR="00E67BEA" w:rsidRDefault="00E67BEA" w:rsidP="006A0016">
            <w:pPr>
              <w:pStyle w:val="a5"/>
            </w:pPr>
            <w:r>
              <w:t>Обеспечение водой в засу</w:t>
            </w:r>
            <w:r>
              <w:t>ш</w:t>
            </w:r>
            <w:r>
              <w:t>ливых местах</w:t>
            </w:r>
          </w:p>
        </w:tc>
        <w:tc>
          <w:tcPr>
            <w:tcW w:w="3190" w:type="dxa"/>
          </w:tcPr>
          <w:p w:rsidR="00E67BEA" w:rsidRDefault="00E67BEA" w:rsidP="006A0016">
            <w:pPr>
              <w:pStyle w:val="a5"/>
            </w:pPr>
            <w:r>
              <w:t xml:space="preserve">- развитая корневая система - листья-колючки  </w:t>
            </w:r>
            <w:r w:rsidR="009A0CB8">
              <w:t xml:space="preserve">                     -</w:t>
            </w:r>
            <w:r>
              <w:t xml:space="preserve"> </w:t>
            </w:r>
            <w:r w:rsidR="009A0CB8">
              <w:t>мощный стебель                              - регуляция испарения воды через устьица листа и чеч</w:t>
            </w:r>
            <w:r w:rsidR="009A0CB8">
              <w:t>е</w:t>
            </w:r>
            <w:r w:rsidR="009A0CB8">
              <w:t>вички стебля</w:t>
            </w:r>
          </w:p>
        </w:tc>
        <w:tc>
          <w:tcPr>
            <w:tcW w:w="3191" w:type="dxa"/>
          </w:tcPr>
          <w:p w:rsidR="00E67BEA" w:rsidRDefault="009A0CB8" w:rsidP="006A0016">
            <w:pPr>
              <w:pStyle w:val="a5"/>
            </w:pPr>
            <w:r>
              <w:t>- запас воды в виде жира</w:t>
            </w:r>
          </w:p>
        </w:tc>
      </w:tr>
      <w:tr w:rsidR="00E67BEA" w:rsidTr="00E67BEA">
        <w:tc>
          <w:tcPr>
            <w:tcW w:w="3190" w:type="dxa"/>
          </w:tcPr>
          <w:p w:rsidR="00E67BEA" w:rsidRDefault="00E67BEA" w:rsidP="006A0016">
            <w:pPr>
              <w:pStyle w:val="a5"/>
            </w:pPr>
            <w:r>
              <w:lastRenderedPageBreak/>
              <w:t>Выдерживание резких изм</w:t>
            </w:r>
            <w:r>
              <w:t>е</w:t>
            </w:r>
            <w:r>
              <w:t>нений температур</w:t>
            </w:r>
          </w:p>
        </w:tc>
        <w:tc>
          <w:tcPr>
            <w:tcW w:w="3190" w:type="dxa"/>
          </w:tcPr>
          <w:p w:rsidR="00E67BEA" w:rsidRDefault="009A0CB8" w:rsidP="006A0016">
            <w:pPr>
              <w:pStyle w:val="a5"/>
            </w:pPr>
            <w:r>
              <w:t>- листопад                               - анабиоз                                               - листья</w:t>
            </w:r>
            <w:r w:rsidR="00FB2DE0">
              <w:t xml:space="preserve"> – </w:t>
            </w:r>
            <w:r>
              <w:t>хвоя</w:t>
            </w:r>
          </w:p>
        </w:tc>
        <w:tc>
          <w:tcPr>
            <w:tcW w:w="3191" w:type="dxa"/>
          </w:tcPr>
          <w:p w:rsidR="00E67BEA" w:rsidRDefault="009A0CB8" w:rsidP="006A0016">
            <w:pPr>
              <w:pStyle w:val="a5"/>
            </w:pPr>
            <w:r>
              <w:t xml:space="preserve">- анабиоз                                           - линька                                          - отлёт в тёплые страны                     - запас жира                                      - теплокровность </w:t>
            </w:r>
          </w:p>
        </w:tc>
      </w:tr>
    </w:tbl>
    <w:p w:rsidR="00EB4FAE" w:rsidRDefault="00CC30B1" w:rsidP="00665E79">
      <w:pPr>
        <w:pStyle w:val="a5"/>
      </w:pPr>
      <w:r w:rsidRPr="00CC30B1">
        <w:rPr>
          <w:b/>
        </w:rPr>
        <w:t>Постановка проблем</w:t>
      </w:r>
      <w:r>
        <w:rPr>
          <w:b/>
        </w:rPr>
        <w:t>ы</w:t>
      </w:r>
      <w:r w:rsidR="00665E79" w:rsidRPr="006A0016">
        <w:rPr>
          <w:b/>
          <w:sz w:val="32"/>
          <w:szCs w:val="32"/>
        </w:rPr>
        <w:t>?</w:t>
      </w:r>
      <w:r w:rsidR="00665E79">
        <w:rPr>
          <w:b/>
          <w:sz w:val="32"/>
          <w:szCs w:val="32"/>
        </w:rPr>
        <w:t xml:space="preserve"> </w:t>
      </w:r>
      <w:r w:rsidR="00665E79">
        <w:t>Учитель: На какие группы делятся животные по передвиж</w:t>
      </w:r>
      <w:r w:rsidR="00665E79">
        <w:t>е</w:t>
      </w:r>
      <w:r w:rsidR="00665E79">
        <w:t>нию?</w:t>
      </w:r>
    </w:p>
    <w:p w:rsidR="00665E79" w:rsidRDefault="00697680" w:rsidP="00665E79">
      <w:pPr>
        <w:pStyle w:val="a5"/>
      </w:pPr>
      <w:r w:rsidRPr="00665E79">
        <w:rPr>
          <w:b/>
        </w:rPr>
        <w:t xml:space="preserve">С / </w:t>
      </w:r>
      <w:proofErr w:type="gramStart"/>
      <w:r w:rsidRPr="00665E79">
        <w:rPr>
          <w:b/>
        </w:rPr>
        <w:t>Р</w:t>
      </w:r>
      <w:proofErr w:type="gramEnd"/>
      <w:r>
        <w:t xml:space="preserve"> учащихся при заполнении таблицы по с. 86 абз.6, используя презентацию «Движение организмов в наземно-воздушной </w:t>
      </w:r>
      <w:r w:rsidR="000F4EEC">
        <w:t>среде»</w:t>
      </w:r>
      <w:r w:rsidR="00224FC2">
        <w:t>, привлекая наблюдение</w:t>
      </w:r>
      <w:r w:rsidR="00945C35">
        <w:t>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B31EE" w:rsidTr="00B37AFB">
        <w:tc>
          <w:tcPr>
            <w:tcW w:w="4785" w:type="dxa"/>
          </w:tcPr>
          <w:p w:rsidR="008B31EE" w:rsidRPr="00FB2DE0" w:rsidRDefault="00FB2DE0" w:rsidP="00FB2DE0">
            <w:pPr>
              <w:pStyle w:val="a5"/>
              <w:jc w:val="center"/>
              <w:rPr>
                <w:b/>
              </w:rPr>
            </w:pPr>
            <w:r w:rsidRPr="00FB2DE0">
              <w:rPr>
                <w:b/>
              </w:rPr>
              <w:t>Способы передвижения</w:t>
            </w:r>
          </w:p>
        </w:tc>
        <w:tc>
          <w:tcPr>
            <w:tcW w:w="4786" w:type="dxa"/>
          </w:tcPr>
          <w:p w:rsidR="008B31EE" w:rsidRPr="00FB2DE0" w:rsidRDefault="00FB2DE0" w:rsidP="00FB2DE0">
            <w:pPr>
              <w:pStyle w:val="a5"/>
              <w:jc w:val="center"/>
              <w:rPr>
                <w:b/>
              </w:rPr>
            </w:pPr>
            <w:r w:rsidRPr="00FB2DE0">
              <w:rPr>
                <w:b/>
              </w:rPr>
              <w:t>Представители</w:t>
            </w:r>
          </w:p>
        </w:tc>
      </w:tr>
      <w:tr w:rsidR="008B31EE" w:rsidTr="00B37AFB">
        <w:tc>
          <w:tcPr>
            <w:tcW w:w="4785" w:type="dxa"/>
          </w:tcPr>
          <w:p w:rsidR="008B31EE" w:rsidRDefault="00FB2DE0" w:rsidP="00B37AFB">
            <w:pPr>
              <w:pStyle w:val="a5"/>
            </w:pPr>
            <w:r>
              <w:t xml:space="preserve">Бегающие </w:t>
            </w:r>
          </w:p>
        </w:tc>
        <w:tc>
          <w:tcPr>
            <w:tcW w:w="4786" w:type="dxa"/>
          </w:tcPr>
          <w:p w:rsidR="008B31EE" w:rsidRDefault="005525B6" w:rsidP="00B37AFB">
            <w:pPr>
              <w:pStyle w:val="a5"/>
            </w:pPr>
            <w:r>
              <w:t>С</w:t>
            </w:r>
            <w:r w:rsidR="00FB2DE0">
              <w:t>траус</w:t>
            </w:r>
            <w:r>
              <w:t>, гепард, зебра</w:t>
            </w:r>
          </w:p>
        </w:tc>
      </w:tr>
      <w:tr w:rsidR="008B31EE" w:rsidTr="00B37AFB">
        <w:tc>
          <w:tcPr>
            <w:tcW w:w="4785" w:type="dxa"/>
          </w:tcPr>
          <w:p w:rsidR="008B31EE" w:rsidRDefault="00224FC2" w:rsidP="00B37AFB">
            <w:pPr>
              <w:pStyle w:val="a5"/>
            </w:pPr>
            <w:r>
              <w:t xml:space="preserve">Прыгающие </w:t>
            </w:r>
          </w:p>
        </w:tc>
        <w:tc>
          <w:tcPr>
            <w:tcW w:w="4786" w:type="dxa"/>
          </w:tcPr>
          <w:p w:rsidR="008B31EE" w:rsidRDefault="00224FC2" w:rsidP="00B37AFB">
            <w:pPr>
              <w:pStyle w:val="a5"/>
            </w:pPr>
            <w:r>
              <w:t>Кенгуру, тушканчик</w:t>
            </w:r>
          </w:p>
        </w:tc>
      </w:tr>
      <w:tr w:rsidR="008B31EE" w:rsidTr="00B37AFB">
        <w:tc>
          <w:tcPr>
            <w:tcW w:w="4785" w:type="dxa"/>
          </w:tcPr>
          <w:p w:rsidR="008B31EE" w:rsidRDefault="00224FC2" w:rsidP="00B37AFB">
            <w:pPr>
              <w:pStyle w:val="a5"/>
            </w:pPr>
            <w:r>
              <w:t xml:space="preserve">Летающие </w:t>
            </w:r>
          </w:p>
        </w:tc>
        <w:tc>
          <w:tcPr>
            <w:tcW w:w="4786" w:type="dxa"/>
          </w:tcPr>
          <w:p w:rsidR="008B31EE" w:rsidRDefault="00224FC2" w:rsidP="00B37AFB">
            <w:pPr>
              <w:pStyle w:val="a5"/>
            </w:pPr>
            <w:r>
              <w:t>Насекомые, птицы, летучие мыши</w:t>
            </w:r>
          </w:p>
        </w:tc>
      </w:tr>
      <w:tr w:rsidR="008B31EE" w:rsidTr="00B37AFB">
        <w:tc>
          <w:tcPr>
            <w:tcW w:w="4785" w:type="dxa"/>
          </w:tcPr>
          <w:p w:rsidR="008B31EE" w:rsidRDefault="00380CC8" w:rsidP="00B37AFB">
            <w:pPr>
              <w:pStyle w:val="a5"/>
            </w:pPr>
            <w:r>
              <w:t xml:space="preserve">Ползающие </w:t>
            </w:r>
          </w:p>
        </w:tc>
        <w:tc>
          <w:tcPr>
            <w:tcW w:w="4786" w:type="dxa"/>
          </w:tcPr>
          <w:p w:rsidR="008B31EE" w:rsidRDefault="00380CC8" w:rsidP="00B37AFB">
            <w:pPr>
              <w:pStyle w:val="a5"/>
            </w:pPr>
            <w:r>
              <w:t>Гусеница, змеи</w:t>
            </w:r>
          </w:p>
        </w:tc>
      </w:tr>
      <w:tr w:rsidR="008B31EE" w:rsidTr="00B37AFB">
        <w:tc>
          <w:tcPr>
            <w:tcW w:w="4785" w:type="dxa"/>
          </w:tcPr>
          <w:p w:rsidR="00D5053F" w:rsidRDefault="00D5053F" w:rsidP="00320378">
            <w:pPr>
              <w:pStyle w:val="a5"/>
            </w:pPr>
            <w:r>
              <w:t>Ходящие:                                                                       - стопоходящие                                                        - пальцеходящие                                                           - копытные</w:t>
            </w:r>
          </w:p>
        </w:tc>
        <w:tc>
          <w:tcPr>
            <w:tcW w:w="4786" w:type="dxa"/>
          </w:tcPr>
          <w:p w:rsidR="008B31EE" w:rsidRDefault="00D5053F" w:rsidP="00320378">
            <w:pPr>
              <w:pStyle w:val="a5"/>
            </w:pPr>
            <w:r>
              <w:t xml:space="preserve">                                                                                 Человек, медведь                                              Кошка, собака                         </w:t>
            </w:r>
            <w:r w:rsidR="00320378">
              <w:t xml:space="preserve">                        Корова, лошадь</w:t>
            </w:r>
            <w:r>
              <w:t xml:space="preserve">    </w:t>
            </w:r>
          </w:p>
        </w:tc>
      </w:tr>
    </w:tbl>
    <w:p w:rsidR="00320378" w:rsidRDefault="00320378" w:rsidP="006A0016">
      <w:pPr>
        <w:pStyle w:val="a5"/>
      </w:pPr>
      <w:r w:rsidRPr="00234740">
        <w:rPr>
          <w:b/>
        </w:rPr>
        <w:t>ΙΙΙ</w:t>
      </w:r>
      <w:r>
        <w:rPr>
          <w:b/>
        </w:rPr>
        <w:t>. Закрепление</w:t>
      </w:r>
      <w:r w:rsidR="000F4EEC">
        <w:rPr>
          <w:b/>
        </w:rPr>
        <w:t xml:space="preserve">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0F4EEC">
        <w:t>с</w:t>
      </w:r>
      <w:r w:rsidR="00700CA9">
        <w:t>.</w:t>
      </w:r>
      <w:r w:rsidR="00B97B0B">
        <w:t xml:space="preserve"> 86</w:t>
      </w:r>
      <w:proofErr w:type="gramStart"/>
      <w:r w:rsidR="00B97B0B">
        <w:t xml:space="preserve"> П</w:t>
      </w:r>
      <w:proofErr w:type="gramEnd"/>
      <w:r w:rsidR="00B97B0B">
        <w:t xml:space="preserve">одумайте!                                                                                                                          </w:t>
      </w:r>
      <w:r w:rsidR="00700CA9">
        <w:t>Проверьте свои зна</w:t>
      </w:r>
      <w:r w:rsidR="00B97B0B">
        <w:t>ния № 1, 4.</w:t>
      </w:r>
    </w:p>
    <w:p w:rsidR="00B97B0B" w:rsidRDefault="00B97B0B" w:rsidP="006A0016">
      <w:pPr>
        <w:pStyle w:val="a5"/>
        <w:rPr>
          <w:b/>
        </w:rPr>
      </w:pPr>
      <w:r w:rsidRPr="00234740">
        <w:rPr>
          <w:b/>
        </w:rPr>
        <w:t>Ι</w:t>
      </w:r>
      <w:r>
        <w:rPr>
          <w:b/>
        </w:rPr>
        <w:t xml:space="preserve">V. </w:t>
      </w:r>
      <w:r w:rsidR="00625393">
        <w:rPr>
          <w:b/>
        </w:rPr>
        <w:t>Домашнее задание</w:t>
      </w:r>
    </w:p>
    <w:p w:rsidR="00677639" w:rsidRPr="00677639" w:rsidRDefault="00625393" w:rsidP="00625393">
      <w:pPr>
        <w:pStyle w:val="a5"/>
        <w:rPr>
          <w:b/>
          <w:sz w:val="28"/>
          <w:szCs w:val="28"/>
        </w:rPr>
      </w:pPr>
      <w:r>
        <w:t xml:space="preserve">§ 22, сообщения «Приспособления организмов к </w:t>
      </w:r>
      <w:r w:rsidR="003953FF">
        <w:t xml:space="preserve">избытку и </w:t>
      </w:r>
      <w:bookmarkStart w:id="0" w:name="_GoBack"/>
      <w:bookmarkEnd w:id="0"/>
      <w:r>
        <w:t>недостатку освещённости»</w:t>
      </w:r>
    </w:p>
    <w:sectPr w:rsidR="00677639" w:rsidRPr="00677639" w:rsidSect="0078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E26"/>
    <w:multiLevelType w:val="hybridMultilevel"/>
    <w:tmpl w:val="1C86C1D2"/>
    <w:lvl w:ilvl="0" w:tplc="BA945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884"/>
    <w:multiLevelType w:val="multilevel"/>
    <w:tmpl w:val="03DC7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F0E36"/>
    <w:multiLevelType w:val="hybridMultilevel"/>
    <w:tmpl w:val="BE80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77639"/>
    <w:rsid w:val="000F4EEC"/>
    <w:rsid w:val="001D1B8E"/>
    <w:rsid w:val="001E6A2B"/>
    <w:rsid w:val="00224FC2"/>
    <w:rsid w:val="00234740"/>
    <w:rsid w:val="002956C9"/>
    <w:rsid w:val="00320378"/>
    <w:rsid w:val="00380CC8"/>
    <w:rsid w:val="0038350A"/>
    <w:rsid w:val="003953FF"/>
    <w:rsid w:val="005525B6"/>
    <w:rsid w:val="005723F6"/>
    <w:rsid w:val="00625393"/>
    <w:rsid w:val="00656FA8"/>
    <w:rsid w:val="00665E79"/>
    <w:rsid w:val="00676D75"/>
    <w:rsid w:val="00677639"/>
    <w:rsid w:val="00697680"/>
    <w:rsid w:val="006A0016"/>
    <w:rsid w:val="00700CA9"/>
    <w:rsid w:val="007208FA"/>
    <w:rsid w:val="00780315"/>
    <w:rsid w:val="008B31EE"/>
    <w:rsid w:val="008B6E64"/>
    <w:rsid w:val="00945C35"/>
    <w:rsid w:val="009A0CB8"/>
    <w:rsid w:val="00A03322"/>
    <w:rsid w:val="00B97B0B"/>
    <w:rsid w:val="00CC30B1"/>
    <w:rsid w:val="00D5053F"/>
    <w:rsid w:val="00D53B8B"/>
    <w:rsid w:val="00E074B3"/>
    <w:rsid w:val="00E57310"/>
    <w:rsid w:val="00E67BEA"/>
    <w:rsid w:val="00EB4FAE"/>
    <w:rsid w:val="00F13048"/>
    <w:rsid w:val="00F42511"/>
    <w:rsid w:val="00FB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6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76D75"/>
    <w:rPr>
      <w:i/>
      <w:iCs/>
    </w:rPr>
  </w:style>
  <w:style w:type="paragraph" w:customStyle="1" w:styleId="c3">
    <w:name w:val="c3"/>
    <w:basedOn w:val="a"/>
    <w:rsid w:val="0067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6D75"/>
  </w:style>
  <w:style w:type="character" w:customStyle="1" w:styleId="c1">
    <w:name w:val="c1"/>
    <w:basedOn w:val="a0"/>
    <w:rsid w:val="00676D75"/>
  </w:style>
  <w:style w:type="paragraph" w:customStyle="1" w:styleId="c7">
    <w:name w:val="c7"/>
    <w:basedOn w:val="a"/>
    <w:rsid w:val="0067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8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1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EE072-FAB0-4D82-B653-82C24567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МОАУ СОШ№13-24</dc:creator>
  <cp:lastModifiedBy>МОАУ СОШ№13-24</cp:lastModifiedBy>
  <cp:revision>8</cp:revision>
  <dcterms:created xsi:type="dcterms:W3CDTF">2013-03-04T07:56:00Z</dcterms:created>
  <dcterms:modified xsi:type="dcterms:W3CDTF">2015-01-31T05:41:00Z</dcterms:modified>
</cp:coreProperties>
</file>