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2" w:rsidRPr="00CD5ADD" w:rsidRDefault="00560222" w:rsidP="00560222">
      <w:pPr>
        <w:jc w:val="both"/>
        <w:rPr>
          <w:b/>
          <w:bCs/>
          <w:i/>
          <w:u w:val="single"/>
        </w:rPr>
      </w:pPr>
      <w:r w:rsidRPr="00CD5ADD">
        <w:rPr>
          <w:b/>
        </w:rPr>
        <w:t>Тема урока</w:t>
      </w:r>
      <w:r w:rsidRPr="00CD5ADD">
        <w:t xml:space="preserve">. </w:t>
      </w:r>
      <w:r>
        <w:rPr>
          <w:b/>
          <w:i/>
          <w:u w:val="single"/>
        </w:rPr>
        <w:t>Удивительная Австралия</w:t>
      </w:r>
    </w:p>
    <w:p w:rsidR="00560222" w:rsidRPr="00CD5ADD" w:rsidRDefault="00560222" w:rsidP="00560222">
      <w:pPr>
        <w:spacing w:before="240"/>
        <w:jc w:val="both"/>
        <w:rPr>
          <w:shd w:val="clear" w:color="auto" w:fill="FFFFFF"/>
        </w:rPr>
      </w:pPr>
      <w:r w:rsidRPr="00CD5ADD">
        <w:rPr>
          <w:b/>
          <w:bCs/>
        </w:rPr>
        <w:t xml:space="preserve">Цель: </w:t>
      </w:r>
      <w:r w:rsidR="009F3198">
        <w:rPr>
          <w:shd w:val="clear" w:color="auto" w:fill="FFFFFF"/>
        </w:rPr>
        <w:t>обобщение</w:t>
      </w:r>
      <w:r w:rsidR="0027657D">
        <w:rPr>
          <w:shd w:val="clear" w:color="auto" w:fill="FFFFFF"/>
        </w:rPr>
        <w:t xml:space="preserve"> и закрепление</w:t>
      </w:r>
      <w:r w:rsidR="009F3198">
        <w:rPr>
          <w:shd w:val="clear" w:color="auto" w:fill="FFFFFF"/>
        </w:rPr>
        <w:t xml:space="preserve"> знаний </w:t>
      </w:r>
      <w:r w:rsidR="0027657D">
        <w:rPr>
          <w:shd w:val="clear" w:color="auto" w:fill="FFFFFF"/>
        </w:rPr>
        <w:t>учащихся о природе, уникальности Австралии</w:t>
      </w:r>
    </w:p>
    <w:p w:rsidR="00560222" w:rsidRPr="00CD5ADD" w:rsidRDefault="00560222" w:rsidP="00560222">
      <w:pPr>
        <w:jc w:val="both"/>
        <w:rPr>
          <w:b/>
          <w:bCs/>
        </w:rPr>
      </w:pPr>
      <w:r w:rsidRPr="00CD5ADD">
        <w:rPr>
          <w:b/>
          <w:bCs/>
        </w:rPr>
        <w:t xml:space="preserve">Задачи: </w:t>
      </w:r>
    </w:p>
    <w:p w:rsidR="00560222" w:rsidRPr="00CD5ADD" w:rsidRDefault="00560222" w:rsidP="00560222">
      <w:pPr>
        <w:shd w:val="clear" w:color="auto" w:fill="FFFFFF"/>
        <w:spacing w:before="240"/>
        <w:jc w:val="both"/>
      </w:pPr>
      <w:r w:rsidRPr="00CD5ADD">
        <w:rPr>
          <w:b/>
          <w:bCs/>
        </w:rPr>
        <w:t xml:space="preserve">Образовательная: </w:t>
      </w:r>
      <w:r w:rsidR="0027657D" w:rsidRPr="0027657D">
        <w:rPr>
          <w:bCs/>
        </w:rPr>
        <w:t>проверить и оценить знания и умения учащихся по теме "Австралия"</w:t>
      </w:r>
      <w:r w:rsidRPr="00CD5ADD">
        <w:t xml:space="preserve"> </w:t>
      </w:r>
    </w:p>
    <w:p w:rsidR="00560222" w:rsidRPr="00CD5ADD" w:rsidRDefault="00560222" w:rsidP="00560222">
      <w:pPr>
        <w:shd w:val="clear" w:color="auto" w:fill="FFFFFF"/>
        <w:jc w:val="both"/>
      </w:pPr>
      <w:proofErr w:type="gramStart"/>
      <w:r w:rsidRPr="00CD5ADD">
        <w:rPr>
          <w:b/>
        </w:rPr>
        <w:t>Развивающая</w:t>
      </w:r>
      <w:proofErr w:type="gramEnd"/>
      <w:r w:rsidRPr="00CD5ADD">
        <w:t>:  развивать информационные навыки учащихся, речевые навыки, аналитические способности; развитие навыков самостоятельной работы при выполнении различных заданий на уроке</w:t>
      </w:r>
    </w:p>
    <w:p w:rsidR="00560222" w:rsidRPr="00534F47" w:rsidRDefault="00560222" w:rsidP="00560222">
      <w:pPr>
        <w:shd w:val="clear" w:color="auto" w:fill="FFFFFF"/>
        <w:jc w:val="both"/>
        <w:rPr>
          <w:sz w:val="22"/>
        </w:rPr>
      </w:pPr>
      <w:proofErr w:type="gramStart"/>
      <w:r w:rsidRPr="00CD5ADD">
        <w:rPr>
          <w:b/>
        </w:rPr>
        <w:t>Воспитательная</w:t>
      </w:r>
      <w:proofErr w:type="gramEnd"/>
      <w:r w:rsidRPr="00CD5ADD">
        <w:rPr>
          <w:b/>
        </w:rPr>
        <w:t>:</w:t>
      </w:r>
      <w:r w:rsidRPr="00CD5ADD">
        <w:t xml:space="preserve"> </w:t>
      </w:r>
      <w:r w:rsidRPr="00534F47">
        <w:rPr>
          <w:szCs w:val="28"/>
        </w:rPr>
        <w:t xml:space="preserve">воспитать чувство товарищества,  дружбы, посредством элементов игры, проблемных вопросов способствовать повышению интереса учащихся к географии. </w:t>
      </w:r>
    </w:p>
    <w:p w:rsidR="00560222" w:rsidRPr="00CD5ADD" w:rsidRDefault="00560222" w:rsidP="00560222">
      <w:pPr>
        <w:spacing w:before="240"/>
        <w:jc w:val="both"/>
        <w:rPr>
          <w:bCs/>
          <w:shd w:val="clear" w:color="auto" w:fill="FFFFFF"/>
        </w:rPr>
      </w:pPr>
      <w:r w:rsidRPr="00CD5ADD">
        <w:rPr>
          <w:b/>
          <w:bCs/>
        </w:rPr>
        <w:t>Тип урока</w:t>
      </w:r>
      <w:r w:rsidRPr="00CD5ADD">
        <w:t xml:space="preserve">: </w:t>
      </w:r>
      <w:r w:rsidR="0027657D">
        <w:t xml:space="preserve"> повторительно-обобщающий</w:t>
      </w:r>
      <w:r>
        <w:t xml:space="preserve"> </w:t>
      </w:r>
      <w:r w:rsidRPr="00CD5ADD">
        <w:rPr>
          <w:bCs/>
          <w:shd w:val="clear" w:color="auto" w:fill="FFFFFF"/>
        </w:rPr>
        <w:t>(с применением технологии критического мышления и ИКТ).</w:t>
      </w:r>
    </w:p>
    <w:p w:rsidR="00560222" w:rsidRPr="00CD5ADD" w:rsidRDefault="00560222" w:rsidP="00560222">
      <w:pPr>
        <w:jc w:val="both"/>
      </w:pPr>
      <w:r w:rsidRPr="00CD5ADD">
        <w:rPr>
          <w:b/>
          <w:bCs/>
        </w:rPr>
        <w:t>Форма урока</w:t>
      </w:r>
      <w:r w:rsidRPr="00CD5ADD">
        <w:t xml:space="preserve">: </w:t>
      </w:r>
      <w:r>
        <w:rPr>
          <w:bCs/>
          <w:shd w:val="clear" w:color="auto" w:fill="FFFFFF"/>
        </w:rPr>
        <w:t>урок-путешествие</w:t>
      </w:r>
    </w:p>
    <w:p w:rsidR="00560222" w:rsidRPr="00174EE5" w:rsidRDefault="00560222" w:rsidP="00560222">
      <w:pPr>
        <w:jc w:val="both"/>
        <w:rPr>
          <w:shd w:val="clear" w:color="auto" w:fill="FFFFFF"/>
        </w:rPr>
      </w:pPr>
      <w:proofErr w:type="spellStart"/>
      <w:r w:rsidRPr="00CD5ADD">
        <w:rPr>
          <w:b/>
        </w:rPr>
        <w:t>Учебно</w:t>
      </w:r>
      <w:proofErr w:type="spellEnd"/>
      <w:r w:rsidRPr="00CD5ADD">
        <w:rPr>
          <w:b/>
        </w:rPr>
        <w:t xml:space="preserve"> – методическое  обеспечение: </w:t>
      </w:r>
      <w:r w:rsidRPr="00CD5ADD">
        <w:rPr>
          <w:shd w:val="clear" w:color="auto" w:fill="FFFFFF"/>
        </w:rPr>
        <w:t xml:space="preserve">интерактивная доска, компьютер, презентация в программе </w:t>
      </w:r>
      <w:proofErr w:type="spellStart"/>
      <w:r w:rsidRPr="00CD5ADD">
        <w:rPr>
          <w:shd w:val="clear" w:color="auto" w:fill="FFFFFF"/>
        </w:rPr>
        <w:t>PowerPoint</w:t>
      </w:r>
      <w:proofErr w:type="spellEnd"/>
      <w:r w:rsidRPr="00CD5ADD">
        <w:rPr>
          <w:shd w:val="clear" w:color="auto" w:fill="FFFFFF"/>
        </w:rPr>
        <w:t>, карточки</w:t>
      </w:r>
      <w:r>
        <w:rPr>
          <w:shd w:val="clear" w:color="auto" w:fill="FFFFFF"/>
        </w:rPr>
        <w:t xml:space="preserve">, </w:t>
      </w:r>
      <w:r w:rsidRPr="00174EE5">
        <w:rPr>
          <w:szCs w:val="28"/>
        </w:rPr>
        <w:t>физическая карта Австралии</w:t>
      </w:r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b/>
          <w:bCs/>
          <w:color w:val="000000"/>
        </w:rPr>
        <w:t>Методы обучения:</w:t>
      </w:r>
    </w:p>
    <w:p w:rsidR="00560222" w:rsidRPr="00CD5ADD" w:rsidRDefault="00560222" w:rsidP="00560222">
      <w:pPr>
        <w:numPr>
          <w:ilvl w:val="0"/>
          <w:numId w:val="2"/>
        </w:num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>проблемный;</w:t>
      </w:r>
    </w:p>
    <w:p w:rsidR="00560222" w:rsidRPr="00CD5ADD" w:rsidRDefault="00560222" w:rsidP="00560222">
      <w:pPr>
        <w:numPr>
          <w:ilvl w:val="0"/>
          <w:numId w:val="2"/>
        </w:num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>частично-поисковый;</w:t>
      </w:r>
    </w:p>
    <w:p w:rsidR="00560222" w:rsidRPr="00CD5ADD" w:rsidRDefault="00560222" w:rsidP="00560222">
      <w:pPr>
        <w:numPr>
          <w:ilvl w:val="0"/>
          <w:numId w:val="2"/>
        </w:num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>иллюстративный;</w:t>
      </w:r>
    </w:p>
    <w:p w:rsidR="00560222" w:rsidRPr="00CD5ADD" w:rsidRDefault="00560222" w:rsidP="00560222">
      <w:pPr>
        <w:numPr>
          <w:ilvl w:val="0"/>
          <w:numId w:val="2"/>
        </w:num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>словесные;</w:t>
      </w:r>
    </w:p>
    <w:p w:rsidR="00560222" w:rsidRPr="00CD5ADD" w:rsidRDefault="00560222" w:rsidP="00560222">
      <w:pPr>
        <w:numPr>
          <w:ilvl w:val="0"/>
          <w:numId w:val="2"/>
        </w:num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>элементы дифференцированного обучения.</w:t>
      </w:r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b/>
          <w:bCs/>
          <w:color w:val="000000"/>
        </w:rPr>
        <w:t>Технологии:</w:t>
      </w:r>
      <w:r w:rsidRPr="00CD5ADD">
        <w:rPr>
          <w:color w:val="000000"/>
        </w:rPr>
        <w:t> элементы дифференцированного обучения, "Проблемного обучения" и "Сотрудничества".</w:t>
      </w:r>
    </w:p>
    <w:p w:rsidR="00560222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b/>
          <w:color w:val="000000"/>
        </w:rPr>
        <w:t>Необходимое оборудование:</w:t>
      </w:r>
      <w:r w:rsidRPr="00CD5ADD">
        <w:rPr>
          <w:color w:val="000000"/>
        </w:rPr>
        <w:t xml:space="preserve">  проектор, компьютер,  </w:t>
      </w:r>
      <w:r w:rsidR="00DD1726">
        <w:rPr>
          <w:color w:val="000000"/>
        </w:rPr>
        <w:t>интерактивная доска</w:t>
      </w:r>
      <w:r w:rsidRPr="00CD5ADD">
        <w:rPr>
          <w:color w:val="000000"/>
        </w:rPr>
        <w:t xml:space="preserve"> </w:t>
      </w:r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b/>
          <w:color w:val="000000"/>
        </w:rPr>
        <w:t>Время реализации занятия:</w:t>
      </w:r>
      <w:r w:rsidRPr="00CD5ADD">
        <w:rPr>
          <w:color w:val="000000"/>
        </w:rPr>
        <w:t xml:space="preserve"> 45 минут.</w:t>
      </w:r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 xml:space="preserve">Авторский </w:t>
      </w:r>
      <w:proofErr w:type="spellStart"/>
      <w:r w:rsidRPr="00CD5ADD">
        <w:rPr>
          <w:color w:val="000000"/>
        </w:rPr>
        <w:t>медиапродукт</w:t>
      </w:r>
      <w:proofErr w:type="spellEnd"/>
      <w:r w:rsidRPr="00CD5ADD">
        <w:rPr>
          <w:color w:val="000000"/>
        </w:rPr>
        <w:t>:</w:t>
      </w:r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 xml:space="preserve">1. Продукт выполнен в редакторе  </w:t>
      </w:r>
      <w:proofErr w:type="spellStart"/>
      <w:r w:rsidRPr="00CD5ADD">
        <w:rPr>
          <w:color w:val="000000"/>
        </w:rPr>
        <w:t>Power</w:t>
      </w:r>
      <w:proofErr w:type="spellEnd"/>
      <w:r w:rsidRPr="00CD5ADD">
        <w:rPr>
          <w:color w:val="000000"/>
        </w:rPr>
        <w:t xml:space="preserve"> </w:t>
      </w:r>
      <w:proofErr w:type="spellStart"/>
      <w:r w:rsidRPr="00CD5ADD">
        <w:rPr>
          <w:color w:val="000000"/>
        </w:rPr>
        <w:t>point</w:t>
      </w:r>
      <w:proofErr w:type="spellEnd"/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 xml:space="preserve">2. Вид </w:t>
      </w:r>
      <w:proofErr w:type="spellStart"/>
      <w:r w:rsidRPr="00CD5ADD">
        <w:rPr>
          <w:color w:val="000000"/>
        </w:rPr>
        <w:t>медиапродукта</w:t>
      </w:r>
      <w:proofErr w:type="spellEnd"/>
      <w:r w:rsidRPr="00CD5ADD">
        <w:rPr>
          <w:color w:val="000000"/>
        </w:rPr>
        <w:t>:</w:t>
      </w:r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>•</w:t>
      </w:r>
      <w:r w:rsidRPr="00CD5ADD">
        <w:rPr>
          <w:color w:val="000000"/>
        </w:rPr>
        <w:tab/>
        <w:t>Наглядная презентация учебного материала,</w:t>
      </w:r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 xml:space="preserve">3. Структура </w:t>
      </w:r>
      <w:proofErr w:type="spellStart"/>
      <w:r w:rsidRPr="00CD5ADD">
        <w:rPr>
          <w:color w:val="000000"/>
        </w:rPr>
        <w:t>медиапродукта</w:t>
      </w:r>
      <w:proofErr w:type="spellEnd"/>
      <w:r w:rsidRPr="00CD5ADD">
        <w:rPr>
          <w:color w:val="000000"/>
        </w:rPr>
        <w:t>:  простая</w:t>
      </w:r>
    </w:p>
    <w:p w:rsidR="00560222" w:rsidRPr="00CD5ADD" w:rsidRDefault="00560222" w:rsidP="00560222">
      <w:pPr>
        <w:spacing w:before="100" w:beforeAutospacing="1"/>
        <w:jc w:val="both"/>
        <w:rPr>
          <w:color w:val="000000"/>
        </w:rPr>
      </w:pPr>
      <w:r w:rsidRPr="00CD5ADD">
        <w:rPr>
          <w:color w:val="000000"/>
        </w:rPr>
        <w:t xml:space="preserve">Целесообразность использования </w:t>
      </w:r>
      <w:proofErr w:type="spellStart"/>
      <w:r w:rsidRPr="00CD5ADD">
        <w:rPr>
          <w:color w:val="000000"/>
        </w:rPr>
        <w:t>медиапродукта</w:t>
      </w:r>
      <w:proofErr w:type="spellEnd"/>
      <w:r w:rsidRPr="00CD5ADD">
        <w:rPr>
          <w:color w:val="000000"/>
        </w:rPr>
        <w:t xml:space="preserve"> на занятии:</w:t>
      </w:r>
    </w:p>
    <w:p w:rsidR="00560222" w:rsidRPr="00CD5ADD" w:rsidRDefault="00560222" w:rsidP="00560222">
      <w:pPr>
        <w:numPr>
          <w:ilvl w:val="0"/>
          <w:numId w:val="3"/>
        </w:numPr>
        <w:shd w:val="clear" w:color="auto" w:fill="FFFFFF"/>
        <w:ind w:left="0"/>
      </w:pPr>
      <w:r w:rsidRPr="00CD5ADD">
        <w:t>решени</w:t>
      </w:r>
      <w:r w:rsidR="00DD1726">
        <w:t>е</w:t>
      </w:r>
      <w:r w:rsidRPr="00CD5ADD">
        <w:t xml:space="preserve"> всех задач урока: обучающих, развивающих, воспитательных;</w:t>
      </w:r>
    </w:p>
    <w:p w:rsidR="00560222" w:rsidRPr="00CD5ADD" w:rsidRDefault="00560222" w:rsidP="00560222">
      <w:pPr>
        <w:numPr>
          <w:ilvl w:val="0"/>
          <w:numId w:val="3"/>
        </w:numPr>
        <w:shd w:val="clear" w:color="auto" w:fill="FFFFFF"/>
        <w:ind w:left="0"/>
      </w:pPr>
      <w:r w:rsidRPr="00CD5ADD">
        <w:t>повышени</w:t>
      </w:r>
      <w:r w:rsidR="00DD1726">
        <w:t>е</w:t>
      </w:r>
      <w:r w:rsidRPr="00CD5ADD">
        <w:t xml:space="preserve"> познавательной активности учащихся: развивается интерес к теме;</w:t>
      </w:r>
    </w:p>
    <w:p w:rsidR="00560222" w:rsidRPr="00CD5ADD" w:rsidRDefault="00560222" w:rsidP="00560222">
      <w:pPr>
        <w:numPr>
          <w:ilvl w:val="0"/>
          <w:numId w:val="3"/>
        </w:numPr>
        <w:shd w:val="clear" w:color="auto" w:fill="FFFFFF"/>
        <w:ind w:left="0"/>
      </w:pPr>
      <w:r w:rsidRPr="00CD5ADD">
        <w:t>увеличени</w:t>
      </w:r>
      <w:r w:rsidR="00DD1726">
        <w:t>е</w:t>
      </w:r>
      <w:r w:rsidRPr="00CD5ADD">
        <w:t xml:space="preserve"> объёма выполненной работы.</w:t>
      </w:r>
    </w:p>
    <w:p w:rsidR="00560222" w:rsidRDefault="00560222" w:rsidP="00560222">
      <w:pPr>
        <w:ind w:left="360"/>
        <w:jc w:val="center"/>
        <w:rPr>
          <w:rFonts w:asciiTheme="majorHAnsi" w:hAnsiTheme="majorHAnsi" w:cs="Tahoma"/>
          <w:b/>
          <w:i/>
        </w:rPr>
      </w:pPr>
    </w:p>
    <w:p w:rsidR="00560222" w:rsidRPr="00174EE5" w:rsidRDefault="00560222" w:rsidP="00560222">
      <w:pPr>
        <w:ind w:left="36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  <w:i/>
        </w:rPr>
        <w:t xml:space="preserve">Опережающее задание: </w:t>
      </w:r>
      <w:r>
        <w:rPr>
          <w:rFonts w:asciiTheme="majorHAnsi" w:hAnsiTheme="majorHAnsi" w:cs="Tahoma"/>
        </w:rPr>
        <w:t>подготовить сообщения о животных Австралии</w:t>
      </w:r>
    </w:p>
    <w:p w:rsidR="00560222" w:rsidRDefault="00560222" w:rsidP="00F27B7C">
      <w:pPr>
        <w:jc w:val="center"/>
        <w:rPr>
          <w:b/>
          <w:sz w:val="28"/>
        </w:rPr>
      </w:pPr>
    </w:p>
    <w:p w:rsidR="00560222" w:rsidRDefault="00560222" w:rsidP="00F27B7C">
      <w:pPr>
        <w:jc w:val="center"/>
        <w:rPr>
          <w:b/>
          <w:sz w:val="28"/>
        </w:rPr>
      </w:pPr>
    </w:p>
    <w:p w:rsidR="009F3198" w:rsidRDefault="009F3198" w:rsidP="00F27B7C">
      <w:pPr>
        <w:jc w:val="center"/>
        <w:rPr>
          <w:b/>
          <w:sz w:val="28"/>
        </w:rPr>
      </w:pPr>
    </w:p>
    <w:p w:rsidR="00560222" w:rsidRDefault="00560222" w:rsidP="00F27B7C">
      <w:pPr>
        <w:jc w:val="center"/>
        <w:rPr>
          <w:b/>
          <w:sz w:val="28"/>
        </w:rPr>
      </w:pPr>
    </w:p>
    <w:p w:rsidR="00DD1726" w:rsidRDefault="00DD1726" w:rsidP="00F27B7C">
      <w:pPr>
        <w:jc w:val="center"/>
        <w:rPr>
          <w:b/>
          <w:sz w:val="28"/>
        </w:rPr>
      </w:pPr>
    </w:p>
    <w:p w:rsidR="007617A3" w:rsidRPr="0046613B" w:rsidRDefault="007617A3" w:rsidP="00F27B7C">
      <w:pPr>
        <w:jc w:val="center"/>
        <w:rPr>
          <w:b/>
          <w:sz w:val="28"/>
        </w:rPr>
      </w:pPr>
      <w:r w:rsidRPr="0046613B">
        <w:rPr>
          <w:b/>
          <w:sz w:val="28"/>
        </w:rPr>
        <w:lastRenderedPageBreak/>
        <w:t>Ход урока</w:t>
      </w:r>
      <w:r w:rsidR="00702442" w:rsidRPr="0046613B">
        <w:rPr>
          <w:b/>
          <w:sz w:val="28"/>
        </w:rPr>
        <w:t>.</w:t>
      </w:r>
    </w:p>
    <w:p w:rsidR="007617A3" w:rsidRPr="00B73359" w:rsidRDefault="007617A3" w:rsidP="00F27B7C">
      <w:pPr>
        <w:jc w:val="both"/>
      </w:pPr>
    </w:p>
    <w:p w:rsidR="007617A3" w:rsidRPr="0046613B" w:rsidRDefault="007617A3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b/>
          <w:sz w:val="28"/>
          <w:szCs w:val="28"/>
          <w:lang w:val="en-US"/>
        </w:rPr>
        <w:t>I</w:t>
      </w:r>
      <w:r w:rsidRPr="0046613B">
        <w:rPr>
          <w:b/>
          <w:sz w:val="28"/>
          <w:szCs w:val="28"/>
        </w:rPr>
        <w:t xml:space="preserve">. </w:t>
      </w:r>
      <w:proofErr w:type="gramStart"/>
      <w:r w:rsidRPr="0046613B">
        <w:rPr>
          <w:b/>
          <w:sz w:val="28"/>
          <w:szCs w:val="28"/>
        </w:rPr>
        <w:t>Организационный  момент</w:t>
      </w:r>
      <w:proofErr w:type="gramEnd"/>
      <w:r w:rsidRPr="0046613B">
        <w:rPr>
          <w:b/>
          <w:sz w:val="28"/>
          <w:szCs w:val="28"/>
        </w:rPr>
        <w:t>.</w:t>
      </w:r>
    </w:p>
    <w:p w:rsidR="00F35686" w:rsidRPr="0046613B" w:rsidRDefault="00B131D6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>Сегодня у нас необычный урок! У нас гости. И все вместе мы отправляемся в путешествие</w:t>
      </w:r>
      <w:r w:rsidR="006B1C4F">
        <w:rPr>
          <w:sz w:val="28"/>
          <w:szCs w:val="28"/>
        </w:rPr>
        <w:t xml:space="preserve"> </w:t>
      </w:r>
      <w:r w:rsidR="007617A3" w:rsidRPr="0046613B">
        <w:rPr>
          <w:sz w:val="28"/>
          <w:szCs w:val="28"/>
        </w:rPr>
        <w:t>по Австралии. Наша задача – закрепить знания.</w:t>
      </w:r>
    </w:p>
    <w:p w:rsidR="007617A3" w:rsidRPr="0046613B" w:rsidRDefault="006B1C4F" w:rsidP="0046613B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40005</wp:posOffset>
            </wp:positionV>
            <wp:extent cx="1800225" cy="409575"/>
            <wp:effectExtent l="19050" t="19050" r="28575" b="28575"/>
            <wp:wrapTight wrapText="bothSides">
              <wp:wrapPolygon edited="0">
                <wp:start x="-229" y="-1005"/>
                <wp:lineTo x="-229" y="23107"/>
                <wp:lineTo x="21943" y="23107"/>
                <wp:lineTo x="21943" y="-1005"/>
                <wp:lineTo x="-229" y="-1005"/>
              </wp:wrapPolygon>
            </wp:wrapTight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17A3" w:rsidRPr="0046613B">
        <w:rPr>
          <w:sz w:val="28"/>
          <w:szCs w:val="28"/>
        </w:rPr>
        <w:t xml:space="preserve">    Кто сегодня отвечает</w:t>
      </w:r>
      <w:r w:rsidRPr="006B1C4F">
        <w:rPr>
          <w:b/>
          <w:noProof/>
          <w:sz w:val="28"/>
          <w:szCs w:val="28"/>
        </w:rPr>
        <w:t xml:space="preserve"> </w:t>
      </w:r>
    </w:p>
    <w:p w:rsidR="007617A3" w:rsidRPr="0046613B" w:rsidRDefault="007617A3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 xml:space="preserve">    Тот </w:t>
      </w:r>
      <w:r w:rsidR="00F35686" w:rsidRPr="0046613B">
        <w:rPr>
          <w:sz w:val="28"/>
          <w:szCs w:val="28"/>
        </w:rPr>
        <w:t>эмблему</w:t>
      </w:r>
      <w:r w:rsidRPr="0046613B">
        <w:rPr>
          <w:sz w:val="28"/>
          <w:szCs w:val="28"/>
        </w:rPr>
        <w:t xml:space="preserve"> получает</w:t>
      </w:r>
    </w:p>
    <w:p w:rsidR="007617A3" w:rsidRPr="0046613B" w:rsidRDefault="007617A3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 xml:space="preserve">    В конце урока сосчитаем </w:t>
      </w:r>
    </w:p>
    <w:p w:rsidR="007617A3" w:rsidRPr="0046613B" w:rsidRDefault="007617A3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 xml:space="preserve">    Победителя узнаем.</w:t>
      </w:r>
    </w:p>
    <w:p w:rsidR="00BB0B54" w:rsidRPr="0046613B" w:rsidRDefault="00BB0B54" w:rsidP="0046613B">
      <w:pPr>
        <w:spacing w:line="276" w:lineRule="auto"/>
        <w:jc w:val="both"/>
        <w:rPr>
          <w:b/>
          <w:sz w:val="28"/>
          <w:szCs w:val="28"/>
        </w:rPr>
      </w:pPr>
      <w:r w:rsidRPr="0046613B">
        <w:rPr>
          <w:b/>
          <w:sz w:val="28"/>
          <w:szCs w:val="28"/>
          <w:lang w:val="en-US"/>
        </w:rPr>
        <w:t>II</w:t>
      </w:r>
      <w:r w:rsidRPr="0046613B">
        <w:rPr>
          <w:b/>
          <w:sz w:val="28"/>
          <w:szCs w:val="28"/>
        </w:rPr>
        <w:t>. Повторение</w:t>
      </w:r>
    </w:p>
    <w:p w:rsidR="007617A3" w:rsidRPr="0046613B" w:rsidRDefault="00BB0B54" w:rsidP="0046613B">
      <w:pPr>
        <w:spacing w:line="276" w:lineRule="auto"/>
        <w:jc w:val="both"/>
        <w:rPr>
          <w:b/>
          <w:sz w:val="28"/>
          <w:szCs w:val="28"/>
        </w:rPr>
      </w:pPr>
      <w:r w:rsidRPr="0046613B">
        <w:rPr>
          <w:sz w:val="28"/>
          <w:szCs w:val="28"/>
        </w:rPr>
        <w:t>Чтобы нас пропустили на бор</w:t>
      </w:r>
      <w:r w:rsidR="00F35686" w:rsidRPr="0046613B">
        <w:rPr>
          <w:sz w:val="28"/>
          <w:szCs w:val="28"/>
        </w:rPr>
        <w:t>т</w:t>
      </w:r>
      <w:r w:rsidRPr="0046613B">
        <w:rPr>
          <w:sz w:val="28"/>
          <w:szCs w:val="28"/>
        </w:rPr>
        <w:t xml:space="preserve"> самолета, надо</w:t>
      </w:r>
      <w:r w:rsidRPr="0046613B">
        <w:rPr>
          <w:b/>
          <w:sz w:val="28"/>
          <w:szCs w:val="28"/>
        </w:rPr>
        <w:t xml:space="preserve"> </w:t>
      </w:r>
      <w:r w:rsidRPr="0046613B">
        <w:rPr>
          <w:sz w:val="28"/>
          <w:szCs w:val="28"/>
        </w:rPr>
        <w:t>п</w:t>
      </w:r>
      <w:r w:rsidR="007617A3" w:rsidRPr="0046613B">
        <w:rPr>
          <w:sz w:val="28"/>
          <w:szCs w:val="28"/>
        </w:rPr>
        <w:t>ридумать по одному предложению, где было бы указано на особенность Австралии.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sz w:val="28"/>
          <w:szCs w:val="28"/>
        </w:rPr>
        <w:t xml:space="preserve">- </w:t>
      </w:r>
      <w:r w:rsidRPr="0046613B">
        <w:rPr>
          <w:i/>
          <w:sz w:val="28"/>
          <w:szCs w:val="28"/>
        </w:rPr>
        <w:t>Австралия – это часть света.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Самый маленький материк.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Австралия находится в южном полушарии.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Нет полноводных рек.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Расположено одно государство – Австралийский Союз.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Самый малонаселенный материк, где проживает 19 млн. человек.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В Австралии много животных и растений, которых нигде нет в мире.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Самый сухой материк.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На севере Австралии жарче, чем на юге.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Австралия находится в Южном полушарии.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>- В Австралии нет действующих вулканов и землетрясений.</w:t>
      </w:r>
    </w:p>
    <w:p w:rsidR="007617A3" w:rsidRPr="0046613B" w:rsidRDefault="007617A3" w:rsidP="0046613B">
      <w:pPr>
        <w:spacing w:line="276" w:lineRule="auto"/>
        <w:jc w:val="both"/>
        <w:rPr>
          <w:i/>
          <w:sz w:val="28"/>
          <w:szCs w:val="28"/>
        </w:rPr>
      </w:pPr>
      <w:r w:rsidRPr="0046613B">
        <w:rPr>
          <w:i/>
          <w:sz w:val="28"/>
          <w:szCs w:val="28"/>
        </w:rPr>
        <w:t xml:space="preserve">- </w:t>
      </w:r>
      <w:proofErr w:type="gramStart"/>
      <w:r w:rsidRPr="0046613B">
        <w:rPr>
          <w:i/>
          <w:sz w:val="28"/>
          <w:szCs w:val="28"/>
        </w:rPr>
        <w:t>Самый</w:t>
      </w:r>
      <w:proofErr w:type="gramEnd"/>
      <w:r w:rsidRPr="0046613B">
        <w:rPr>
          <w:i/>
          <w:sz w:val="28"/>
          <w:szCs w:val="28"/>
        </w:rPr>
        <w:t xml:space="preserve"> удаленный открыт позже других.</w:t>
      </w:r>
    </w:p>
    <w:p w:rsidR="00BB0B54" w:rsidRPr="0046613B" w:rsidRDefault="00BB0B54" w:rsidP="0046613B">
      <w:pPr>
        <w:spacing w:line="276" w:lineRule="auto"/>
        <w:jc w:val="both"/>
        <w:rPr>
          <w:sz w:val="28"/>
          <w:szCs w:val="28"/>
        </w:rPr>
      </w:pPr>
    </w:p>
    <w:p w:rsidR="0046613B" w:rsidRPr="006B1C4F" w:rsidRDefault="00BB0B54" w:rsidP="0046613B">
      <w:pPr>
        <w:spacing w:line="276" w:lineRule="auto"/>
        <w:jc w:val="both"/>
        <w:rPr>
          <w:b/>
          <w:sz w:val="28"/>
          <w:szCs w:val="28"/>
        </w:rPr>
      </w:pPr>
      <w:r w:rsidRPr="0046613B">
        <w:rPr>
          <w:b/>
          <w:sz w:val="28"/>
          <w:szCs w:val="28"/>
        </w:rPr>
        <w:t>Вот мы и на месте.</w:t>
      </w:r>
    </w:p>
    <w:p w:rsidR="005D0C9F" w:rsidRPr="0046613B" w:rsidRDefault="005D0C9F" w:rsidP="0046613B">
      <w:pPr>
        <w:spacing w:line="276" w:lineRule="auto"/>
        <w:jc w:val="both"/>
        <w:rPr>
          <w:color w:val="000000"/>
          <w:sz w:val="28"/>
          <w:szCs w:val="28"/>
          <w:shd w:val="clear" w:color="auto" w:fill="E5E5E5"/>
        </w:rPr>
      </w:pPr>
      <w:r w:rsidRPr="0046613B">
        <w:rPr>
          <w:color w:val="000000"/>
          <w:sz w:val="28"/>
          <w:szCs w:val="28"/>
        </w:rPr>
        <w:t>Природа Австралии разнообразна и уникальна. Это и не удивительно, ведь Австралия на протяжении 50 млн. лет находилась в условиях практически полной изоляции от внешнего мира</w:t>
      </w:r>
      <w:r w:rsidR="00BB0B54" w:rsidRPr="0046613B">
        <w:rPr>
          <w:color w:val="000000"/>
          <w:sz w:val="28"/>
          <w:szCs w:val="28"/>
        </w:rPr>
        <w:t xml:space="preserve">. </w:t>
      </w:r>
      <w:r w:rsidRPr="0046613B">
        <w:rPr>
          <w:color w:val="000000"/>
          <w:sz w:val="28"/>
          <w:szCs w:val="28"/>
        </w:rPr>
        <w:t>Более 80% процентов животных Австралии не встречаются больше нигде в мире.</w:t>
      </w:r>
    </w:p>
    <w:p w:rsidR="005D0C9F" w:rsidRPr="0046613B" w:rsidRDefault="00BB0B54" w:rsidP="0046613B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E5E5E5"/>
        </w:rPr>
      </w:pPr>
      <w:r w:rsidRPr="0046613B">
        <w:rPr>
          <w:b/>
          <w:i/>
          <w:color w:val="000000"/>
          <w:sz w:val="28"/>
          <w:szCs w:val="28"/>
        </w:rPr>
        <w:t>Кто расскажет и покажет на карте о рельефе материка?</w:t>
      </w:r>
    </w:p>
    <w:p w:rsidR="00B35312" w:rsidRPr="0046613B" w:rsidRDefault="005D0C9F" w:rsidP="0046613B">
      <w:pPr>
        <w:spacing w:line="276" w:lineRule="auto"/>
        <w:jc w:val="both"/>
        <w:rPr>
          <w:color w:val="000000"/>
          <w:sz w:val="28"/>
          <w:szCs w:val="28"/>
        </w:rPr>
      </w:pPr>
      <w:r w:rsidRPr="0046613B">
        <w:rPr>
          <w:color w:val="000000"/>
          <w:sz w:val="28"/>
          <w:szCs w:val="28"/>
        </w:rPr>
        <w:t>70% процентов площади континента занимают пустыни и</w:t>
      </w:r>
      <w:r w:rsidRPr="0046613B">
        <w:rPr>
          <w:rStyle w:val="apple-converted-space"/>
          <w:color w:val="000000"/>
          <w:sz w:val="28"/>
          <w:szCs w:val="28"/>
        </w:rPr>
        <w:t> </w:t>
      </w:r>
      <w:r w:rsidRPr="0046613B">
        <w:rPr>
          <w:sz w:val="28"/>
          <w:szCs w:val="28"/>
        </w:rPr>
        <w:t>полупустыни</w:t>
      </w:r>
      <w:proofErr w:type="gramStart"/>
      <w:r w:rsidRPr="0046613B">
        <w:rPr>
          <w:color w:val="000000"/>
          <w:sz w:val="28"/>
          <w:szCs w:val="28"/>
        </w:rPr>
        <w:t>.</w:t>
      </w:r>
      <w:r w:rsidR="00422BCF" w:rsidRPr="0046613B">
        <w:rPr>
          <w:color w:val="000000"/>
          <w:sz w:val="28"/>
          <w:szCs w:val="28"/>
        </w:rPr>
        <w:t>(</w:t>
      </w:r>
      <w:proofErr w:type="gramEnd"/>
      <w:r w:rsidR="00422BCF" w:rsidRPr="0046613B">
        <w:rPr>
          <w:color w:val="000000"/>
          <w:sz w:val="28"/>
          <w:szCs w:val="28"/>
        </w:rPr>
        <w:t>СЛАЙД 4).</w:t>
      </w:r>
      <w:r w:rsidRPr="0046613B">
        <w:rPr>
          <w:color w:val="000000"/>
          <w:sz w:val="28"/>
          <w:szCs w:val="28"/>
        </w:rPr>
        <w:t xml:space="preserve"> Поэтому, в основном заселено только </w:t>
      </w:r>
      <w:proofErr w:type="gramStart"/>
      <w:r w:rsidRPr="0046613B">
        <w:rPr>
          <w:color w:val="000000"/>
          <w:sz w:val="28"/>
          <w:szCs w:val="28"/>
        </w:rPr>
        <w:t>южное</w:t>
      </w:r>
      <w:proofErr w:type="gramEnd"/>
      <w:r w:rsidRPr="0046613B">
        <w:rPr>
          <w:color w:val="000000"/>
          <w:sz w:val="28"/>
          <w:szCs w:val="28"/>
        </w:rPr>
        <w:t xml:space="preserve"> и юго-восточные побережья, где преобладает мягкий климат. Самая низкая точка континента это озеро Эйр</w:t>
      </w:r>
      <w:proofErr w:type="gramStart"/>
      <w:r w:rsidRPr="0046613B">
        <w:rPr>
          <w:color w:val="000000"/>
          <w:sz w:val="28"/>
          <w:szCs w:val="28"/>
        </w:rPr>
        <w:t>.</w:t>
      </w:r>
      <w:r w:rsidR="00422BCF" w:rsidRPr="0046613B">
        <w:rPr>
          <w:color w:val="000000"/>
          <w:sz w:val="28"/>
          <w:szCs w:val="28"/>
        </w:rPr>
        <w:t>(</w:t>
      </w:r>
      <w:proofErr w:type="gramEnd"/>
      <w:r w:rsidR="00422BCF" w:rsidRPr="0046613B">
        <w:rPr>
          <w:color w:val="000000"/>
          <w:sz w:val="28"/>
          <w:szCs w:val="28"/>
        </w:rPr>
        <w:t>СЛАЙД 5).</w:t>
      </w:r>
      <w:r w:rsidRPr="0046613B">
        <w:rPr>
          <w:color w:val="000000"/>
          <w:sz w:val="28"/>
          <w:szCs w:val="28"/>
        </w:rPr>
        <w:t xml:space="preserve"> Оно расположено на 16 метров ниже уровня моря.</w:t>
      </w:r>
      <w:r w:rsidR="00422BCF" w:rsidRPr="0046613B">
        <w:rPr>
          <w:color w:val="000000"/>
          <w:sz w:val="28"/>
          <w:szCs w:val="28"/>
          <w:shd w:val="clear" w:color="auto" w:fill="FFFFFF"/>
        </w:rPr>
        <w:t xml:space="preserve"> Эйр— </w:t>
      </w:r>
      <w:proofErr w:type="gramStart"/>
      <w:r w:rsidR="00422BCF" w:rsidRPr="0046613B">
        <w:rPr>
          <w:color w:val="000000"/>
          <w:sz w:val="28"/>
          <w:szCs w:val="28"/>
          <w:shd w:val="clear" w:color="auto" w:fill="FFFFFF"/>
        </w:rPr>
        <w:t>пе</w:t>
      </w:r>
      <w:proofErr w:type="gramEnd"/>
      <w:r w:rsidR="00422BCF" w:rsidRPr="0046613B">
        <w:rPr>
          <w:color w:val="000000"/>
          <w:sz w:val="28"/>
          <w:szCs w:val="28"/>
          <w:shd w:val="clear" w:color="auto" w:fill="FFFFFF"/>
        </w:rPr>
        <w:t xml:space="preserve">ресыхающее озеро в Южной Австралии. Находится в центре обширного одноимённого бассейна. При пересыхании низшая точка дна озера находится на высоте -15 м, что является низшей точкой страны. </w:t>
      </w:r>
      <w:r w:rsidR="00422BCF" w:rsidRPr="0046613B">
        <w:rPr>
          <w:color w:val="000000"/>
          <w:sz w:val="28"/>
          <w:szCs w:val="28"/>
          <w:u w:val="single"/>
          <w:shd w:val="clear" w:color="auto" w:fill="FFFFFF"/>
        </w:rPr>
        <w:t>Помимо озера</w:t>
      </w:r>
      <w:r w:rsidR="00422BCF" w:rsidRPr="0046613B">
        <w:rPr>
          <w:color w:val="000000"/>
          <w:sz w:val="28"/>
          <w:szCs w:val="28"/>
          <w:shd w:val="clear" w:color="auto" w:fill="FFFFFF"/>
        </w:rPr>
        <w:t xml:space="preserve"> в Австралии находится</w:t>
      </w:r>
      <w:r w:rsidR="00422BCF" w:rsidRPr="004661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422BCF" w:rsidRPr="0046613B">
          <w:rPr>
            <w:rStyle w:val="a5"/>
            <w:b/>
            <w:bCs/>
            <w:color w:val="000000"/>
            <w:sz w:val="28"/>
            <w:szCs w:val="28"/>
            <w:shd w:val="clear" w:color="auto" w:fill="FFFFFF"/>
          </w:rPr>
          <w:t>«край земли»</w:t>
        </w:r>
      </w:hyperlink>
      <w:r w:rsidR="00422BCF" w:rsidRPr="0046613B">
        <w:rPr>
          <w:color w:val="000000"/>
          <w:sz w:val="28"/>
          <w:szCs w:val="28"/>
          <w:shd w:val="clear" w:color="auto" w:fill="FFFFFF"/>
        </w:rPr>
        <w:t>.(СЛАЙД 6)</w:t>
      </w:r>
      <w:r w:rsidR="00422BCF" w:rsidRPr="0046613B">
        <w:rPr>
          <w:color w:val="000000"/>
          <w:sz w:val="28"/>
          <w:szCs w:val="28"/>
        </w:rPr>
        <w:br/>
      </w:r>
      <w:r w:rsidR="00422BCF" w:rsidRPr="0046613B">
        <w:rPr>
          <w:color w:val="000000"/>
          <w:sz w:val="28"/>
          <w:szCs w:val="28"/>
          <w:shd w:val="clear" w:color="auto" w:fill="FFFFFF"/>
        </w:rPr>
        <w:t xml:space="preserve">Озеро названо в честь англичанина, исследователя Австралии Эдварда Джона </w:t>
      </w:r>
      <w:proofErr w:type="spellStart"/>
      <w:r w:rsidR="00422BCF" w:rsidRPr="0046613B">
        <w:rPr>
          <w:color w:val="000000"/>
          <w:sz w:val="28"/>
          <w:szCs w:val="28"/>
          <w:shd w:val="clear" w:color="auto" w:fill="FFFFFF"/>
        </w:rPr>
        <w:t>Эйра</w:t>
      </w:r>
      <w:proofErr w:type="spellEnd"/>
      <w:r w:rsidR="00422BCF" w:rsidRPr="0046613B">
        <w:rPr>
          <w:color w:val="000000"/>
          <w:sz w:val="28"/>
          <w:szCs w:val="28"/>
          <w:shd w:val="clear" w:color="auto" w:fill="FFFFFF"/>
        </w:rPr>
        <w:t xml:space="preserve">, который первым обнаружил его в 1840 </w:t>
      </w:r>
      <w:proofErr w:type="spellStart"/>
      <w:r w:rsidR="00422BCF" w:rsidRPr="0046613B">
        <w:rPr>
          <w:color w:val="000000"/>
          <w:sz w:val="28"/>
          <w:szCs w:val="28"/>
          <w:shd w:val="clear" w:color="auto" w:fill="FFFFFF"/>
        </w:rPr>
        <w:t>году</w:t>
      </w:r>
      <w:proofErr w:type="gramStart"/>
      <w:r w:rsidR="00422BCF" w:rsidRPr="0046613B">
        <w:rPr>
          <w:color w:val="000000"/>
          <w:sz w:val="28"/>
          <w:szCs w:val="28"/>
          <w:shd w:val="clear" w:color="auto" w:fill="FFFFFF"/>
        </w:rPr>
        <w:t>.</w:t>
      </w:r>
      <w:r w:rsidRPr="0046613B">
        <w:rPr>
          <w:color w:val="000000"/>
          <w:sz w:val="28"/>
          <w:szCs w:val="28"/>
        </w:rPr>
        <w:t>Ц</w:t>
      </w:r>
      <w:proofErr w:type="gramEnd"/>
      <w:r w:rsidRPr="0046613B">
        <w:rPr>
          <w:color w:val="000000"/>
          <w:sz w:val="28"/>
          <w:szCs w:val="28"/>
        </w:rPr>
        <w:t>ентральная</w:t>
      </w:r>
      <w:proofErr w:type="spellEnd"/>
      <w:r w:rsidRPr="0046613B">
        <w:rPr>
          <w:color w:val="000000"/>
          <w:sz w:val="28"/>
          <w:szCs w:val="28"/>
        </w:rPr>
        <w:t xml:space="preserve"> часть континента бессточная. </w:t>
      </w:r>
    </w:p>
    <w:p w:rsidR="00B35312" w:rsidRPr="0046613B" w:rsidRDefault="005D0C9F" w:rsidP="0046613B">
      <w:pPr>
        <w:spacing w:line="276" w:lineRule="auto"/>
        <w:jc w:val="both"/>
        <w:rPr>
          <w:color w:val="000000"/>
          <w:sz w:val="28"/>
          <w:szCs w:val="28"/>
        </w:rPr>
      </w:pPr>
      <w:r w:rsidRPr="0046613B">
        <w:rPr>
          <w:b/>
          <w:color w:val="000000"/>
          <w:sz w:val="28"/>
          <w:szCs w:val="28"/>
        </w:rPr>
        <w:lastRenderedPageBreak/>
        <w:t>Немногочисленные реки часто пересыхают</w:t>
      </w:r>
      <w:r w:rsidRPr="0046613B">
        <w:rPr>
          <w:color w:val="000000"/>
          <w:sz w:val="28"/>
          <w:szCs w:val="28"/>
        </w:rPr>
        <w:t xml:space="preserve"> и не доходят до океана. </w:t>
      </w:r>
    </w:p>
    <w:p w:rsidR="00B35312" w:rsidRPr="0046613B" w:rsidRDefault="00B35312" w:rsidP="0046613B">
      <w:pPr>
        <w:spacing w:line="276" w:lineRule="auto"/>
        <w:jc w:val="both"/>
        <w:rPr>
          <w:color w:val="000000"/>
          <w:sz w:val="28"/>
          <w:szCs w:val="28"/>
        </w:rPr>
      </w:pPr>
      <w:r w:rsidRPr="0046613B">
        <w:rPr>
          <w:color w:val="000000"/>
          <w:sz w:val="28"/>
          <w:szCs w:val="28"/>
        </w:rPr>
        <w:t xml:space="preserve"> Как называют такие реки? (КРИКИ) </w:t>
      </w:r>
    </w:p>
    <w:p w:rsidR="005D0C9F" w:rsidRPr="0046613B" w:rsidRDefault="005D0C9F" w:rsidP="0046613B">
      <w:pPr>
        <w:spacing w:line="276" w:lineRule="auto"/>
        <w:jc w:val="both"/>
        <w:rPr>
          <w:color w:val="000000"/>
          <w:sz w:val="28"/>
          <w:szCs w:val="28"/>
          <w:shd w:val="clear" w:color="auto" w:fill="E5E5E5"/>
        </w:rPr>
      </w:pPr>
      <w:r w:rsidRPr="0046613B">
        <w:rPr>
          <w:color w:val="000000"/>
          <w:sz w:val="28"/>
          <w:szCs w:val="28"/>
        </w:rPr>
        <w:t xml:space="preserve">Самая большая река в Австралии </w:t>
      </w:r>
      <w:proofErr w:type="gramStart"/>
      <w:r w:rsidRPr="0046613B">
        <w:rPr>
          <w:color w:val="000000"/>
          <w:sz w:val="28"/>
          <w:szCs w:val="28"/>
        </w:rPr>
        <w:t>–</w:t>
      </w:r>
      <w:r w:rsidRPr="0046613B">
        <w:rPr>
          <w:sz w:val="28"/>
          <w:szCs w:val="28"/>
        </w:rPr>
        <w:t>М</w:t>
      </w:r>
      <w:proofErr w:type="gramEnd"/>
      <w:r w:rsidRPr="0046613B">
        <w:rPr>
          <w:sz w:val="28"/>
          <w:szCs w:val="28"/>
        </w:rPr>
        <w:t>уррей</w:t>
      </w:r>
      <w:r w:rsidRPr="0046613B">
        <w:rPr>
          <w:color w:val="000000"/>
          <w:sz w:val="28"/>
          <w:szCs w:val="28"/>
        </w:rPr>
        <w:t>, не пересыхает, и, как и полагается нормальным рекам, доходит до океана.</w:t>
      </w:r>
    </w:p>
    <w:p w:rsidR="005D0C9F" w:rsidRPr="0046613B" w:rsidRDefault="005D0C9F" w:rsidP="0046613B">
      <w:pPr>
        <w:pStyle w:val="a3"/>
        <w:spacing w:before="84" w:beforeAutospacing="0" w:after="192" w:afterAutospacing="0" w:line="276" w:lineRule="auto"/>
        <w:jc w:val="both"/>
        <w:rPr>
          <w:color w:val="000000"/>
          <w:sz w:val="28"/>
          <w:szCs w:val="28"/>
        </w:rPr>
      </w:pPr>
      <w:r w:rsidRPr="0046613B">
        <w:rPr>
          <w:color w:val="000000"/>
          <w:sz w:val="28"/>
          <w:szCs w:val="28"/>
        </w:rPr>
        <w:t>Вдоль восточного побережья на 3000 км протянулся Большой Водоразд</w:t>
      </w:r>
      <w:r w:rsidR="00422BCF" w:rsidRPr="0046613B">
        <w:rPr>
          <w:color w:val="000000"/>
          <w:sz w:val="28"/>
          <w:szCs w:val="28"/>
        </w:rPr>
        <w:t xml:space="preserve">ельный Хребет, именно </w:t>
      </w:r>
      <w:proofErr w:type="gramStart"/>
      <w:r w:rsidR="00422BCF" w:rsidRPr="0046613B">
        <w:rPr>
          <w:color w:val="000000"/>
          <w:sz w:val="28"/>
          <w:szCs w:val="28"/>
        </w:rPr>
        <w:t>благодаря</w:t>
      </w:r>
      <w:proofErr w:type="gramEnd"/>
      <w:r w:rsidR="00422BCF" w:rsidRPr="0046613B">
        <w:rPr>
          <w:color w:val="000000"/>
          <w:sz w:val="28"/>
          <w:szCs w:val="28"/>
        </w:rPr>
        <w:t xml:space="preserve"> </w:t>
      </w:r>
      <w:proofErr w:type="gramStart"/>
      <w:r w:rsidRPr="0046613B">
        <w:rPr>
          <w:color w:val="000000"/>
          <w:sz w:val="28"/>
          <w:szCs w:val="28"/>
        </w:rPr>
        <w:t>ему</w:t>
      </w:r>
      <w:proofErr w:type="gramEnd"/>
      <w:r w:rsidRPr="0046613B">
        <w:rPr>
          <w:color w:val="000000"/>
          <w:sz w:val="28"/>
          <w:szCs w:val="28"/>
        </w:rPr>
        <w:t xml:space="preserve"> центральные районы Австралии столь засушливы.</w:t>
      </w:r>
    </w:p>
    <w:p w:rsidR="005D0C9F" w:rsidRPr="0046613B" w:rsidRDefault="005D0C9F" w:rsidP="0046613B">
      <w:pPr>
        <w:pStyle w:val="a3"/>
        <w:spacing w:before="84" w:beforeAutospacing="0" w:after="192" w:afterAutospacing="0" w:line="276" w:lineRule="auto"/>
        <w:jc w:val="both"/>
        <w:rPr>
          <w:color w:val="000000"/>
          <w:sz w:val="28"/>
          <w:szCs w:val="28"/>
        </w:rPr>
      </w:pPr>
      <w:r w:rsidRPr="0046613B">
        <w:rPr>
          <w:color w:val="000000"/>
          <w:sz w:val="28"/>
          <w:szCs w:val="28"/>
        </w:rPr>
        <w:t>У восточного побережья на 2000 км протянулся самый крупный на земле коралловый риф –</w:t>
      </w:r>
      <w:r w:rsidRPr="0046613B">
        <w:rPr>
          <w:rStyle w:val="apple-converted-space"/>
          <w:color w:val="000000"/>
          <w:sz w:val="28"/>
          <w:szCs w:val="28"/>
        </w:rPr>
        <w:t> </w:t>
      </w:r>
      <w:r w:rsidRPr="0046613B">
        <w:rPr>
          <w:color w:val="000000"/>
          <w:sz w:val="28"/>
          <w:szCs w:val="28"/>
        </w:rPr>
        <w:t>Большой Барьерный риф</w:t>
      </w:r>
      <w:proofErr w:type="gramStart"/>
      <w:r w:rsidRPr="0046613B">
        <w:rPr>
          <w:color w:val="000000"/>
          <w:sz w:val="28"/>
          <w:szCs w:val="28"/>
        </w:rPr>
        <w:t>.</w:t>
      </w:r>
      <w:r w:rsidR="00422BCF" w:rsidRPr="0046613B">
        <w:rPr>
          <w:color w:val="000000"/>
          <w:sz w:val="28"/>
          <w:szCs w:val="28"/>
        </w:rPr>
        <w:t>(</w:t>
      </w:r>
      <w:proofErr w:type="gramEnd"/>
      <w:r w:rsidR="00422BCF" w:rsidRPr="0046613B">
        <w:rPr>
          <w:color w:val="000000"/>
          <w:sz w:val="28"/>
          <w:szCs w:val="28"/>
        </w:rPr>
        <w:t>СЛАЙД 7).</w:t>
      </w:r>
    </w:p>
    <w:p w:rsidR="005D0C9F" w:rsidRPr="0046613B" w:rsidRDefault="005D0C9F" w:rsidP="0046613B">
      <w:pPr>
        <w:spacing w:line="276" w:lineRule="auto"/>
        <w:jc w:val="both"/>
        <w:rPr>
          <w:color w:val="000000"/>
          <w:sz w:val="28"/>
          <w:szCs w:val="28"/>
          <w:shd w:val="clear" w:color="auto" w:fill="E5E5E5"/>
        </w:rPr>
      </w:pPr>
      <w:r w:rsidRPr="0046613B">
        <w:rPr>
          <w:color w:val="000000"/>
          <w:sz w:val="28"/>
          <w:szCs w:val="28"/>
        </w:rPr>
        <w:t>Северные территории Австралии покрыты тропическими лесами и саваннами, переходящими возле побережья в мангровые леса.</w:t>
      </w:r>
      <w:r w:rsidR="00422BCF" w:rsidRPr="0046613B">
        <w:rPr>
          <w:color w:val="000000"/>
          <w:sz w:val="28"/>
          <w:szCs w:val="28"/>
        </w:rPr>
        <w:t xml:space="preserve"> (СЛАЙД 8).</w:t>
      </w:r>
    </w:p>
    <w:p w:rsidR="005D0C9F" w:rsidRPr="0046613B" w:rsidRDefault="005D0C9F" w:rsidP="0046613B">
      <w:pPr>
        <w:pStyle w:val="a3"/>
        <w:spacing w:before="84" w:beforeAutospacing="0" w:after="192" w:afterAutospacing="0" w:line="276" w:lineRule="auto"/>
        <w:jc w:val="both"/>
        <w:rPr>
          <w:color w:val="000000"/>
          <w:sz w:val="28"/>
          <w:szCs w:val="28"/>
        </w:rPr>
      </w:pPr>
      <w:r w:rsidRPr="0046613B">
        <w:rPr>
          <w:color w:val="000000"/>
          <w:sz w:val="28"/>
          <w:szCs w:val="28"/>
        </w:rPr>
        <w:t>На юге Австралии находится</w:t>
      </w:r>
      <w:r w:rsidRPr="0046613B">
        <w:rPr>
          <w:rStyle w:val="apple-converted-space"/>
          <w:color w:val="000000"/>
          <w:sz w:val="28"/>
          <w:szCs w:val="28"/>
        </w:rPr>
        <w:t> </w:t>
      </w:r>
      <w:r w:rsidRPr="0046613B">
        <w:rPr>
          <w:color w:val="000000"/>
          <w:sz w:val="28"/>
          <w:szCs w:val="28"/>
        </w:rPr>
        <w:t>остров Тасмания, природа которого не менее интересна и заслуживает отдельного рассказа.</w:t>
      </w:r>
    </w:p>
    <w:p w:rsidR="005D0C9F" w:rsidRPr="0046613B" w:rsidRDefault="005D0C9F" w:rsidP="0046613B">
      <w:pPr>
        <w:pStyle w:val="a3"/>
        <w:spacing w:before="84" w:beforeAutospacing="0" w:after="192" w:afterAutospacing="0" w:line="276" w:lineRule="auto"/>
        <w:jc w:val="both"/>
        <w:rPr>
          <w:color w:val="000000"/>
          <w:sz w:val="28"/>
          <w:szCs w:val="28"/>
        </w:rPr>
      </w:pPr>
      <w:r w:rsidRPr="0046613B">
        <w:rPr>
          <w:color w:val="000000"/>
          <w:sz w:val="28"/>
          <w:szCs w:val="28"/>
        </w:rPr>
        <w:t>Сегодня Австралийское правительство уделяет много внимания сохранению уникальной природы Австралии. В стране имеется 15 природных зон со статусом всемирного наследия и более 500 национальных парков. Но ей все же продолжают угрожать, как деятельность человека, так и привезенные им животные и растения. Дело в том, что природа Австралии куда более хрупка, чем на остальной части суши. Это вызвано ее длительной изоляцией.</w:t>
      </w:r>
    </w:p>
    <w:p w:rsidR="00422BCF" w:rsidRPr="0046613B" w:rsidRDefault="001A7307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  <w:lang w:val="en-US"/>
        </w:rPr>
        <w:t>III</w:t>
      </w:r>
      <w:r w:rsidRPr="0046613B">
        <w:rPr>
          <w:sz w:val="28"/>
          <w:szCs w:val="28"/>
        </w:rPr>
        <w:t xml:space="preserve">. Расскажи о животном </w:t>
      </w:r>
    </w:p>
    <w:p w:rsidR="00422BCF" w:rsidRPr="0046613B" w:rsidRDefault="00422BCF" w:rsidP="0046613B">
      <w:pPr>
        <w:spacing w:line="276" w:lineRule="auto"/>
        <w:jc w:val="both"/>
        <w:rPr>
          <w:b/>
          <w:i/>
          <w:sz w:val="28"/>
          <w:szCs w:val="28"/>
        </w:rPr>
      </w:pPr>
      <w:r w:rsidRPr="0046613B">
        <w:rPr>
          <w:b/>
          <w:i/>
          <w:color w:val="000000"/>
          <w:sz w:val="28"/>
          <w:szCs w:val="28"/>
        </w:rPr>
        <w:t xml:space="preserve">А вы знаете животных Австралии? </w:t>
      </w:r>
      <w:r w:rsidR="0046613B" w:rsidRPr="0046613B">
        <w:rPr>
          <w:b/>
          <w:i/>
          <w:color w:val="000000"/>
          <w:sz w:val="28"/>
          <w:szCs w:val="28"/>
        </w:rPr>
        <w:t>(слайды)</w:t>
      </w:r>
    </w:p>
    <w:p w:rsidR="0086276D" w:rsidRPr="0046613B" w:rsidRDefault="00422BCF" w:rsidP="0046613B">
      <w:pPr>
        <w:pStyle w:val="a3"/>
        <w:spacing w:before="0" w:beforeAutospacing="0" w:after="0" w:afterAutospacing="0" w:line="276" w:lineRule="auto"/>
        <w:jc w:val="both"/>
        <w:rPr>
          <w:color w:val="3D3D3D"/>
          <w:sz w:val="28"/>
          <w:szCs w:val="28"/>
        </w:rPr>
      </w:pPr>
      <w:r w:rsidRPr="0046613B">
        <w:rPr>
          <w:sz w:val="28"/>
          <w:szCs w:val="28"/>
        </w:rPr>
        <w:t xml:space="preserve">1. </w:t>
      </w:r>
      <w:r w:rsidRPr="0046613B">
        <w:rPr>
          <w:b/>
          <w:sz w:val="28"/>
          <w:szCs w:val="28"/>
        </w:rPr>
        <w:t>Кенгуру</w:t>
      </w:r>
      <w:proofErr w:type="gramStart"/>
      <w:r w:rsidR="00702442" w:rsidRPr="0046613B">
        <w:rPr>
          <w:b/>
          <w:sz w:val="28"/>
          <w:szCs w:val="28"/>
        </w:rPr>
        <w:t xml:space="preserve"> </w:t>
      </w:r>
      <w:r w:rsidR="00D4031C" w:rsidRPr="0046613B">
        <w:rPr>
          <w:sz w:val="28"/>
          <w:szCs w:val="28"/>
          <w:shd w:val="clear" w:color="auto" w:fill="FFFFFF"/>
        </w:rPr>
        <w:t>У</w:t>
      </w:r>
      <w:proofErr w:type="gramEnd"/>
      <w:r w:rsidR="00D4031C" w:rsidRPr="0046613B">
        <w:rPr>
          <w:sz w:val="28"/>
          <w:szCs w:val="28"/>
          <w:shd w:val="clear" w:color="auto" w:fill="FFFFFF"/>
        </w:rPr>
        <w:t xml:space="preserve"> кенгуру мощные задние ноги, массивный хвост, узкие плечи, маленькие, похожие на человеческие руки, передние лапы, которыми кенгуру выкапывают клубни и корни. Кенгуру переносит всю тяжесть тела на хвост, и тогда обе задние ноги, освободившись, одним движением сверху вниз наносят страшные раны противнику. Отталкиваясь мощными задними ногами, они мчатся прыжками до 12 м в длину и до 3 м в высоту. Масса тела составляет до 80 кг.</w:t>
      </w:r>
      <w:r w:rsidR="00D4031C" w:rsidRPr="0046613B">
        <w:rPr>
          <w:sz w:val="28"/>
          <w:szCs w:val="28"/>
        </w:rPr>
        <w:t xml:space="preserve"> Теперь ученым известно, что в природе существует около 69 видов кенгуру. Их можно поделить на три группы:• самые маленькие – кенгуровые крысы,• средние – </w:t>
      </w:r>
      <w:proofErr w:type="spellStart"/>
      <w:r w:rsidR="00D4031C" w:rsidRPr="0046613B">
        <w:rPr>
          <w:sz w:val="28"/>
          <w:szCs w:val="28"/>
        </w:rPr>
        <w:t>валлаби</w:t>
      </w:r>
      <w:proofErr w:type="spellEnd"/>
      <w:r w:rsidR="00D4031C" w:rsidRPr="0046613B">
        <w:rPr>
          <w:sz w:val="28"/>
          <w:szCs w:val="28"/>
        </w:rPr>
        <w:t>• гигантские кенгуру – самые известные. Именно гигантский кенгуру вместе со страусом эму изображен на гербе Австралии.</w:t>
      </w:r>
    </w:p>
    <w:p w:rsidR="00422BCF" w:rsidRPr="0046613B" w:rsidRDefault="00422BCF" w:rsidP="004661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 xml:space="preserve">2. </w:t>
      </w:r>
      <w:r w:rsidRPr="0046613B">
        <w:rPr>
          <w:b/>
          <w:sz w:val="28"/>
          <w:szCs w:val="28"/>
        </w:rPr>
        <w:t>Кенгуровая мышь</w:t>
      </w:r>
      <w:r w:rsidR="00D4031C" w:rsidRPr="0046613B">
        <w:rPr>
          <w:b/>
          <w:sz w:val="28"/>
          <w:szCs w:val="28"/>
        </w:rPr>
        <w:t xml:space="preserve">. </w:t>
      </w:r>
      <w:r w:rsidR="00D4031C" w:rsidRPr="0046613B">
        <w:rPr>
          <w:sz w:val="28"/>
          <w:szCs w:val="28"/>
        </w:rPr>
        <w:t xml:space="preserve">Это небольшое животное, которое похоже на мышь и одновременно очень напоминает </w:t>
      </w:r>
      <w:proofErr w:type="spellStart"/>
      <w:r w:rsidR="00D4031C" w:rsidRPr="0046613B">
        <w:rPr>
          <w:sz w:val="28"/>
          <w:szCs w:val="28"/>
        </w:rPr>
        <w:t>кенгуру</w:t>
      </w:r>
      <w:proofErr w:type="gramStart"/>
      <w:r w:rsidR="00D4031C" w:rsidRPr="0046613B">
        <w:rPr>
          <w:sz w:val="28"/>
          <w:szCs w:val="28"/>
        </w:rPr>
        <w:t>.У</w:t>
      </w:r>
      <w:proofErr w:type="spellEnd"/>
      <w:proofErr w:type="gramEnd"/>
      <w:r w:rsidR="00D4031C" w:rsidRPr="0046613B">
        <w:rPr>
          <w:sz w:val="28"/>
          <w:szCs w:val="28"/>
        </w:rPr>
        <w:t> нее большие и сильные задние лапы, с помощью которых она прыжками передвигается по земле, используя для поддержания равновесия свой длинный хвост. Кенгуровая крыса — ночное животное; в темноте она выходит на поиски пищи (зерна), которую собирает в защечные мешки и уносит про запас в свою нору.</w:t>
      </w:r>
    </w:p>
    <w:p w:rsidR="00F62FDC" w:rsidRPr="0046613B" w:rsidRDefault="00422BCF" w:rsidP="0046613B">
      <w:pPr>
        <w:spacing w:line="276" w:lineRule="auto"/>
        <w:jc w:val="both"/>
        <w:rPr>
          <w:color w:val="006666"/>
          <w:sz w:val="28"/>
          <w:szCs w:val="28"/>
          <w:shd w:val="clear" w:color="auto" w:fill="FFFFFF"/>
        </w:rPr>
      </w:pPr>
      <w:r w:rsidRPr="0046613B">
        <w:rPr>
          <w:sz w:val="28"/>
          <w:szCs w:val="28"/>
        </w:rPr>
        <w:t xml:space="preserve">3. </w:t>
      </w:r>
      <w:r w:rsidRPr="0046613B">
        <w:rPr>
          <w:b/>
          <w:sz w:val="28"/>
          <w:szCs w:val="28"/>
        </w:rPr>
        <w:t>Коала</w:t>
      </w:r>
      <w:r w:rsidR="00D4031C" w:rsidRPr="0046613B">
        <w:rPr>
          <w:b/>
          <w:sz w:val="28"/>
          <w:szCs w:val="28"/>
        </w:rPr>
        <w:t xml:space="preserve">. </w:t>
      </w:r>
      <w:r w:rsidR="00F62FDC" w:rsidRPr="0046613B">
        <w:rPr>
          <w:sz w:val="28"/>
          <w:szCs w:val="28"/>
          <w:shd w:val="clear" w:color="auto" w:fill="FFFFFF"/>
        </w:rPr>
        <w:t xml:space="preserve">Коала это ленивый зверек, он спит около 20 часов в день. Коала питается многими разновидностями эвкалиптовых листьев, которые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несьедобны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для </w:t>
      </w:r>
      <w:r w:rsidR="00F62FDC" w:rsidRPr="0046613B">
        <w:rPr>
          <w:sz w:val="28"/>
          <w:szCs w:val="28"/>
          <w:shd w:val="clear" w:color="auto" w:fill="FFFFFF"/>
        </w:rPr>
        <w:lastRenderedPageBreak/>
        <w:t>большинства других животных.</w:t>
      </w:r>
      <w:r w:rsidR="00F62FDC" w:rsidRPr="0046613B">
        <w:rPr>
          <w:sz w:val="28"/>
          <w:szCs w:val="28"/>
        </w:rPr>
        <w:br/>
      </w:r>
      <w:r w:rsidR="00F62FDC" w:rsidRPr="0046613B">
        <w:rPr>
          <w:sz w:val="28"/>
          <w:szCs w:val="28"/>
          <w:shd w:val="clear" w:color="auto" w:fill="FFFFFF"/>
        </w:rPr>
        <w:t xml:space="preserve">Слово "Коала" пришло из словаря аборигенов, оно значит "не пьёт". Это удивительно, но коала на самом деле получает влагу из эвкалиптовых листьев и поэтому не нуждается в питье. </w:t>
      </w:r>
      <w:proofErr w:type="gramStart"/>
      <w:r w:rsidR="00F62FDC" w:rsidRPr="0046613B">
        <w:rPr>
          <w:sz w:val="28"/>
          <w:szCs w:val="28"/>
          <w:shd w:val="clear" w:color="auto" w:fill="FFFFFF"/>
        </w:rPr>
        <w:t xml:space="preserve">В противном случае, для медлительного коалы было бы слишком трудно, если не невозможно,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добратся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из леса к источнику пресной воды.</w:t>
      </w:r>
      <w:proofErr w:type="gramEnd"/>
    </w:p>
    <w:p w:rsidR="00422BCF" w:rsidRPr="0046613B" w:rsidRDefault="00422BCF" w:rsidP="0046613B">
      <w:pPr>
        <w:spacing w:line="276" w:lineRule="auto"/>
        <w:jc w:val="both"/>
        <w:rPr>
          <w:b/>
          <w:sz w:val="28"/>
          <w:szCs w:val="28"/>
        </w:rPr>
      </w:pPr>
      <w:r w:rsidRPr="0046613B">
        <w:rPr>
          <w:sz w:val="28"/>
          <w:szCs w:val="28"/>
        </w:rPr>
        <w:t xml:space="preserve">4. </w:t>
      </w:r>
      <w:r w:rsidRPr="0046613B">
        <w:rPr>
          <w:b/>
          <w:sz w:val="28"/>
          <w:szCs w:val="28"/>
        </w:rPr>
        <w:t>Крокодил</w:t>
      </w:r>
      <w:proofErr w:type="gramStart"/>
      <w:r w:rsidR="00F62FDC" w:rsidRPr="0046613B">
        <w:rPr>
          <w:b/>
          <w:sz w:val="28"/>
          <w:szCs w:val="28"/>
        </w:rPr>
        <w:t xml:space="preserve"> </w:t>
      </w:r>
      <w:r w:rsidR="00F62FDC" w:rsidRPr="0046613B">
        <w:rPr>
          <w:sz w:val="28"/>
          <w:szCs w:val="28"/>
          <w:shd w:val="clear" w:color="auto" w:fill="FFFFFF"/>
        </w:rPr>
        <w:t>В</w:t>
      </w:r>
      <w:proofErr w:type="gramEnd"/>
      <w:r w:rsidR="00F62FDC" w:rsidRPr="0046613B">
        <w:rPr>
          <w:sz w:val="28"/>
          <w:szCs w:val="28"/>
          <w:shd w:val="clear" w:color="auto" w:fill="FFFFFF"/>
        </w:rPr>
        <w:t xml:space="preserve"> Австралии крокодилы живут только на теплом севере, например в тропическом северном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Квинсленде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. Самыми большими и опасными являются породы, живущие в морской воде. В основном, они обитают в реках, которые наполняются морской водой при приливе.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Соленоводные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крокодилы выплывают в океан в поисках новых рек, чтобы расширить сферу обитания.</w:t>
      </w:r>
      <w:r w:rsidR="00F62FDC" w:rsidRPr="0046613B">
        <w:rPr>
          <w:rStyle w:val="apple-converted-space"/>
          <w:sz w:val="28"/>
          <w:szCs w:val="28"/>
          <w:shd w:val="clear" w:color="auto" w:fill="FFFFFF"/>
        </w:rPr>
        <w:t> </w:t>
      </w:r>
    </w:p>
    <w:p w:rsidR="00F62FDC" w:rsidRPr="0046613B" w:rsidRDefault="00422BCF" w:rsidP="0046613B">
      <w:pPr>
        <w:spacing w:line="276" w:lineRule="auto"/>
        <w:jc w:val="both"/>
        <w:rPr>
          <w:rStyle w:val="apple-converted-space"/>
          <w:color w:val="006666"/>
          <w:sz w:val="28"/>
          <w:szCs w:val="28"/>
          <w:shd w:val="clear" w:color="auto" w:fill="FFFFFF"/>
        </w:rPr>
      </w:pPr>
      <w:r w:rsidRPr="0046613B">
        <w:rPr>
          <w:sz w:val="28"/>
          <w:szCs w:val="28"/>
        </w:rPr>
        <w:t xml:space="preserve">5. </w:t>
      </w:r>
      <w:proofErr w:type="spellStart"/>
      <w:r w:rsidRPr="0046613B">
        <w:rPr>
          <w:b/>
          <w:sz w:val="28"/>
          <w:szCs w:val="28"/>
        </w:rPr>
        <w:t>Поссумы</w:t>
      </w:r>
      <w:proofErr w:type="spellEnd"/>
      <w:r w:rsidRPr="0046613B">
        <w:rPr>
          <w:sz w:val="28"/>
          <w:szCs w:val="28"/>
        </w:rPr>
        <w:t xml:space="preserve">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Поссумы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это небольшие, размером с кошку, австралийские животные. Их довольно часто путают с опоссумами, которые живут в Америке. Отличие очевидно - австралийские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поссумы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это сумчатые животные.</w:t>
      </w:r>
      <w:r w:rsidR="00F62FDC" w:rsidRPr="0046613B">
        <w:rPr>
          <w:rStyle w:val="apple-converted-space"/>
          <w:sz w:val="28"/>
          <w:szCs w:val="28"/>
          <w:shd w:val="clear" w:color="auto" w:fill="FFFFFF"/>
        </w:rPr>
        <w:t> </w:t>
      </w:r>
      <w:r w:rsidR="00F62FDC" w:rsidRPr="0046613B">
        <w:rPr>
          <w:sz w:val="28"/>
          <w:szCs w:val="28"/>
        </w:rPr>
        <w:br/>
      </w:r>
      <w:r w:rsidR="00F62FDC" w:rsidRPr="0046613B">
        <w:rPr>
          <w:sz w:val="28"/>
          <w:szCs w:val="28"/>
          <w:shd w:val="clear" w:color="auto" w:fill="FFFFFF"/>
        </w:rPr>
        <w:t xml:space="preserve">Как и большинство австралийского зверья,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поссумы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ведут ночной образ жизни, увидеть их при солнечном свете почти нереально. Зато ночью их можно запросто встретить во многих городских парках и просто в садах. Некоторые даже заявляют что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поссум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это самый вредный австралийский зверь - по ночам он иногда мешает спать - сопит, шумит, устраивает гнезда под крышами домов и гадит на </w:t>
      </w:r>
      <w:proofErr w:type="gramStart"/>
      <w:r w:rsidR="00F62FDC" w:rsidRPr="0046613B">
        <w:rPr>
          <w:sz w:val="28"/>
          <w:szCs w:val="28"/>
          <w:shd w:val="clear" w:color="auto" w:fill="FFFFFF"/>
        </w:rPr>
        <w:t>крыши запаркованных на</w:t>
      </w:r>
      <w:proofErr w:type="gramEnd"/>
      <w:r w:rsidR="00F62FDC" w:rsidRPr="0046613B">
        <w:rPr>
          <w:sz w:val="28"/>
          <w:szCs w:val="28"/>
          <w:shd w:val="clear" w:color="auto" w:fill="FFFFFF"/>
        </w:rPr>
        <w:t xml:space="preserve"> улице машин.</w:t>
      </w:r>
      <w:r w:rsidR="00F62FDC" w:rsidRPr="0046613B">
        <w:rPr>
          <w:rStyle w:val="apple-converted-space"/>
          <w:sz w:val="28"/>
          <w:szCs w:val="28"/>
          <w:shd w:val="clear" w:color="auto" w:fill="FFFFFF"/>
        </w:rPr>
        <w:t> </w:t>
      </w:r>
      <w:r w:rsidR="00F62FDC" w:rsidRPr="0046613B">
        <w:rPr>
          <w:sz w:val="28"/>
          <w:szCs w:val="28"/>
        </w:rPr>
        <w:br/>
      </w:r>
      <w:proofErr w:type="gramStart"/>
      <w:r w:rsidR="00F62FDC" w:rsidRPr="0046613B">
        <w:rPr>
          <w:sz w:val="28"/>
          <w:szCs w:val="28"/>
          <w:shd w:val="clear" w:color="auto" w:fill="FFFFFF"/>
        </w:rPr>
        <w:t>Забавно</w:t>
      </w:r>
      <w:proofErr w:type="gramEnd"/>
      <w:r w:rsidR="00F62FDC" w:rsidRPr="0046613B">
        <w:rPr>
          <w:sz w:val="28"/>
          <w:szCs w:val="28"/>
          <w:shd w:val="clear" w:color="auto" w:fill="FFFFFF"/>
        </w:rPr>
        <w:t xml:space="preserve"> что за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поссумами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часто гоняются кошки, причем кошки ведут себя так как собаки гоняющее самих кошек. Кошка с грозным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фырчанием</w:t>
      </w:r>
      <w:proofErr w:type="spellEnd"/>
      <w:r w:rsidR="00F62FDC" w:rsidRPr="0046613B">
        <w:rPr>
          <w:sz w:val="28"/>
          <w:szCs w:val="28"/>
          <w:shd w:val="clear" w:color="auto" w:fill="FFFFFF"/>
        </w:rPr>
        <w:t xml:space="preserve"> гонится </w:t>
      </w:r>
      <w:proofErr w:type="gramStart"/>
      <w:r w:rsidR="00F62FDC" w:rsidRPr="0046613B">
        <w:rPr>
          <w:sz w:val="28"/>
          <w:szCs w:val="28"/>
          <w:shd w:val="clear" w:color="auto" w:fill="FFFFFF"/>
        </w:rPr>
        <w:t>за</w:t>
      </w:r>
      <w:proofErr w:type="gramEnd"/>
      <w:r w:rsidR="00F62FDC" w:rsidRPr="0046613B">
        <w:rPr>
          <w:sz w:val="28"/>
          <w:szCs w:val="28"/>
          <w:shd w:val="clear" w:color="auto" w:fill="FFFFFF"/>
        </w:rPr>
        <w:t xml:space="preserve"> огрызающимся </w:t>
      </w:r>
      <w:proofErr w:type="spellStart"/>
      <w:r w:rsidR="00F62FDC" w:rsidRPr="0046613B">
        <w:rPr>
          <w:sz w:val="28"/>
          <w:szCs w:val="28"/>
          <w:shd w:val="clear" w:color="auto" w:fill="FFFFFF"/>
        </w:rPr>
        <w:t>поссумом</w:t>
      </w:r>
      <w:proofErr w:type="spellEnd"/>
      <w:r w:rsidR="00F62FDC" w:rsidRPr="0046613B">
        <w:rPr>
          <w:sz w:val="28"/>
          <w:szCs w:val="28"/>
          <w:shd w:val="clear" w:color="auto" w:fill="FFFFFF"/>
        </w:rPr>
        <w:t>, который залезает на дерево, после чего звери начинают орать друг на друга - на радость жильцам.</w:t>
      </w:r>
      <w:r w:rsidR="00F62FDC" w:rsidRPr="0046613B">
        <w:rPr>
          <w:rStyle w:val="apple-converted-space"/>
          <w:sz w:val="28"/>
          <w:szCs w:val="28"/>
          <w:shd w:val="clear" w:color="auto" w:fill="FFFFFF"/>
        </w:rPr>
        <w:t> </w:t>
      </w:r>
    </w:p>
    <w:p w:rsidR="00B57852" w:rsidRPr="0046613B" w:rsidRDefault="00422BCF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 xml:space="preserve">6. </w:t>
      </w:r>
      <w:r w:rsidRPr="0046613B">
        <w:rPr>
          <w:b/>
          <w:sz w:val="28"/>
          <w:szCs w:val="28"/>
        </w:rPr>
        <w:t xml:space="preserve">Вомбат </w:t>
      </w:r>
      <w:proofErr w:type="spellStart"/>
      <w:proofErr w:type="gramStart"/>
      <w:r w:rsidR="00B57852" w:rsidRPr="0046613B">
        <w:rPr>
          <w:sz w:val="28"/>
          <w:szCs w:val="28"/>
        </w:rPr>
        <w:t>Вомбат</w:t>
      </w:r>
      <w:proofErr w:type="spellEnd"/>
      <w:proofErr w:type="gramEnd"/>
      <w:r w:rsidR="00B57852" w:rsidRPr="0046613B">
        <w:rPr>
          <w:sz w:val="28"/>
          <w:szCs w:val="28"/>
        </w:rPr>
        <w:t xml:space="preserve"> это удивительный австралийский сумчатый зверь на коротких лапах, примерно один метр в длину, с очень коротким хвостом. Вомбаты покрыты жестким мехом.</w:t>
      </w:r>
      <w:r w:rsidR="00B57852" w:rsidRPr="0046613B">
        <w:rPr>
          <w:sz w:val="28"/>
          <w:szCs w:val="28"/>
        </w:rPr>
        <w:br/>
        <w:t xml:space="preserve">Скорее </w:t>
      </w:r>
      <w:proofErr w:type="gramStart"/>
      <w:r w:rsidR="00B57852" w:rsidRPr="0046613B">
        <w:rPr>
          <w:sz w:val="28"/>
          <w:szCs w:val="28"/>
        </w:rPr>
        <w:t>всего</w:t>
      </w:r>
      <w:proofErr w:type="gramEnd"/>
      <w:r w:rsidR="00B57852" w:rsidRPr="0046613B">
        <w:rPr>
          <w:sz w:val="28"/>
          <w:szCs w:val="28"/>
        </w:rPr>
        <w:t xml:space="preserve"> взрослый вомбат похож на небольшого поросенка. </w:t>
      </w:r>
      <w:proofErr w:type="spellStart"/>
      <w:r w:rsidR="00B57852" w:rsidRPr="0046613B">
        <w:rPr>
          <w:sz w:val="28"/>
          <w:szCs w:val="28"/>
        </w:rPr>
        <w:t>Жирненький</w:t>
      </w:r>
      <w:proofErr w:type="spellEnd"/>
      <w:r w:rsidR="00B57852" w:rsidRPr="0046613B">
        <w:rPr>
          <w:sz w:val="28"/>
          <w:szCs w:val="28"/>
        </w:rPr>
        <w:t xml:space="preserve">, на коротких ножках, покрытый длинным мехом зверек </w:t>
      </w:r>
      <w:proofErr w:type="spellStart"/>
      <w:r w:rsidR="00B57852" w:rsidRPr="0046613B">
        <w:rPr>
          <w:sz w:val="28"/>
          <w:szCs w:val="28"/>
        </w:rPr>
        <w:t>вызвает</w:t>
      </w:r>
      <w:proofErr w:type="spellEnd"/>
      <w:r w:rsidR="00B57852" w:rsidRPr="0046613B">
        <w:rPr>
          <w:sz w:val="28"/>
          <w:szCs w:val="28"/>
        </w:rPr>
        <w:t xml:space="preserve"> симпатию и умиление. У </w:t>
      </w:r>
      <w:proofErr w:type="gramStart"/>
      <w:r w:rsidR="00B57852" w:rsidRPr="0046613B">
        <w:rPr>
          <w:sz w:val="28"/>
          <w:szCs w:val="28"/>
        </w:rPr>
        <w:t>вомбата</w:t>
      </w:r>
      <w:proofErr w:type="gramEnd"/>
      <w:r w:rsidR="00B57852" w:rsidRPr="0046613B">
        <w:rPr>
          <w:sz w:val="28"/>
          <w:szCs w:val="28"/>
        </w:rPr>
        <w:t xml:space="preserve"> как и у</w:t>
      </w:r>
      <w:r w:rsidR="00B57852" w:rsidRPr="0046613B">
        <w:rPr>
          <w:rStyle w:val="apple-converted-space"/>
          <w:sz w:val="28"/>
          <w:szCs w:val="28"/>
        </w:rPr>
        <w:t> </w:t>
      </w:r>
      <w:hyperlink r:id="rId7" w:history="1">
        <w:r w:rsidR="00B57852" w:rsidRPr="0046613B">
          <w:rPr>
            <w:rStyle w:val="a5"/>
            <w:color w:val="auto"/>
            <w:sz w:val="28"/>
            <w:szCs w:val="28"/>
          </w:rPr>
          <w:t>коалы</w:t>
        </w:r>
      </w:hyperlink>
      <w:r w:rsidR="00B57852" w:rsidRPr="0046613B">
        <w:rPr>
          <w:rStyle w:val="apple-converted-space"/>
          <w:sz w:val="28"/>
          <w:szCs w:val="28"/>
        </w:rPr>
        <w:t> </w:t>
      </w:r>
      <w:r w:rsidR="00B57852" w:rsidRPr="0046613B">
        <w:rPr>
          <w:sz w:val="28"/>
          <w:szCs w:val="28"/>
        </w:rPr>
        <w:t xml:space="preserve">медленный обмен </w:t>
      </w:r>
      <w:proofErr w:type="spellStart"/>
      <w:r w:rsidR="00B57852" w:rsidRPr="0046613B">
        <w:rPr>
          <w:sz w:val="28"/>
          <w:szCs w:val="28"/>
        </w:rPr>
        <w:t>вешеств</w:t>
      </w:r>
      <w:proofErr w:type="spellEnd"/>
      <w:r w:rsidR="00B57852" w:rsidRPr="0046613B">
        <w:rPr>
          <w:sz w:val="28"/>
          <w:szCs w:val="28"/>
        </w:rPr>
        <w:t xml:space="preserve">. Из-за этого </w:t>
      </w:r>
      <w:proofErr w:type="gramStart"/>
      <w:r w:rsidR="00B57852" w:rsidRPr="0046613B">
        <w:rPr>
          <w:sz w:val="28"/>
          <w:szCs w:val="28"/>
        </w:rPr>
        <w:t>вомбат</w:t>
      </w:r>
      <w:proofErr w:type="gramEnd"/>
      <w:r w:rsidR="00B57852" w:rsidRPr="0046613B">
        <w:rPr>
          <w:sz w:val="28"/>
          <w:szCs w:val="28"/>
        </w:rPr>
        <w:t xml:space="preserve"> как правило флегматичное и медлительное животное. Однако при необходимости вомбат может бегать со скоростью до 40 км/ч!</w:t>
      </w:r>
    </w:p>
    <w:p w:rsidR="00422BCF" w:rsidRPr="0046613B" w:rsidRDefault="00422BCF" w:rsidP="0046613B">
      <w:pPr>
        <w:spacing w:line="276" w:lineRule="auto"/>
        <w:jc w:val="both"/>
        <w:rPr>
          <w:b/>
          <w:sz w:val="28"/>
          <w:szCs w:val="28"/>
        </w:rPr>
      </w:pPr>
      <w:r w:rsidRPr="0046613B">
        <w:rPr>
          <w:sz w:val="28"/>
          <w:szCs w:val="28"/>
        </w:rPr>
        <w:t xml:space="preserve">7. </w:t>
      </w:r>
      <w:r w:rsidRPr="0046613B">
        <w:rPr>
          <w:b/>
          <w:sz w:val="28"/>
          <w:szCs w:val="28"/>
        </w:rPr>
        <w:t>Утконос</w:t>
      </w:r>
      <w:r w:rsidR="002836F9" w:rsidRPr="0046613B">
        <w:rPr>
          <w:b/>
          <w:sz w:val="28"/>
          <w:szCs w:val="28"/>
        </w:rPr>
        <w:t xml:space="preserve">. </w:t>
      </w:r>
      <w:r w:rsidR="002836F9" w:rsidRPr="0046613B">
        <w:rPr>
          <w:sz w:val="28"/>
          <w:szCs w:val="28"/>
          <w:shd w:val="clear" w:color="auto" w:fill="FFFFFF"/>
        </w:rPr>
        <w:t>Самцы утконосов – одни из немногих ядовитых млекопитающих. На задних ногах у них имеются шпоры, выпускающие яд, способный убить собаку. Для человека этот токсин не является смертельно опасным, но может доставить немало неприятных болевых ощущений. Сия особенность позволила утконосу попасть в удивительный</w:t>
      </w:r>
      <w:r w:rsidR="002836F9" w:rsidRPr="0046613B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10 животных, которые ядовиты, но вы об этом не знали" w:history="1">
        <w:r w:rsidR="002836F9" w:rsidRPr="0046613B">
          <w:rPr>
            <w:rStyle w:val="a5"/>
            <w:color w:val="auto"/>
            <w:sz w:val="28"/>
            <w:szCs w:val="28"/>
            <w:shd w:val="clear" w:color="auto" w:fill="FFFFFF"/>
          </w:rPr>
          <w:t>список ядовитых животных</w:t>
        </w:r>
      </w:hyperlink>
      <w:r w:rsidR="002836F9" w:rsidRPr="0046613B">
        <w:rPr>
          <w:sz w:val="28"/>
          <w:szCs w:val="28"/>
          <w:shd w:val="clear" w:color="auto" w:fill="FFFFFF"/>
        </w:rPr>
        <w:t>, о которых мало кто знает.</w:t>
      </w:r>
    </w:p>
    <w:p w:rsidR="00422BCF" w:rsidRPr="0046613B" w:rsidRDefault="00422BCF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>8.</w:t>
      </w:r>
      <w:r w:rsidRPr="0046613B">
        <w:rPr>
          <w:b/>
          <w:sz w:val="28"/>
          <w:szCs w:val="28"/>
        </w:rPr>
        <w:t xml:space="preserve"> Ехидна</w:t>
      </w:r>
      <w:r w:rsidR="002836F9" w:rsidRPr="0046613B">
        <w:rPr>
          <w:b/>
          <w:sz w:val="28"/>
          <w:szCs w:val="28"/>
        </w:rPr>
        <w:t xml:space="preserve">. </w:t>
      </w:r>
      <w:r w:rsidR="002836F9" w:rsidRPr="0046613B">
        <w:rPr>
          <w:color w:val="000000"/>
          <w:sz w:val="28"/>
          <w:szCs w:val="28"/>
        </w:rPr>
        <w:t>Животик</w:t>
      </w:r>
      <w:r w:rsidR="002836F9" w:rsidRPr="0046613B">
        <w:rPr>
          <w:rStyle w:val="apple-converted-space"/>
          <w:color w:val="000000"/>
          <w:sz w:val="28"/>
          <w:szCs w:val="28"/>
        </w:rPr>
        <w:t> </w:t>
      </w:r>
      <w:r w:rsidR="002836F9" w:rsidRPr="0046613B">
        <w:rPr>
          <w:color w:val="000000"/>
          <w:sz w:val="28"/>
          <w:szCs w:val="28"/>
          <w:u w:val="single"/>
        </w:rPr>
        <w:t>ехидны</w:t>
      </w:r>
      <w:r w:rsidR="002836F9" w:rsidRPr="0046613B">
        <w:rPr>
          <w:rStyle w:val="apple-converted-space"/>
          <w:color w:val="000000"/>
          <w:sz w:val="28"/>
          <w:szCs w:val="28"/>
        </w:rPr>
        <w:t> </w:t>
      </w:r>
      <w:r w:rsidR="002836F9" w:rsidRPr="0046613B">
        <w:rPr>
          <w:color w:val="000000"/>
          <w:sz w:val="28"/>
          <w:szCs w:val="28"/>
        </w:rPr>
        <w:t>покрыт бурой шерсткой, а все остальное тело – иглами. Брюшко – самое уязвимое место у этого милого животного. Увы, хищники об этом тоже знают.</w:t>
      </w:r>
      <w:r w:rsidR="002836F9" w:rsidRPr="0046613B">
        <w:rPr>
          <w:color w:val="000000"/>
          <w:sz w:val="28"/>
          <w:szCs w:val="28"/>
        </w:rPr>
        <w:br/>
        <w:t xml:space="preserve">На лапках – мощные когти, словно грабельки. Этим уникальным приспособлением </w:t>
      </w:r>
      <w:r w:rsidR="002836F9" w:rsidRPr="0046613B">
        <w:rPr>
          <w:color w:val="000000"/>
          <w:sz w:val="28"/>
          <w:szCs w:val="28"/>
        </w:rPr>
        <w:lastRenderedPageBreak/>
        <w:t xml:space="preserve">зверек раскапывает землю, чтобы добыть себе пищу – термитов, муравьев. Проделает дырочку, сунет туда длинный свой носик – и за один раз около сотни насекомых слизнет. У этого зверька нет зубов. Вместо них – роговые зубчики, которыми колючая кроха </w:t>
      </w:r>
      <w:proofErr w:type="spellStart"/>
      <w:r w:rsidR="002836F9" w:rsidRPr="0046613B">
        <w:rPr>
          <w:color w:val="000000"/>
          <w:sz w:val="28"/>
          <w:szCs w:val="28"/>
        </w:rPr>
        <w:t>переитирает</w:t>
      </w:r>
      <w:proofErr w:type="spellEnd"/>
      <w:r w:rsidR="002836F9" w:rsidRPr="0046613B">
        <w:rPr>
          <w:color w:val="000000"/>
          <w:sz w:val="28"/>
          <w:szCs w:val="28"/>
        </w:rPr>
        <w:t xml:space="preserve"> пищу. Этим существам очень плохо в жару, ведь у них отсутствуют потовые железы.</w:t>
      </w:r>
      <w:r w:rsidR="002836F9" w:rsidRPr="0046613B">
        <w:rPr>
          <w:color w:val="000000"/>
          <w:sz w:val="28"/>
          <w:szCs w:val="28"/>
        </w:rPr>
        <w:br/>
        <w:t>Когда на улице холодает – зверьки впадают в спячку. Шустрый язычок ехидны может производить около 100 движений в минуту</w:t>
      </w:r>
      <w:r w:rsidR="002836F9" w:rsidRPr="0046613B">
        <w:rPr>
          <w:color w:val="000000"/>
          <w:sz w:val="28"/>
          <w:szCs w:val="28"/>
          <w:shd w:val="clear" w:color="auto" w:fill="F2FCEC"/>
        </w:rPr>
        <w:t>.</w:t>
      </w:r>
    </w:p>
    <w:p w:rsidR="00B57852" w:rsidRPr="0046613B" w:rsidRDefault="00422BCF" w:rsidP="0046613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6613B">
        <w:rPr>
          <w:rStyle w:val="apple-converted-space"/>
          <w:sz w:val="28"/>
          <w:szCs w:val="28"/>
        </w:rPr>
        <w:t xml:space="preserve">9. </w:t>
      </w:r>
      <w:r w:rsidRPr="0046613B">
        <w:rPr>
          <w:b/>
          <w:sz w:val="28"/>
          <w:szCs w:val="28"/>
        </w:rPr>
        <w:t>Тасманийский дьявол</w:t>
      </w:r>
      <w:r w:rsidRPr="0046613B">
        <w:rPr>
          <w:sz w:val="28"/>
          <w:szCs w:val="28"/>
        </w:rPr>
        <w:t xml:space="preserve">   </w:t>
      </w:r>
      <w:r w:rsidR="00B57852" w:rsidRPr="0046613B">
        <w:rPr>
          <w:sz w:val="28"/>
          <w:szCs w:val="28"/>
          <w:shd w:val="clear" w:color="auto" w:fill="FFFFFF"/>
        </w:rPr>
        <w:t xml:space="preserve">Тасманийский Дьявол это уникальное животное, </w:t>
      </w:r>
      <w:proofErr w:type="spellStart"/>
      <w:r w:rsidR="00B57852" w:rsidRPr="0046613B">
        <w:rPr>
          <w:sz w:val="28"/>
          <w:szCs w:val="28"/>
          <w:shd w:val="clear" w:color="auto" w:fill="FFFFFF"/>
        </w:rPr>
        <w:t>обитаюшее</w:t>
      </w:r>
      <w:proofErr w:type="spellEnd"/>
      <w:r w:rsidR="00B57852" w:rsidRPr="0046613B">
        <w:rPr>
          <w:sz w:val="28"/>
          <w:szCs w:val="28"/>
          <w:shd w:val="clear" w:color="auto" w:fill="FFFFFF"/>
        </w:rPr>
        <w:t xml:space="preserve"> исключительно на Австралийском острове Тасмания. Это мускулистый хищник размером с небольшую собаку, покрытый черным мехом. Дьяволы знамениты своим аппетитом и огромной силой укуса. Если учесть небольшой размер животного, челюсти Тасманийского дьявола сильнее челюстей любого иного зверя.</w:t>
      </w:r>
      <w:r w:rsidR="00B57852" w:rsidRPr="0046613B">
        <w:rPr>
          <w:color w:val="006666"/>
          <w:sz w:val="28"/>
          <w:szCs w:val="28"/>
          <w:shd w:val="clear" w:color="auto" w:fill="FFFFFF"/>
        </w:rPr>
        <w:t xml:space="preserve"> </w:t>
      </w:r>
      <w:r w:rsidR="00B57852" w:rsidRPr="0046613B">
        <w:rPr>
          <w:sz w:val="28"/>
          <w:szCs w:val="28"/>
          <w:shd w:val="clear" w:color="auto" w:fill="FFFFFF"/>
        </w:rPr>
        <w:t xml:space="preserve">Дьяволы - ночные животные, днем </w:t>
      </w:r>
      <w:proofErr w:type="gramStart"/>
      <w:r w:rsidR="00B57852" w:rsidRPr="0046613B">
        <w:rPr>
          <w:sz w:val="28"/>
          <w:szCs w:val="28"/>
          <w:shd w:val="clear" w:color="auto" w:fill="FFFFFF"/>
        </w:rPr>
        <w:t>они</w:t>
      </w:r>
      <w:proofErr w:type="gramEnd"/>
      <w:r w:rsidR="00B57852" w:rsidRPr="0046613B">
        <w:rPr>
          <w:sz w:val="28"/>
          <w:szCs w:val="28"/>
          <w:shd w:val="clear" w:color="auto" w:fill="FFFFFF"/>
        </w:rPr>
        <w:t xml:space="preserve"> как правило отдыхают в густом кустарнике или в норе. Если им угрожает опасность, дьяволы начинают ужасно вонять (хуже американских скунсов) и громко кричат, как бы </w:t>
      </w:r>
      <w:proofErr w:type="spellStart"/>
      <w:r w:rsidR="00B57852" w:rsidRPr="0046613B">
        <w:rPr>
          <w:sz w:val="28"/>
          <w:szCs w:val="28"/>
          <w:shd w:val="clear" w:color="auto" w:fill="FFFFFF"/>
        </w:rPr>
        <w:t>скрежещат</w:t>
      </w:r>
      <w:proofErr w:type="spellEnd"/>
      <w:r w:rsidR="00B57852" w:rsidRPr="0046613B">
        <w:rPr>
          <w:sz w:val="28"/>
          <w:szCs w:val="28"/>
          <w:shd w:val="clear" w:color="auto" w:fill="FFFFFF"/>
        </w:rPr>
        <w:t>.</w:t>
      </w:r>
    </w:p>
    <w:p w:rsidR="00634C0A" w:rsidRPr="0046613B" w:rsidRDefault="00422BCF" w:rsidP="0046613B">
      <w:pPr>
        <w:spacing w:line="276" w:lineRule="auto"/>
        <w:jc w:val="both"/>
        <w:rPr>
          <w:b/>
          <w:sz w:val="28"/>
          <w:szCs w:val="28"/>
        </w:rPr>
      </w:pPr>
      <w:r w:rsidRPr="0046613B">
        <w:rPr>
          <w:sz w:val="28"/>
          <w:szCs w:val="28"/>
        </w:rPr>
        <w:t xml:space="preserve">10. </w:t>
      </w:r>
      <w:r w:rsidRPr="0046613B">
        <w:rPr>
          <w:b/>
          <w:sz w:val="28"/>
          <w:szCs w:val="28"/>
        </w:rPr>
        <w:t>Австралийский лебедь</w:t>
      </w:r>
      <w:r w:rsidR="002836F9" w:rsidRPr="0046613B">
        <w:rPr>
          <w:b/>
          <w:sz w:val="28"/>
          <w:szCs w:val="28"/>
        </w:rPr>
        <w:t xml:space="preserve">. </w:t>
      </w:r>
      <w:r w:rsidR="002836F9" w:rsidRPr="0046613B">
        <w:rPr>
          <w:sz w:val="28"/>
          <w:szCs w:val="28"/>
          <w:shd w:val="clear" w:color="auto" w:fill="FFFFFF"/>
        </w:rPr>
        <w:t xml:space="preserve">Шея чёрного лебедя наиболее длинная среди лебедей, благодаря 31 шейным позвонкам он может охотиться под водой в более глубоких водоёмах. В полёте шея составляет больше половины всей длины птицы. Оперение и лапы чёрного цвета, белыми являются лишь отдельные перья, спрятанные в глубине. На краях крыльев у чёрных лебедей кудрявые перья. Клюв светящегося красного цвета и украшен белым кольцом у края. Цвет глаз варьирует между </w:t>
      </w:r>
      <w:proofErr w:type="gramStart"/>
      <w:r w:rsidR="002836F9" w:rsidRPr="0046613B">
        <w:rPr>
          <w:sz w:val="28"/>
          <w:szCs w:val="28"/>
          <w:shd w:val="clear" w:color="auto" w:fill="FFFFFF"/>
        </w:rPr>
        <w:t>оранжевым</w:t>
      </w:r>
      <w:proofErr w:type="gramEnd"/>
      <w:r w:rsidR="002836F9" w:rsidRPr="0046613B">
        <w:rPr>
          <w:sz w:val="28"/>
          <w:szCs w:val="28"/>
          <w:shd w:val="clear" w:color="auto" w:fill="FFFFFF"/>
        </w:rPr>
        <w:t xml:space="preserve"> и светло-коричневым.</w:t>
      </w:r>
    </w:p>
    <w:p w:rsidR="009E2393" w:rsidRPr="0046613B" w:rsidRDefault="00EA6F29" w:rsidP="0046613B">
      <w:pPr>
        <w:spacing w:line="276" w:lineRule="auto"/>
        <w:jc w:val="both"/>
        <w:rPr>
          <w:b/>
          <w:sz w:val="28"/>
          <w:szCs w:val="28"/>
        </w:rPr>
      </w:pPr>
      <w:r w:rsidRPr="0046613B">
        <w:rPr>
          <w:sz w:val="28"/>
          <w:szCs w:val="28"/>
        </w:rPr>
        <w:t>11</w:t>
      </w:r>
      <w:r w:rsidRPr="0046613B">
        <w:rPr>
          <w:b/>
          <w:sz w:val="28"/>
          <w:szCs w:val="28"/>
        </w:rPr>
        <w:t>. Собака Динго</w:t>
      </w:r>
      <w:r w:rsidR="00B57852" w:rsidRPr="0046613B">
        <w:rPr>
          <w:b/>
          <w:sz w:val="28"/>
          <w:szCs w:val="28"/>
        </w:rPr>
        <w:t xml:space="preserve">. </w:t>
      </w:r>
      <w:r w:rsidR="00B57852" w:rsidRPr="0046613B">
        <w:rPr>
          <w:sz w:val="28"/>
          <w:szCs w:val="28"/>
          <w:shd w:val="clear" w:color="auto" w:fill="FFFFFF"/>
        </w:rPr>
        <w:t xml:space="preserve">Динго это дикая австралийская собака. Она одновременно имеет некоторые черты волка и домашней собаки. Динго живут в Австралии и некоторых странах Юго-Восточной Азии. </w:t>
      </w:r>
      <w:proofErr w:type="gramStart"/>
      <w:r w:rsidR="00B57852" w:rsidRPr="0046613B">
        <w:rPr>
          <w:sz w:val="28"/>
          <w:szCs w:val="28"/>
          <w:shd w:val="clear" w:color="auto" w:fill="FFFFFF"/>
        </w:rPr>
        <w:t>Динго</w:t>
      </w:r>
      <w:proofErr w:type="gramEnd"/>
      <w:r w:rsidR="00B57852" w:rsidRPr="0046613B">
        <w:rPr>
          <w:sz w:val="28"/>
          <w:szCs w:val="28"/>
          <w:shd w:val="clear" w:color="auto" w:fill="FFFFFF"/>
        </w:rPr>
        <w:t xml:space="preserve"> как правило рыжеватые, иногда с оттенком желтого или красного цвета. Динго-альбиносы совершенно белые. Динго считается опасным зверем, в Австралии </w:t>
      </w:r>
      <w:proofErr w:type="spellStart"/>
      <w:r w:rsidR="00B57852" w:rsidRPr="0046613B">
        <w:rPr>
          <w:sz w:val="28"/>
          <w:szCs w:val="28"/>
          <w:shd w:val="clear" w:color="auto" w:fill="FFFFFF"/>
        </w:rPr>
        <w:t>запрешается</w:t>
      </w:r>
      <w:proofErr w:type="spellEnd"/>
      <w:r w:rsidR="00B57852" w:rsidRPr="0046613B">
        <w:rPr>
          <w:sz w:val="28"/>
          <w:szCs w:val="28"/>
          <w:shd w:val="clear" w:color="auto" w:fill="FFFFFF"/>
        </w:rPr>
        <w:t xml:space="preserve"> держать его в качестве домашнего животного. Были </w:t>
      </w:r>
      <w:proofErr w:type="gramStart"/>
      <w:r w:rsidR="00B57852" w:rsidRPr="0046613B">
        <w:rPr>
          <w:sz w:val="28"/>
          <w:szCs w:val="28"/>
          <w:shd w:val="clear" w:color="auto" w:fill="FFFFFF"/>
        </w:rPr>
        <w:t>случаи</w:t>
      </w:r>
      <w:proofErr w:type="gramEnd"/>
      <w:r w:rsidR="00B57852" w:rsidRPr="0046613B">
        <w:rPr>
          <w:sz w:val="28"/>
          <w:szCs w:val="28"/>
          <w:shd w:val="clear" w:color="auto" w:fill="FFFFFF"/>
        </w:rPr>
        <w:t xml:space="preserve"> когда динго нападал на людей, в особенности на детей. Остров </w:t>
      </w:r>
      <w:proofErr w:type="spellStart"/>
      <w:r w:rsidR="00B57852" w:rsidRPr="0046613B">
        <w:rPr>
          <w:sz w:val="28"/>
          <w:szCs w:val="28"/>
          <w:shd w:val="clear" w:color="auto" w:fill="FFFFFF"/>
        </w:rPr>
        <w:t>Фрайзер</w:t>
      </w:r>
      <w:proofErr w:type="spellEnd"/>
      <w:r w:rsidR="00B57852" w:rsidRPr="0046613B">
        <w:rPr>
          <w:sz w:val="28"/>
          <w:szCs w:val="28"/>
          <w:shd w:val="clear" w:color="auto" w:fill="FFFFFF"/>
        </w:rPr>
        <w:t xml:space="preserve"> известен большим количеством динго, везде стоят знаки </w:t>
      </w:r>
      <w:proofErr w:type="spellStart"/>
      <w:r w:rsidR="00B57852" w:rsidRPr="0046613B">
        <w:rPr>
          <w:sz w:val="28"/>
          <w:szCs w:val="28"/>
          <w:shd w:val="clear" w:color="auto" w:fill="FFFFFF"/>
        </w:rPr>
        <w:t>предупреждаюшие</w:t>
      </w:r>
      <w:proofErr w:type="spellEnd"/>
      <w:r w:rsidR="00B57852" w:rsidRPr="0046613B">
        <w:rPr>
          <w:sz w:val="28"/>
          <w:szCs w:val="28"/>
          <w:shd w:val="clear" w:color="auto" w:fill="FFFFFF"/>
        </w:rPr>
        <w:t xml:space="preserve"> туристов об опасности.</w:t>
      </w:r>
      <w:r w:rsidR="00B57852" w:rsidRPr="0046613B">
        <w:rPr>
          <w:rStyle w:val="apple-converted-space"/>
          <w:color w:val="006666"/>
          <w:sz w:val="28"/>
          <w:szCs w:val="28"/>
          <w:shd w:val="clear" w:color="auto" w:fill="FFFFFF"/>
        </w:rPr>
        <w:t> </w:t>
      </w:r>
    </w:p>
    <w:p w:rsidR="00EA6F29" w:rsidRPr="0046613B" w:rsidRDefault="00EA6F29" w:rsidP="0046613B">
      <w:pPr>
        <w:spacing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 xml:space="preserve">12. </w:t>
      </w:r>
      <w:r w:rsidRPr="0046613B">
        <w:rPr>
          <w:b/>
          <w:sz w:val="28"/>
          <w:szCs w:val="28"/>
        </w:rPr>
        <w:t>Страус Эму</w:t>
      </w:r>
      <w:r w:rsidR="00B57852" w:rsidRPr="0046613B">
        <w:rPr>
          <w:b/>
          <w:sz w:val="28"/>
          <w:szCs w:val="28"/>
        </w:rPr>
        <w:t xml:space="preserve">. </w:t>
      </w:r>
      <w:r w:rsidR="00B57852" w:rsidRPr="0046613B">
        <w:rPr>
          <w:sz w:val="28"/>
          <w:szCs w:val="28"/>
          <w:shd w:val="clear" w:color="auto" w:fill="FFFFFF"/>
        </w:rPr>
        <w:t xml:space="preserve">Страус Эму это большая </w:t>
      </w:r>
      <w:proofErr w:type="spellStart"/>
      <w:r w:rsidR="00B57852" w:rsidRPr="0046613B">
        <w:rPr>
          <w:sz w:val="28"/>
          <w:szCs w:val="28"/>
          <w:shd w:val="clear" w:color="auto" w:fill="FFFFFF"/>
        </w:rPr>
        <w:t>нелетаюшая</w:t>
      </w:r>
      <w:proofErr w:type="spellEnd"/>
      <w:r w:rsidR="00B57852" w:rsidRPr="0046613B">
        <w:rPr>
          <w:sz w:val="28"/>
          <w:szCs w:val="28"/>
          <w:shd w:val="clear" w:color="auto" w:fill="FFFFFF"/>
        </w:rPr>
        <w:t xml:space="preserve"> австралийская птица. Это вторая по величине птица в мире, после африканского страуса, она достигает 1.5-2 метра в высоту и весит до 60 </w:t>
      </w:r>
      <w:proofErr w:type="spellStart"/>
      <w:r w:rsidR="00B57852" w:rsidRPr="0046613B">
        <w:rPr>
          <w:sz w:val="28"/>
          <w:szCs w:val="28"/>
          <w:shd w:val="clear" w:color="auto" w:fill="FFFFFF"/>
        </w:rPr>
        <w:t>килограмов</w:t>
      </w:r>
      <w:proofErr w:type="spellEnd"/>
      <w:r w:rsidR="00B57852" w:rsidRPr="0046613B">
        <w:rPr>
          <w:sz w:val="28"/>
          <w:szCs w:val="28"/>
          <w:shd w:val="clear" w:color="auto" w:fill="FFFFFF"/>
        </w:rPr>
        <w:t>.</w:t>
      </w:r>
      <w:r w:rsidR="00B57852" w:rsidRPr="0046613B">
        <w:rPr>
          <w:rStyle w:val="apple-converted-space"/>
          <w:sz w:val="28"/>
          <w:szCs w:val="28"/>
          <w:shd w:val="clear" w:color="auto" w:fill="FFFFFF"/>
        </w:rPr>
        <w:t> </w:t>
      </w:r>
      <w:r w:rsidR="00B57852" w:rsidRPr="0046613B">
        <w:rPr>
          <w:sz w:val="28"/>
          <w:szCs w:val="28"/>
        </w:rPr>
        <w:br/>
      </w:r>
      <w:r w:rsidR="00B57852" w:rsidRPr="0046613B">
        <w:rPr>
          <w:sz w:val="28"/>
          <w:szCs w:val="28"/>
          <w:shd w:val="clear" w:color="auto" w:fill="FFFFFF"/>
        </w:rPr>
        <w:t>Эму отличные бегуны, на коротких дистанциях они развивают скорость до 50 км/ч. Однако обычно Эму ходят со скоростью 4-7 км/ч, покрывая за день 10-25 км.</w:t>
      </w:r>
      <w:r w:rsidR="00B57852" w:rsidRPr="0046613B">
        <w:rPr>
          <w:rStyle w:val="apple-converted-space"/>
          <w:sz w:val="28"/>
          <w:szCs w:val="28"/>
          <w:shd w:val="clear" w:color="auto" w:fill="FFFFFF"/>
        </w:rPr>
        <w:t> </w:t>
      </w:r>
      <w:r w:rsidR="00B57852" w:rsidRPr="0046613B">
        <w:rPr>
          <w:sz w:val="28"/>
          <w:szCs w:val="28"/>
        </w:rPr>
        <w:t xml:space="preserve"> </w:t>
      </w:r>
      <w:r w:rsidR="00B57852" w:rsidRPr="0046613B">
        <w:rPr>
          <w:sz w:val="28"/>
          <w:szCs w:val="28"/>
          <w:shd w:val="clear" w:color="auto" w:fill="FFFFFF"/>
        </w:rPr>
        <w:t xml:space="preserve">Эму также неплохо плавают, и способны переплывать </w:t>
      </w:r>
      <w:proofErr w:type="gramStart"/>
      <w:r w:rsidR="00B57852" w:rsidRPr="0046613B">
        <w:rPr>
          <w:sz w:val="28"/>
          <w:szCs w:val="28"/>
          <w:shd w:val="clear" w:color="auto" w:fill="FFFFFF"/>
        </w:rPr>
        <w:t>реки</w:t>
      </w:r>
      <w:proofErr w:type="gramEnd"/>
      <w:r w:rsidR="00B57852" w:rsidRPr="0046613B">
        <w:rPr>
          <w:sz w:val="28"/>
          <w:szCs w:val="28"/>
          <w:shd w:val="clear" w:color="auto" w:fill="FFFFFF"/>
        </w:rPr>
        <w:t xml:space="preserve"> попавшиеся им на пути. Вместо плавания Эму предпочитают просто </w:t>
      </w:r>
      <w:proofErr w:type="spellStart"/>
      <w:r w:rsidR="00B57852" w:rsidRPr="0046613B">
        <w:rPr>
          <w:sz w:val="28"/>
          <w:szCs w:val="28"/>
          <w:shd w:val="clear" w:color="auto" w:fill="FFFFFF"/>
        </w:rPr>
        <w:t>плескатся</w:t>
      </w:r>
      <w:proofErr w:type="spellEnd"/>
      <w:r w:rsidR="00B57852" w:rsidRPr="0046613B">
        <w:rPr>
          <w:sz w:val="28"/>
          <w:szCs w:val="28"/>
          <w:shd w:val="clear" w:color="auto" w:fill="FFFFFF"/>
        </w:rPr>
        <w:t xml:space="preserve"> в воде.</w:t>
      </w:r>
    </w:p>
    <w:p w:rsidR="00F27B7C" w:rsidRPr="0046613B" w:rsidRDefault="00EA6F29" w:rsidP="0046613B">
      <w:pPr>
        <w:spacing w:line="276" w:lineRule="auto"/>
        <w:jc w:val="both"/>
        <w:rPr>
          <w:b/>
          <w:sz w:val="28"/>
          <w:szCs w:val="28"/>
        </w:rPr>
      </w:pPr>
      <w:r w:rsidRPr="0046613B">
        <w:rPr>
          <w:sz w:val="28"/>
          <w:szCs w:val="28"/>
        </w:rPr>
        <w:t xml:space="preserve">13. </w:t>
      </w:r>
      <w:r w:rsidRPr="0046613B">
        <w:rPr>
          <w:b/>
          <w:sz w:val="28"/>
          <w:szCs w:val="28"/>
        </w:rPr>
        <w:t>Овцы</w:t>
      </w:r>
      <w:r w:rsidR="002836F9" w:rsidRPr="0046613B">
        <w:rPr>
          <w:b/>
          <w:sz w:val="28"/>
          <w:szCs w:val="28"/>
        </w:rPr>
        <w:t xml:space="preserve">. </w:t>
      </w:r>
      <w:r w:rsidR="002836F9" w:rsidRPr="0046613B">
        <w:rPr>
          <w:rStyle w:val="a4"/>
          <w:sz w:val="28"/>
          <w:szCs w:val="28"/>
          <w:shd w:val="clear" w:color="auto" w:fill="FFFFFF"/>
        </w:rPr>
        <w:t>Овцы мериносы</w:t>
      </w:r>
      <w:r w:rsidR="002836F9" w:rsidRPr="0046613B">
        <w:rPr>
          <w:sz w:val="28"/>
          <w:szCs w:val="28"/>
          <w:shd w:val="clear" w:color="auto" w:fill="FFFFFF"/>
        </w:rPr>
        <w:t> относятся к тонкорунным породам. Наиболее мериносы распространены на территории Австралии. Мериносовые овцы отличаются от других пород довольно высоким качеством чесаной (камвольной) шерсти, которая состоит из тонких, но мягких волокон (15-25 мкм).</w:t>
      </w:r>
    </w:p>
    <w:p w:rsidR="002836F9" w:rsidRPr="0046613B" w:rsidRDefault="002836F9" w:rsidP="0046613B">
      <w:pPr>
        <w:spacing w:line="276" w:lineRule="auto"/>
        <w:jc w:val="both"/>
        <w:rPr>
          <w:rStyle w:val="a4"/>
          <w:sz w:val="28"/>
          <w:szCs w:val="28"/>
        </w:rPr>
      </w:pPr>
    </w:p>
    <w:p w:rsidR="00EA6F29" w:rsidRPr="0046613B" w:rsidRDefault="00EA6F29" w:rsidP="0046613B">
      <w:pPr>
        <w:spacing w:line="276" w:lineRule="auto"/>
        <w:jc w:val="both"/>
        <w:rPr>
          <w:rStyle w:val="a4"/>
          <w:sz w:val="28"/>
          <w:szCs w:val="28"/>
        </w:rPr>
      </w:pPr>
      <w:r w:rsidRPr="0046613B">
        <w:rPr>
          <w:rStyle w:val="a4"/>
          <w:sz w:val="28"/>
          <w:szCs w:val="28"/>
        </w:rPr>
        <w:t>Работа с карточками</w:t>
      </w:r>
    </w:p>
    <w:p w:rsidR="00EA6F29" w:rsidRPr="0046613B" w:rsidRDefault="00EA6F29" w:rsidP="0046613B">
      <w:pPr>
        <w:spacing w:line="276" w:lineRule="auto"/>
        <w:jc w:val="both"/>
        <w:rPr>
          <w:color w:val="000000"/>
          <w:sz w:val="28"/>
          <w:szCs w:val="28"/>
        </w:rPr>
      </w:pPr>
      <w:r w:rsidRPr="0046613B">
        <w:rPr>
          <w:color w:val="000000"/>
          <w:sz w:val="28"/>
          <w:szCs w:val="28"/>
        </w:rPr>
        <w:t>На восточном побережье страны  бушевал тропический шторм</w:t>
      </w:r>
      <w:r w:rsidRPr="0046613B">
        <w:rPr>
          <w:color w:val="000000"/>
          <w:sz w:val="28"/>
          <w:szCs w:val="28"/>
          <w:shd w:val="clear" w:color="auto" w:fill="F7F7F7"/>
        </w:rPr>
        <w:t>. (СЛАЙД</w:t>
      </w:r>
      <w:proofErr w:type="gramStart"/>
      <w:r w:rsidRPr="0046613B">
        <w:rPr>
          <w:color w:val="000000"/>
          <w:sz w:val="28"/>
          <w:szCs w:val="28"/>
          <w:shd w:val="clear" w:color="auto" w:fill="F7F7F7"/>
        </w:rPr>
        <w:t xml:space="preserve"> )</w:t>
      </w:r>
      <w:proofErr w:type="gramEnd"/>
      <w:r w:rsidRPr="0046613B">
        <w:rPr>
          <w:color w:val="000000"/>
          <w:sz w:val="28"/>
          <w:szCs w:val="28"/>
          <w:shd w:val="clear" w:color="auto" w:fill="F7F7F7"/>
        </w:rPr>
        <w:t xml:space="preserve">  </w:t>
      </w:r>
      <w:r w:rsidRPr="0046613B">
        <w:rPr>
          <w:color w:val="000000"/>
          <w:sz w:val="28"/>
          <w:szCs w:val="28"/>
        </w:rPr>
        <w:t>Возможно ли это?  (Да)</w:t>
      </w:r>
    </w:p>
    <w:p w:rsidR="00EA6F29" w:rsidRPr="0046613B" w:rsidRDefault="00EA6F29" w:rsidP="0046613B">
      <w:pPr>
        <w:spacing w:line="276" w:lineRule="auto"/>
        <w:jc w:val="both"/>
        <w:rPr>
          <w:color w:val="000000"/>
          <w:sz w:val="28"/>
          <w:szCs w:val="28"/>
        </w:rPr>
      </w:pPr>
      <w:r w:rsidRPr="0046613B">
        <w:rPr>
          <w:color w:val="000000"/>
          <w:sz w:val="28"/>
          <w:szCs w:val="28"/>
        </w:rPr>
        <w:t xml:space="preserve">И перепутал все названия растений и животных Австралии, давайте поможем аборигенам вернуть все на места. </w:t>
      </w:r>
    </w:p>
    <w:p w:rsidR="00F27B7C" w:rsidRPr="0046613B" w:rsidRDefault="00F27B7C" w:rsidP="0046613B">
      <w:pPr>
        <w:spacing w:line="276" w:lineRule="auto"/>
        <w:jc w:val="both"/>
        <w:rPr>
          <w:color w:val="000000"/>
          <w:sz w:val="28"/>
          <w:szCs w:val="28"/>
        </w:rPr>
      </w:pPr>
    </w:p>
    <w:p w:rsidR="00EA6F29" w:rsidRPr="0046613B" w:rsidRDefault="00EA6F29" w:rsidP="0046613B">
      <w:pPr>
        <w:spacing w:after="225" w:line="276" w:lineRule="auto"/>
        <w:jc w:val="both"/>
        <w:rPr>
          <w:sz w:val="28"/>
          <w:szCs w:val="28"/>
        </w:rPr>
      </w:pPr>
      <w:r w:rsidRPr="0046613B">
        <w:rPr>
          <w:sz w:val="28"/>
          <w:szCs w:val="28"/>
        </w:rPr>
        <w:t>Соедини половинки слов так, чтобы получились названия растений и животных Австралии.</w:t>
      </w:r>
    </w:p>
    <w:p w:rsidR="00EA6F29" w:rsidRPr="00B73359" w:rsidRDefault="00EA6F29" w:rsidP="00F27B7C">
      <w:pPr>
        <w:jc w:val="both"/>
      </w:pPr>
      <w:proofErr w:type="spellStart"/>
      <w:r w:rsidRPr="00B73359">
        <w:rPr>
          <w:b/>
          <w:bCs/>
          <w:bdr w:val="none" w:sz="0" w:space="0" w:color="auto" w:frame="1"/>
        </w:rPr>
        <w:t>ака</w:t>
      </w:r>
      <w:proofErr w:type="spellEnd"/>
      <w:r w:rsidRPr="00B73359">
        <w:rPr>
          <w:b/>
          <w:bCs/>
          <w:bdr w:val="none" w:sz="0" w:space="0" w:color="auto" w:frame="1"/>
        </w:rPr>
        <w:t xml:space="preserve">                    дин                        ко                           </w:t>
      </w:r>
      <w:proofErr w:type="spellStart"/>
      <w:r w:rsidRPr="00B73359">
        <w:rPr>
          <w:b/>
          <w:bCs/>
          <w:bdr w:val="none" w:sz="0" w:space="0" w:color="auto" w:frame="1"/>
        </w:rPr>
        <w:t>арау</w:t>
      </w:r>
      <w:proofErr w:type="spellEnd"/>
    </w:p>
    <w:p w:rsidR="00EA6F29" w:rsidRPr="00B73359" w:rsidRDefault="00EA6F29" w:rsidP="00F27B7C">
      <w:pPr>
        <w:jc w:val="both"/>
      </w:pPr>
      <w:proofErr w:type="gramStart"/>
      <w:r w:rsidRPr="00B73359">
        <w:rPr>
          <w:b/>
          <w:bCs/>
          <w:bdr w:val="none" w:sz="0" w:space="0" w:color="auto" w:frame="1"/>
        </w:rPr>
        <w:t>ала</w:t>
      </w:r>
      <w:proofErr w:type="gramEnd"/>
      <w:r w:rsidRPr="00B73359">
        <w:rPr>
          <w:b/>
          <w:bCs/>
          <w:bdr w:val="none" w:sz="0" w:space="0" w:color="auto" w:frame="1"/>
        </w:rPr>
        <w:t xml:space="preserve">                   </w:t>
      </w:r>
      <w:proofErr w:type="spellStart"/>
      <w:r w:rsidRPr="00B73359">
        <w:rPr>
          <w:b/>
          <w:bCs/>
          <w:bdr w:val="none" w:sz="0" w:space="0" w:color="auto" w:frame="1"/>
        </w:rPr>
        <w:t>ехи</w:t>
      </w:r>
      <w:proofErr w:type="spellEnd"/>
      <w:r w:rsidRPr="00B73359">
        <w:rPr>
          <w:b/>
          <w:bCs/>
          <w:bdr w:val="none" w:sz="0" w:space="0" w:color="auto" w:frame="1"/>
        </w:rPr>
        <w:t xml:space="preserve">                        гай                         </w:t>
      </w:r>
      <w:proofErr w:type="spellStart"/>
      <w:r w:rsidRPr="00B73359">
        <w:rPr>
          <w:b/>
          <w:bCs/>
          <w:bdr w:val="none" w:sz="0" w:space="0" w:color="auto" w:frame="1"/>
        </w:rPr>
        <w:t>эвка</w:t>
      </w:r>
      <w:proofErr w:type="spellEnd"/>
    </w:p>
    <w:p w:rsidR="00EA6F29" w:rsidRPr="00B73359" w:rsidRDefault="00EA6F29" w:rsidP="00F27B7C">
      <w:pPr>
        <w:jc w:val="both"/>
      </w:pPr>
      <w:proofErr w:type="spellStart"/>
      <w:r w:rsidRPr="00B73359">
        <w:rPr>
          <w:b/>
          <w:bCs/>
          <w:bdr w:val="none" w:sz="0" w:space="0" w:color="auto" w:frame="1"/>
        </w:rPr>
        <w:t>кария</w:t>
      </w:r>
      <w:proofErr w:type="spellEnd"/>
      <w:r w:rsidRPr="00B73359">
        <w:rPr>
          <w:b/>
          <w:bCs/>
          <w:bdr w:val="none" w:sz="0" w:space="0" w:color="auto" w:frame="1"/>
        </w:rPr>
        <w:t>               э                             го                           попу</w:t>
      </w:r>
    </w:p>
    <w:p w:rsidR="00EA6F29" w:rsidRPr="00B73359" w:rsidRDefault="00EA6F29" w:rsidP="00F27B7C">
      <w:pPr>
        <w:jc w:val="both"/>
      </w:pPr>
      <w:proofErr w:type="spellStart"/>
      <w:r w:rsidRPr="00B73359">
        <w:rPr>
          <w:b/>
          <w:bCs/>
          <w:bdr w:val="none" w:sz="0" w:space="0" w:color="auto" w:frame="1"/>
        </w:rPr>
        <w:t>липт</w:t>
      </w:r>
      <w:proofErr w:type="spellEnd"/>
      <w:r w:rsidRPr="00B73359">
        <w:rPr>
          <w:b/>
          <w:bCs/>
          <w:bdr w:val="none" w:sz="0" w:space="0" w:color="auto" w:frame="1"/>
        </w:rPr>
        <w:t xml:space="preserve">                 </w:t>
      </w:r>
      <w:proofErr w:type="spellStart"/>
      <w:r w:rsidRPr="00B73359">
        <w:rPr>
          <w:b/>
          <w:bCs/>
          <w:bdr w:val="none" w:sz="0" w:space="0" w:color="auto" w:frame="1"/>
        </w:rPr>
        <w:t>ция</w:t>
      </w:r>
      <w:proofErr w:type="spellEnd"/>
      <w:r w:rsidRPr="00B73359">
        <w:rPr>
          <w:b/>
          <w:bCs/>
          <w:bdr w:val="none" w:sz="0" w:space="0" w:color="auto" w:frame="1"/>
        </w:rPr>
        <w:t xml:space="preserve">                        </w:t>
      </w:r>
      <w:proofErr w:type="spellStart"/>
      <w:r w:rsidRPr="00B73359">
        <w:rPr>
          <w:b/>
          <w:bCs/>
          <w:bdr w:val="none" w:sz="0" w:space="0" w:color="auto" w:frame="1"/>
        </w:rPr>
        <w:t>му</w:t>
      </w:r>
      <w:proofErr w:type="spellEnd"/>
      <w:r w:rsidRPr="00B73359">
        <w:rPr>
          <w:b/>
          <w:bCs/>
          <w:bdr w:val="none" w:sz="0" w:space="0" w:color="auto" w:frame="1"/>
        </w:rPr>
        <w:t>                          дна</w:t>
      </w:r>
    </w:p>
    <w:p w:rsidR="00EA6F29" w:rsidRPr="00B73359" w:rsidRDefault="00EA6F29" w:rsidP="00F27B7C">
      <w:pPr>
        <w:spacing w:after="225"/>
        <w:jc w:val="both"/>
      </w:pPr>
      <w:r w:rsidRPr="00B73359">
        <w:t> </w:t>
      </w:r>
    </w:p>
    <w:p w:rsidR="00EA6F29" w:rsidRPr="0046613B" w:rsidRDefault="00EA6F29" w:rsidP="00F27B7C">
      <w:pPr>
        <w:jc w:val="both"/>
      </w:pPr>
      <w:proofErr w:type="gramStart"/>
      <w:r w:rsidRPr="0046613B">
        <w:rPr>
          <w:b/>
          <w:bCs/>
          <w:bdr w:val="none" w:sz="0" w:space="0" w:color="auto" w:frame="1"/>
        </w:rPr>
        <w:t>Ответы: акация, эвкалипт, эму, коала, араукария</w:t>
      </w:r>
      <w:r w:rsidR="00D4031C" w:rsidRPr="0046613B">
        <w:rPr>
          <w:b/>
          <w:bCs/>
          <w:bdr w:val="none" w:sz="0" w:space="0" w:color="auto" w:frame="1"/>
        </w:rPr>
        <w:t xml:space="preserve"> (</w:t>
      </w:r>
      <w:r w:rsidR="00D4031C" w:rsidRPr="0046613B">
        <w:t>Это хвойные растения с игловидными или линейно-ланцетовидными жесткими листьями.</w:t>
      </w:r>
      <w:proofErr w:type="gramEnd"/>
      <w:r w:rsidR="00D4031C" w:rsidRPr="0046613B">
        <w:t xml:space="preserve"> </w:t>
      </w:r>
      <w:proofErr w:type="gramStart"/>
      <w:r w:rsidR="00D4031C" w:rsidRPr="0046613B">
        <w:t>Распространены</w:t>
      </w:r>
      <w:proofErr w:type="gramEnd"/>
      <w:r w:rsidR="00D4031C" w:rsidRPr="0046613B">
        <w:t xml:space="preserve"> в Австралии и Южной Америке. </w:t>
      </w:r>
      <w:proofErr w:type="gramStart"/>
      <w:r w:rsidR="00D4031C" w:rsidRPr="0046613B">
        <w:t>Семена съедобны, древесину используют в строительстве, для производства мебели.</w:t>
      </w:r>
      <w:r w:rsidR="00D4031C" w:rsidRPr="0046613B">
        <w:rPr>
          <w:shd w:val="clear" w:color="auto" w:fill="F5F7E9"/>
        </w:rPr>
        <w:t>)</w:t>
      </w:r>
      <w:r w:rsidRPr="0046613B">
        <w:rPr>
          <w:b/>
          <w:bCs/>
          <w:bdr w:val="none" w:sz="0" w:space="0" w:color="auto" w:frame="1"/>
        </w:rPr>
        <w:t>, динго, ехидна, попугай.</w:t>
      </w:r>
      <w:proofErr w:type="gramEnd"/>
    </w:p>
    <w:p w:rsidR="00EA6F29" w:rsidRDefault="00EA6F29" w:rsidP="00F27B7C">
      <w:pPr>
        <w:jc w:val="both"/>
        <w:rPr>
          <w:rFonts w:ascii="Georgia" w:hAnsi="Georgia"/>
          <w:color w:val="000000"/>
          <w:sz w:val="21"/>
          <w:szCs w:val="21"/>
        </w:rPr>
      </w:pPr>
    </w:p>
    <w:p w:rsidR="00F27B7C" w:rsidRPr="0046613B" w:rsidRDefault="00F27B7C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 xml:space="preserve">Молодцы! Но вот новая проблема - на </w:t>
      </w:r>
      <w:r w:rsidR="00935050" w:rsidRPr="0046613B">
        <w:rPr>
          <w:sz w:val="28"/>
        </w:rPr>
        <w:t>картах,</w:t>
      </w:r>
      <w:r w:rsidRPr="0046613B">
        <w:rPr>
          <w:sz w:val="28"/>
        </w:rPr>
        <w:t xml:space="preserve"> которыми пользовались </w:t>
      </w:r>
      <w:r w:rsidR="00935050" w:rsidRPr="0046613B">
        <w:rPr>
          <w:sz w:val="28"/>
        </w:rPr>
        <w:t>рыбаки,</w:t>
      </w:r>
      <w:r w:rsidRPr="0046613B">
        <w:rPr>
          <w:sz w:val="28"/>
        </w:rPr>
        <w:t xml:space="preserve"> смыло названия морей и островов! Давайте поможем!</w:t>
      </w:r>
    </w:p>
    <w:p w:rsidR="00F27B7C" w:rsidRPr="0046613B" w:rsidRDefault="00F27B7C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>Сделайте надписи на интерактивной доске.</w:t>
      </w:r>
    </w:p>
    <w:p w:rsidR="009C21FE" w:rsidRPr="0046613B" w:rsidRDefault="009C21FE" w:rsidP="0046613B">
      <w:pPr>
        <w:spacing w:line="276" w:lineRule="auto"/>
        <w:jc w:val="both"/>
        <w:rPr>
          <w:sz w:val="28"/>
        </w:rPr>
      </w:pPr>
    </w:p>
    <w:p w:rsidR="00F27B7C" w:rsidRPr="0046613B" w:rsidRDefault="00F27B7C" w:rsidP="0046613B">
      <w:pPr>
        <w:spacing w:line="276" w:lineRule="auto"/>
        <w:jc w:val="both"/>
        <w:rPr>
          <w:sz w:val="28"/>
        </w:rPr>
      </w:pPr>
      <w:proofErr w:type="gramStart"/>
      <w:r w:rsidRPr="0046613B">
        <w:rPr>
          <w:sz w:val="28"/>
          <w:lang w:val="en-US"/>
        </w:rPr>
        <w:t>VI</w:t>
      </w:r>
      <w:r w:rsidRPr="0046613B">
        <w:rPr>
          <w:sz w:val="28"/>
        </w:rPr>
        <w:t xml:space="preserve"> .</w:t>
      </w:r>
      <w:proofErr w:type="gramEnd"/>
      <w:r w:rsidRPr="0046613B">
        <w:rPr>
          <w:sz w:val="28"/>
        </w:rPr>
        <w:t xml:space="preserve"> </w:t>
      </w:r>
      <w:r w:rsidRPr="0046613B">
        <w:rPr>
          <w:b/>
          <w:bCs/>
          <w:sz w:val="28"/>
          <w:bdr w:val="none" w:sz="0" w:space="0" w:color="auto" w:frame="1"/>
        </w:rPr>
        <w:t xml:space="preserve">Знаешь ли ты карту? </w:t>
      </w:r>
    </w:p>
    <w:p w:rsidR="00F27B7C" w:rsidRPr="0046613B" w:rsidRDefault="00F27B7C" w:rsidP="0046613B">
      <w:pPr>
        <w:spacing w:line="276" w:lineRule="auto"/>
        <w:jc w:val="both"/>
        <w:rPr>
          <w:sz w:val="28"/>
        </w:rPr>
      </w:pPr>
      <w:r w:rsidRPr="0046613B">
        <w:rPr>
          <w:b/>
          <w:bCs/>
          <w:sz w:val="28"/>
          <w:u w:val="single"/>
          <w:bdr w:val="none" w:sz="0" w:space="0" w:color="auto" w:frame="1"/>
        </w:rPr>
        <w:t>Задача: ответить правильно на вопросы без карты.</w:t>
      </w:r>
    </w:p>
    <w:p w:rsidR="009C21FE" w:rsidRPr="0046613B" w:rsidRDefault="00F27B7C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 xml:space="preserve">- Что расположено севернее: </w:t>
      </w:r>
      <w:proofErr w:type="spellStart"/>
      <w:r w:rsidRPr="0046613B">
        <w:rPr>
          <w:sz w:val="28"/>
        </w:rPr>
        <w:t>Тасманово</w:t>
      </w:r>
      <w:proofErr w:type="spellEnd"/>
      <w:r w:rsidRPr="0046613B">
        <w:rPr>
          <w:sz w:val="28"/>
        </w:rPr>
        <w:t xml:space="preserve"> море или </w:t>
      </w:r>
      <w:proofErr w:type="spellStart"/>
      <w:r w:rsidRPr="0046613B">
        <w:rPr>
          <w:sz w:val="28"/>
        </w:rPr>
        <w:t>Арафурское</w:t>
      </w:r>
      <w:proofErr w:type="spellEnd"/>
      <w:r w:rsidRPr="0046613B">
        <w:rPr>
          <w:sz w:val="28"/>
        </w:rPr>
        <w:t>? (</w:t>
      </w:r>
      <w:proofErr w:type="spellStart"/>
      <w:r w:rsidRPr="0046613B">
        <w:rPr>
          <w:sz w:val="28"/>
        </w:rPr>
        <w:t>Арафурское</w:t>
      </w:r>
      <w:proofErr w:type="spellEnd"/>
      <w:r w:rsidRPr="0046613B">
        <w:rPr>
          <w:sz w:val="28"/>
        </w:rPr>
        <w:t>.)</w:t>
      </w:r>
      <w:r w:rsidRPr="0046613B">
        <w:rPr>
          <w:sz w:val="28"/>
        </w:rPr>
        <w:br/>
        <w:t xml:space="preserve">- Где расположен залив </w:t>
      </w:r>
      <w:proofErr w:type="spellStart"/>
      <w:r w:rsidRPr="0046613B">
        <w:rPr>
          <w:sz w:val="28"/>
        </w:rPr>
        <w:t>Карпентария</w:t>
      </w:r>
      <w:proofErr w:type="spellEnd"/>
      <w:r w:rsidRPr="0046613B">
        <w:rPr>
          <w:sz w:val="28"/>
        </w:rPr>
        <w:t>: на севере или на юге от материка? (На севере.)</w:t>
      </w:r>
      <w:r w:rsidRPr="0046613B">
        <w:rPr>
          <w:sz w:val="28"/>
        </w:rPr>
        <w:br/>
        <w:t>- На западе или на востоке от Австралии находится море Фиджи? (На востоке.)</w:t>
      </w:r>
      <w:r w:rsidRPr="0046613B">
        <w:rPr>
          <w:sz w:val="28"/>
        </w:rPr>
        <w:br/>
        <w:t>- Какой географический объект состоит из двух островов: Новая Гвинея или Новая Зеландия? (Новая Зеландия.)</w:t>
      </w:r>
      <w:r w:rsidRPr="0046613B">
        <w:rPr>
          <w:sz w:val="28"/>
        </w:rPr>
        <w:br/>
        <w:t xml:space="preserve">- Какой пролив отделяет остров Тасманию от материка: </w:t>
      </w:r>
      <w:proofErr w:type="spellStart"/>
      <w:r w:rsidRPr="0046613B">
        <w:rPr>
          <w:sz w:val="28"/>
        </w:rPr>
        <w:t>Бассов</w:t>
      </w:r>
      <w:proofErr w:type="spellEnd"/>
      <w:r w:rsidRPr="0046613B">
        <w:rPr>
          <w:sz w:val="28"/>
        </w:rPr>
        <w:t xml:space="preserve"> или </w:t>
      </w:r>
      <w:proofErr w:type="spellStart"/>
      <w:r w:rsidRPr="0046613B">
        <w:rPr>
          <w:sz w:val="28"/>
        </w:rPr>
        <w:t>Торресов</w:t>
      </w:r>
      <w:proofErr w:type="spellEnd"/>
      <w:r w:rsidRPr="0046613B">
        <w:rPr>
          <w:sz w:val="28"/>
        </w:rPr>
        <w:t>? (</w:t>
      </w:r>
      <w:proofErr w:type="spellStart"/>
      <w:r w:rsidRPr="0046613B">
        <w:rPr>
          <w:sz w:val="28"/>
        </w:rPr>
        <w:t>Бассов</w:t>
      </w:r>
      <w:proofErr w:type="spellEnd"/>
      <w:r w:rsidRPr="0046613B">
        <w:rPr>
          <w:sz w:val="28"/>
        </w:rPr>
        <w:t>.)</w:t>
      </w:r>
      <w:r w:rsidRPr="0046613B">
        <w:rPr>
          <w:sz w:val="28"/>
        </w:rPr>
        <w:br/>
        <w:t>- Крайней восточной точкой материка считается мыс Байрон или мыс Йорк? (Мыс Байрон.)</w:t>
      </w:r>
    </w:p>
    <w:p w:rsidR="009C21FE" w:rsidRPr="0046613B" w:rsidRDefault="009C21FE" w:rsidP="0046613B">
      <w:pPr>
        <w:spacing w:line="276" w:lineRule="auto"/>
        <w:jc w:val="both"/>
        <w:rPr>
          <w:color w:val="000000"/>
          <w:sz w:val="22"/>
          <w:szCs w:val="21"/>
        </w:rPr>
      </w:pPr>
    </w:p>
    <w:p w:rsidR="009C21FE" w:rsidRPr="0046613B" w:rsidRDefault="009C21FE" w:rsidP="0046613B">
      <w:pPr>
        <w:spacing w:line="276" w:lineRule="auto"/>
        <w:jc w:val="both"/>
        <w:rPr>
          <w:color w:val="000000"/>
          <w:sz w:val="22"/>
          <w:szCs w:val="21"/>
        </w:rPr>
      </w:pPr>
    </w:p>
    <w:p w:rsidR="00EA6F29" w:rsidRPr="0046613B" w:rsidRDefault="00EA6F29" w:rsidP="0046613B">
      <w:pPr>
        <w:spacing w:line="276" w:lineRule="auto"/>
        <w:jc w:val="both"/>
        <w:rPr>
          <w:b/>
          <w:sz w:val="28"/>
        </w:rPr>
      </w:pPr>
      <w:r w:rsidRPr="0046613B">
        <w:rPr>
          <w:rStyle w:val="a4"/>
          <w:sz w:val="28"/>
          <w:lang w:val="en-US"/>
        </w:rPr>
        <w:t>IV</w:t>
      </w:r>
      <w:proofErr w:type="gramStart"/>
      <w:r w:rsidRPr="0046613B">
        <w:rPr>
          <w:rStyle w:val="a4"/>
          <w:sz w:val="28"/>
        </w:rPr>
        <w:t>.  «</w:t>
      </w:r>
      <w:proofErr w:type="gramEnd"/>
      <w:r w:rsidRPr="0046613B">
        <w:rPr>
          <w:rStyle w:val="a4"/>
          <w:sz w:val="28"/>
        </w:rPr>
        <w:t>Путешествие по карте»</w:t>
      </w:r>
    </w:p>
    <w:p w:rsidR="00EA6F29" w:rsidRPr="0046613B" w:rsidRDefault="00EA6F29" w:rsidP="0046613B">
      <w:pPr>
        <w:spacing w:line="276" w:lineRule="auto"/>
        <w:jc w:val="both"/>
        <w:rPr>
          <w:color w:val="000000"/>
          <w:sz w:val="22"/>
          <w:szCs w:val="21"/>
        </w:rPr>
      </w:pPr>
    </w:p>
    <w:p w:rsidR="005D7057" w:rsidRPr="0046613B" w:rsidRDefault="00EA6F29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>Когда шторм утих р</w:t>
      </w:r>
      <w:r w:rsidR="005D7057" w:rsidRPr="0046613B">
        <w:rPr>
          <w:sz w:val="28"/>
        </w:rPr>
        <w:t>ыбаки в море выловили три бутылки</w:t>
      </w:r>
      <w:proofErr w:type="gramStart"/>
      <w:r w:rsidR="005D7057" w:rsidRPr="0046613B">
        <w:rPr>
          <w:sz w:val="28"/>
        </w:rPr>
        <w:t>.</w:t>
      </w:r>
      <w:r w:rsidR="00F27B7C" w:rsidRPr="0046613B">
        <w:rPr>
          <w:sz w:val="28"/>
        </w:rPr>
        <w:t>(</w:t>
      </w:r>
      <w:proofErr w:type="gramEnd"/>
      <w:r w:rsidR="00F27B7C" w:rsidRPr="0046613B">
        <w:rPr>
          <w:sz w:val="28"/>
        </w:rPr>
        <w:t>СЛАЙД)</w:t>
      </w:r>
      <w:r w:rsidR="005D7057" w:rsidRPr="0046613B">
        <w:rPr>
          <w:sz w:val="28"/>
        </w:rPr>
        <w:t xml:space="preserve"> В каждой из них они обнаружили послание, в котором говорилось о необходимости спасти людей в определенных координатах. Какие объекты названы и куда вы отправитесь?</w:t>
      </w:r>
      <w:r w:rsidR="00F27B7C" w:rsidRPr="0046613B">
        <w:rPr>
          <w:sz w:val="28"/>
        </w:rPr>
        <w:t xml:space="preserve"> Отметьте на контурной карте.</w:t>
      </w:r>
    </w:p>
    <w:p w:rsidR="005D7057" w:rsidRPr="0046613B" w:rsidRDefault="00F27B7C" w:rsidP="0046613B">
      <w:pPr>
        <w:pStyle w:val="a3"/>
        <w:spacing w:line="276" w:lineRule="auto"/>
        <w:jc w:val="both"/>
        <w:rPr>
          <w:sz w:val="28"/>
        </w:rPr>
      </w:pPr>
      <w:r w:rsidRPr="0046613B">
        <w:rPr>
          <w:sz w:val="28"/>
        </w:rPr>
        <w:lastRenderedPageBreak/>
        <w:t>Записка № 1.(СЛАЙД)</w:t>
      </w:r>
    </w:p>
    <w:p w:rsidR="005D7057" w:rsidRPr="0046613B" w:rsidRDefault="005D7057" w:rsidP="0046613B">
      <w:pPr>
        <w:pStyle w:val="a3"/>
        <w:spacing w:line="276" w:lineRule="auto"/>
        <w:jc w:val="both"/>
        <w:rPr>
          <w:sz w:val="28"/>
        </w:rPr>
      </w:pPr>
      <w:r w:rsidRPr="0046613B">
        <w:rPr>
          <w:sz w:val="28"/>
        </w:rPr>
        <w:t xml:space="preserve">Наша экспедиция изучала море Фиджи в районе острова Каледония (26 </w:t>
      </w:r>
      <w:proofErr w:type="spellStart"/>
      <w:r w:rsidRPr="0046613B">
        <w:rPr>
          <w:sz w:val="28"/>
        </w:rPr>
        <w:t>ю.ш</w:t>
      </w:r>
      <w:proofErr w:type="spellEnd"/>
      <w:r w:rsidRPr="0046613B">
        <w:rPr>
          <w:sz w:val="28"/>
        </w:rPr>
        <w:t xml:space="preserve">., 165 в.д.). Неожиданно налетел страшный ветер. Сорваны паруса. Судно не управляется. Нас стало уносить далеко от суши в открытое море. Три дня мы боролись со смертью. На четвертые сутки, когда море утихло, нас вынесло на берег небольшого острова. Наши координаты 28,5 </w:t>
      </w:r>
      <w:proofErr w:type="spellStart"/>
      <w:r w:rsidRPr="0046613B">
        <w:rPr>
          <w:sz w:val="28"/>
        </w:rPr>
        <w:t>ю.ш</w:t>
      </w:r>
      <w:proofErr w:type="spellEnd"/>
      <w:r w:rsidRPr="0046613B">
        <w:rPr>
          <w:sz w:val="28"/>
        </w:rPr>
        <w:t>., 168 в.д. Спасите! Ждем помощи! (о. Норфолк)</w:t>
      </w:r>
    </w:p>
    <w:p w:rsidR="005D7057" w:rsidRPr="0046613B" w:rsidRDefault="005D7057" w:rsidP="0046613B">
      <w:pPr>
        <w:pStyle w:val="a3"/>
        <w:spacing w:line="276" w:lineRule="auto"/>
        <w:jc w:val="both"/>
        <w:rPr>
          <w:sz w:val="28"/>
        </w:rPr>
      </w:pPr>
      <w:r w:rsidRPr="0046613B">
        <w:rPr>
          <w:sz w:val="28"/>
        </w:rPr>
        <w:t>Записка №2</w:t>
      </w:r>
      <w:r w:rsidR="00F27B7C" w:rsidRPr="0046613B">
        <w:rPr>
          <w:sz w:val="28"/>
        </w:rPr>
        <w:t>.(СЛАЙД)</w:t>
      </w:r>
      <w:r w:rsidRPr="0046613B">
        <w:rPr>
          <w:sz w:val="28"/>
        </w:rPr>
        <w:t>.</w:t>
      </w:r>
    </w:p>
    <w:p w:rsidR="005D7057" w:rsidRPr="0046613B" w:rsidRDefault="005D7057" w:rsidP="0046613B">
      <w:pPr>
        <w:pStyle w:val="a3"/>
        <w:spacing w:line="276" w:lineRule="auto"/>
        <w:jc w:val="both"/>
        <w:rPr>
          <w:sz w:val="28"/>
        </w:rPr>
      </w:pPr>
      <w:r w:rsidRPr="0046613B">
        <w:rPr>
          <w:sz w:val="28"/>
        </w:rPr>
        <w:t xml:space="preserve">Наш прогулочный катер совершал круиз вдоль 20 </w:t>
      </w:r>
      <w:proofErr w:type="spellStart"/>
      <w:r w:rsidRPr="0046613B">
        <w:rPr>
          <w:sz w:val="28"/>
        </w:rPr>
        <w:t>ю.ш</w:t>
      </w:r>
      <w:proofErr w:type="spellEnd"/>
      <w:r w:rsidRPr="0046613B">
        <w:rPr>
          <w:sz w:val="28"/>
        </w:rPr>
        <w:t xml:space="preserve">., 160 в.д. Большого Барьерного рифа (Коралловое море). Неожиданно начался сильный шторм. Сильно получило пробоину. Мы вынуждены были сесть в шлюпки. Корабль затонул. Очень скоро мы оказались в тихой лагуне. Недалеко от нас были другие большие и маленькие острова. Мы ждем помощи! Наши координаты 11 </w:t>
      </w:r>
      <w:proofErr w:type="spellStart"/>
      <w:r w:rsidRPr="0046613B">
        <w:rPr>
          <w:sz w:val="28"/>
        </w:rPr>
        <w:t>ю.ш</w:t>
      </w:r>
      <w:proofErr w:type="spellEnd"/>
      <w:r w:rsidRPr="0046613B">
        <w:rPr>
          <w:sz w:val="28"/>
        </w:rPr>
        <w:t>., 150 в.д. (о. Новая Гвинея)</w:t>
      </w:r>
    </w:p>
    <w:p w:rsidR="00F27B7C" w:rsidRPr="0046613B" w:rsidRDefault="005D7057" w:rsidP="0046613B">
      <w:pPr>
        <w:pStyle w:val="a3"/>
        <w:spacing w:line="276" w:lineRule="auto"/>
        <w:jc w:val="both"/>
        <w:rPr>
          <w:sz w:val="28"/>
        </w:rPr>
      </w:pPr>
      <w:r w:rsidRPr="0046613B">
        <w:rPr>
          <w:sz w:val="28"/>
        </w:rPr>
        <w:t>Записка № 3</w:t>
      </w:r>
      <w:r w:rsidR="00F27B7C" w:rsidRPr="0046613B">
        <w:rPr>
          <w:sz w:val="28"/>
        </w:rPr>
        <w:t xml:space="preserve">.(СЛАЙД) </w:t>
      </w:r>
    </w:p>
    <w:p w:rsidR="00007CF8" w:rsidRPr="0046613B" w:rsidRDefault="005D7057" w:rsidP="0046613B">
      <w:pPr>
        <w:pStyle w:val="a3"/>
        <w:spacing w:line="276" w:lineRule="auto"/>
        <w:jc w:val="both"/>
        <w:rPr>
          <w:sz w:val="28"/>
        </w:rPr>
      </w:pPr>
      <w:r w:rsidRPr="0046613B">
        <w:rPr>
          <w:sz w:val="28"/>
        </w:rPr>
        <w:t xml:space="preserve">Свое путешествие на воздушном шаре мы планировали заранее. Взлетев 5 </w:t>
      </w:r>
      <w:proofErr w:type="spellStart"/>
      <w:r w:rsidRPr="0046613B">
        <w:rPr>
          <w:sz w:val="28"/>
        </w:rPr>
        <w:t>ю.ш</w:t>
      </w:r>
      <w:proofErr w:type="spellEnd"/>
      <w:r w:rsidRPr="0046613B">
        <w:rPr>
          <w:sz w:val="28"/>
        </w:rPr>
        <w:t>., 140 в.д. (о. Новая Гвинея) ветер нежно и ласково понес нас через море (</w:t>
      </w:r>
      <w:proofErr w:type="spellStart"/>
      <w:r w:rsidRPr="0046613B">
        <w:rPr>
          <w:sz w:val="28"/>
        </w:rPr>
        <w:t>Арафурское</w:t>
      </w:r>
      <w:proofErr w:type="spellEnd"/>
      <w:r w:rsidRPr="0046613B">
        <w:rPr>
          <w:sz w:val="28"/>
        </w:rPr>
        <w:t xml:space="preserve">) на запад. Но неожиданно разразилась сильная гроза, и мы начали падать. Вдалеке показалась земля. Мы кое-как дотянули до нее. Нам требуется помощь, чтобы починить шар. Мы находимся в координатах 9 </w:t>
      </w:r>
      <w:proofErr w:type="spellStart"/>
      <w:r w:rsidRPr="0046613B">
        <w:rPr>
          <w:sz w:val="28"/>
        </w:rPr>
        <w:t>ю.ш</w:t>
      </w:r>
      <w:proofErr w:type="spellEnd"/>
      <w:r w:rsidRPr="0046613B">
        <w:rPr>
          <w:sz w:val="28"/>
        </w:rPr>
        <w:t>., 1</w:t>
      </w:r>
      <w:r w:rsidR="00935050" w:rsidRPr="0046613B">
        <w:rPr>
          <w:sz w:val="28"/>
        </w:rPr>
        <w:t>25</w:t>
      </w:r>
      <w:r w:rsidRPr="0046613B">
        <w:rPr>
          <w:sz w:val="28"/>
        </w:rPr>
        <w:t>в.д. (о. Тимор)</w:t>
      </w:r>
    </w:p>
    <w:p w:rsidR="00007CF8" w:rsidRPr="0046613B" w:rsidRDefault="00007CF8" w:rsidP="0046613B">
      <w:pPr>
        <w:spacing w:line="276" w:lineRule="auto"/>
        <w:jc w:val="both"/>
        <w:rPr>
          <w:b/>
          <w:bCs/>
          <w:sz w:val="28"/>
          <w:bdr w:val="none" w:sz="0" w:space="0" w:color="auto" w:frame="1"/>
        </w:rPr>
      </w:pPr>
    </w:p>
    <w:p w:rsidR="005D7057" w:rsidRPr="0046613B" w:rsidRDefault="005D7057" w:rsidP="0046613B">
      <w:pPr>
        <w:spacing w:line="276" w:lineRule="auto"/>
        <w:jc w:val="both"/>
        <w:rPr>
          <w:sz w:val="28"/>
        </w:rPr>
      </w:pPr>
      <w:r w:rsidRPr="0046613B">
        <w:rPr>
          <w:b/>
          <w:bCs/>
          <w:sz w:val="28"/>
          <w:bdr w:val="none" w:sz="0" w:space="0" w:color="auto" w:frame="1"/>
        </w:rPr>
        <w:t>Эта самая Австралия</w:t>
      </w:r>
    </w:p>
    <w:p w:rsidR="005D7057" w:rsidRPr="0046613B" w:rsidRDefault="005D7057" w:rsidP="0046613B">
      <w:pPr>
        <w:spacing w:line="276" w:lineRule="auto"/>
        <w:jc w:val="both"/>
        <w:rPr>
          <w:sz w:val="28"/>
        </w:rPr>
      </w:pPr>
      <w:r w:rsidRPr="0046613B">
        <w:rPr>
          <w:b/>
          <w:bCs/>
          <w:sz w:val="28"/>
          <w:bdr w:val="none" w:sz="0" w:space="0" w:color="auto" w:frame="1"/>
        </w:rPr>
        <w:t>(Некоторые интересные факты)</w:t>
      </w:r>
    </w:p>
    <w:p w:rsidR="005D7057" w:rsidRPr="0046613B" w:rsidRDefault="005D7057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 xml:space="preserve">Самый маленький материк и самый большой остров (площадь континента — 7,6 </w:t>
      </w:r>
      <w:proofErr w:type="spellStart"/>
      <w:proofErr w:type="gramStart"/>
      <w:r w:rsidRPr="0046613B">
        <w:rPr>
          <w:sz w:val="28"/>
        </w:rPr>
        <w:t>млн</w:t>
      </w:r>
      <w:proofErr w:type="spellEnd"/>
      <w:proofErr w:type="gramEnd"/>
      <w:r w:rsidRPr="0046613B">
        <w:rPr>
          <w:sz w:val="28"/>
        </w:rPr>
        <w:t xml:space="preserve"> км 2).</w:t>
      </w:r>
    </w:p>
    <w:p w:rsidR="005D7057" w:rsidRPr="0046613B" w:rsidRDefault="005D7057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>Самый «низкий» материк: лишь 2 % площади находится выше 1000 метров, а самая высокая вершина, гора Косцюшко, поднимается всего на 2228 метров; самая низкая точка — соленое озеро Эйр, на 16 м ниже уровня моря.</w:t>
      </w:r>
    </w:p>
    <w:p w:rsidR="005D7057" w:rsidRPr="0046613B" w:rsidRDefault="005D7057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>Самый жаркий материк: 2 / 3 площади занимают пустыни и полупустыни.</w:t>
      </w:r>
    </w:p>
    <w:p w:rsidR="005D7057" w:rsidRPr="0046613B" w:rsidRDefault="005D7057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>Самый засушливый материк: в среднем здесь выпадает 420 мм осадков в год; это в 8 раз меньше, чем в Южной Америке и в 5 раз меньше, чем в Африке.</w:t>
      </w:r>
    </w:p>
    <w:p w:rsidR="005D7057" w:rsidRPr="0046613B" w:rsidRDefault="005D7057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>Самый бедный реками материк: годовой сток рек Австралии — 350 км 3, что в 2 раза меньше, чем годовой сток Енисея.</w:t>
      </w:r>
    </w:p>
    <w:p w:rsidR="005D7057" w:rsidRPr="0046613B" w:rsidRDefault="005D7057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>Самый богатый реликтами материк: из 12 тысяч видов растений более 9 тысяч не встречаются нигде; тоже можно сказать и о животном мире: 90 % фауны — эндемики.</w:t>
      </w:r>
    </w:p>
    <w:p w:rsidR="009C21FE" w:rsidRPr="0046613B" w:rsidRDefault="009C21FE" w:rsidP="0046613B">
      <w:pPr>
        <w:spacing w:line="276" w:lineRule="auto"/>
        <w:jc w:val="both"/>
        <w:rPr>
          <w:b/>
          <w:sz w:val="28"/>
        </w:rPr>
      </w:pPr>
      <w:r w:rsidRPr="0046613B">
        <w:rPr>
          <w:b/>
          <w:sz w:val="28"/>
        </w:rPr>
        <w:t>Домашнее задание.</w:t>
      </w:r>
    </w:p>
    <w:p w:rsidR="00F27B7C" w:rsidRPr="0046613B" w:rsidRDefault="00F27B7C" w:rsidP="0046613B">
      <w:pPr>
        <w:spacing w:line="276" w:lineRule="auto"/>
        <w:jc w:val="both"/>
        <w:rPr>
          <w:sz w:val="28"/>
        </w:rPr>
      </w:pPr>
      <w:r w:rsidRPr="0046613B">
        <w:rPr>
          <w:b/>
          <w:sz w:val="28"/>
        </w:rPr>
        <w:t>Итог урока</w:t>
      </w:r>
      <w:r w:rsidRPr="0046613B">
        <w:rPr>
          <w:sz w:val="28"/>
        </w:rPr>
        <w:t xml:space="preserve">. </w:t>
      </w:r>
    </w:p>
    <w:p w:rsidR="0079304C" w:rsidRPr="0046613B" w:rsidRDefault="0079304C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lastRenderedPageBreak/>
        <w:t>Пора возвращаться домой!</w:t>
      </w:r>
    </w:p>
    <w:p w:rsidR="00412FA1" w:rsidRDefault="00F27B7C" w:rsidP="0046613B">
      <w:pPr>
        <w:spacing w:line="276" w:lineRule="auto"/>
        <w:jc w:val="both"/>
        <w:rPr>
          <w:sz w:val="28"/>
        </w:rPr>
      </w:pPr>
      <w:r w:rsidRPr="0046613B">
        <w:rPr>
          <w:sz w:val="28"/>
        </w:rPr>
        <w:t xml:space="preserve">Подсчет </w:t>
      </w:r>
      <w:r w:rsidR="006B1C4F">
        <w:rPr>
          <w:sz w:val="28"/>
        </w:rPr>
        <w:t>эмблем</w:t>
      </w:r>
      <w:r w:rsidRPr="0046613B">
        <w:rPr>
          <w:sz w:val="28"/>
        </w:rPr>
        <w:t xml:space="preserve">. Выставление оценок. </w:t>
      </w:r>
    </w:p>
    <w:p w:rsidR="00412FA1" w:rsidRPr="00412FA1" w:rsidRDefault="00412FA1" w:rsidP="00412FA1">
      <w:pPr>
        <w:rPr>
          <w:sz w:val="28"/>
        </w:rPr>
      </w:pPr>
    </w:p>
    <w:p w:rsidR="00412FA1" w:rsidRPr="00412FA1" w:rsidRDefault="00412FA1" w:rsidP="00412FA1">
      <w:pPr>
        <w:rPr>
          <w:sz w:val="28"/>
        </w:rPr>
      </w:pPr>
    </w:p>
    <w:p w:rsidR="00412FA1" w:rsidRPr="00412FA1" w:rsidRDefault="00412FA1" w:rsidP="00412FA1">
      <w:pPr>
        <w:rPr>
          <w:sz w:val="28"/>
        </w:rPr>
      </w:pPr>
    </w:p>
    <w:p w:rsidR="00412FA1" w:rsidRPr="00412FA1" w:rsidRDefault="00412FA1" w:rsidP="00412FA1">
      <w:pPr>
        <w:rPr>
          <w:sz w:val="28"/>
        </w:rPr>
      </w:pPr>
    </w:p>
    <w:p w:rsidR="00412FA1" w:rsidRPr="00412FA1" w:rsidRDefault="00412FA1" w:rsidP="00412FA1">
      <w:pPr>
        <w:rPr>
          <w:sz w:val="28"/>
        </w:rPr>
      </w:pPr>
    </w:p>
    <w:p w:rsidR="00412FA1" w:rsidRPr="00412FA1" w:rsidRDefault="00412FA1" w:rsidP="00412FA1">
      <w:pPr>
        <w:rPr>
          <w:sz w:val="28"/>
        </w:rPr>
      </w:pPr>
    </w:p>
    <w:p w:rsidR="00412FA1" w:rsidRP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5D7057" w:rsidRDefault="005D7057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rPr>
          <w:sz w:val="28"/>
        </w:rPr>
      </w:pPr>
    </w:p>
    <w:p w:rsidR="00412FA1" w:rsidRDefault="00412FA1" w:rsidP="00412FA1">
      <w:pPr>
        <w:jc w:val="right"/>
        <w:rPr>
          <w:sz w:val="28"/>
        </w:rPr>
      </w:pPr>
      <w:r>
        <w:rPr>
          <w:sz w:val="28"/>
        </w:rPr>
        <w:t>ПРИЛОЖЕНИЕ</w:t>
      </w:r>
    </w:p>
    <w:tbl>
      <w:tblPr>
        <w:tblStyle w:val="a9"/>
        <w:tblpPr w:leftFromText="180" w:rightFromText="180" w:vertAnchor="text" w:horzAnchor="margin" w:tblpY="659"/>
        <w:tblW w:w="0" w:type="auto"/>
        <w:tblLayout w:type="fixed"/>
        <w:tblLook w:val="04A0"/>
      </w:tblPr>
      <w:tblGrid>
        <w:gridCol w:w="5070"/>
        <w:gridCol w:w="5103"/>
      </w:tblGrid>
      <w:tr w:rsidR="00412FA1" w:rsidRPr="005E7CFC" w:rsidTr="00751E6B">
        <w:trPr>
          <w:trHeight w:val="416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FA1" w:rsidRPr="00F65936" w:rsidRDefault="00412FA1" w:rsidP="00751E6B">
            <w:pPr>
              <w:spacing w:after="225"/>
            </w:pPr>
            <w:r w:rsidRPr="00B73359">
              <w:t>Соедини половинки слов так, чтобы получились названия растений и животных Австралии.</w:t>
            </w:r>
          </w:p>
        </w:tc>
      </w:tr>
      <w:tr w:rsidR="00412FA1" w:rsidRPr="005E7CFC" w:rsidTr="00751E6B">
        <w:trPr>
          <w:trHeight w:val="2112"/>
        </w:trPr>
        <w:tc>
          <w:tcPr>
            <w:tcW w:w="5070" w:type="dxa"/>
            <w:tcBorders>
              <w:top w:val="single" w:sz="4" w:space="0" w:color="auto"/>
            </w:tcBorders>
          </w:tcPr>
          <w:p w:rsidR="00412FA1" w:rsidRPr="001B56E2" w:rsidRDefault="00412FA1" w:rsidP="00751E6B">
            <w:pPr>
              <w:spacing w:after="225"/>
              <w:rPr>
                <w:rFonts w:ascii="Arial Black" w:hAnsi="Arial Black"/>
                <w:sz w:val="144"/>
                <w:szCs w:val="144"/>
              </w:rPr>
            </w:pP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ака</w:t>
            </w:r>
            <w:proofErr w:type="spellEnd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12FA1" w:rsidRPr="001B56E2" w:rsidRDefault="00412FA1" w:rsidP="00751E6B">
            <w:pPr>
              <w:spacing w:after="225"/>
              <w:rPr>
                <w:rFonts w:ascii="Arial Black" w:hAnsi="Arial Black"/>
                <w:sz w:val="144"/>
                <w:szCs w:val="14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ди</w:t>
            </w:r>
            <w:proofErr w:type="spellEnd"/>
            <w: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</w:t>
            </w: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  </w:t>
            </w:r>
          </w:p>
        </w:tc>
      </w:tr>
      <w:tr w:rsidR="00412FA1" w:rsidRPr="005E7CFC" w:rsidTr="00751E6B">
        <w:tc>
          <w:tcPr>
            <w:tcW w:w="5070" w:type="dxa"/>
          </w:tcPr>
          <w:p w:rsidR="00412FA1" w:rsidRPr="001B56E2" w:rsidRDefault="00412FA1" w:rsidP="00751E6B">
            <w:pPr>
              <w:spacing w:after="225"/>
              <w:rPr>
                <w:rFonts w:ascii="Arial Black" w:hAnsi="Arial Black"/>
                <w:sz w:val="144"/>
                <w:szCs w:val="144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ко   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sz w:val="144"/>
                <w:szCs w:val="144"/>
              </w:rPr>
            </w:pP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арау</w:t>
            </w:r>
            <w:proofErr w:type="spellEnd"/>
          </w:p>
        </w:tc>
      </w:tr>
      <w:tr w:rsidR="00412FA1" w:rsidRPr="005E7CFC" w:rsidTr="00751E6B">
        <w:tc>
          <w:tcPr>
            <w:tcW w:w="5070" w:type="dxa"/>
          </w:tcPr>
          <w:p w:rsidR="00412FA1" w:rsidRPr="001B56E2" w:rsidRDefault="00412FA1" w:rsidP="00751E6B">
            <w:pPr>
              <w:spacing w:after="225"/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ала   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гай   </w:t>
            </w:r>
          </w:p>
        </w:tc>
      </w:tr>
      <w:tr w:rsidR="00412FA1" w:rsidRPr="005E7CFC" w:rsidTr="00751E6B">
        <w:trPr>
          <w:trHeight w:val="1981"/>
        </w:trPr>
        <w:tc>
          <w:tcPr>
            <w:tcW w:w="5070" w:type="dxa"/>
          </w:tcPr>
          <w:p w:rsidR="00412FA1" w:rsidRPr="001B56E2" w:rsidRDefault="00412FA1" w:rsidP="00751E6B">
            <w:pPr>
              <w:spacing w:after="225"/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</w:t>
            </w: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ехи</w:t>
            </w:r>
            <w:proofErr w:type="spellEnd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кария</w:t>
            </w:r>
            <w:proofErr w:type="spellEnd"/>
          </w:p>
        </w:tc>
      </w:tr>
      <w:tr w:rsidR="00412FA1" w:rsidRPr="005E7CFC" w:rsidTr="00751E6B">
        <w:tc>
          <w:tcPr>
            <w:tcW w:w="5070" w:type="dxa"/>
          </w:tcPr>
          <w:p w:rsidR="00412FA1" w:rsidRPr="001B56E2" w:rsidRDefault="00412FA1" w:rsidP="00751E6B">
            <w:pPr>
              <w:spacing w:after="225"/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эвка</w:t>
            </w:r>
            <w:proofErr w:type="spellEnd"/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э    </w:t>
            </w:r>
          </w:p>
        </w:tc>
      </w:tr>
      <w:tr w:rsidR="00412FA1" w:rsidRPr="005E7CFC" w:rsidTr="00751E6B">
        <w:tc>
          <w:tcPr>
            <w:tcW w:w="5070" w:type="dxa"/>
          </w:tcPr>
          <w:p w:rsidR="00412FA1" w:rsidRPr="001B56E2" w:rsidRDefault="00412FA1" w:rsidP="00751E6B">
            <w:pPr>
              <w:spacing w:after="225"/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lastRenderedPageBreak/>
              <w:t>го  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дна</w:t>
            </w:r>
          </w:p>
        </w:tc>
      </w:tr>
      <w:tr w:rsidR="00412FA1" w:rsidRPr="005E7CFC" w:rsidTr="00751E6B">
        <w:trPr>
          <w:trHeight w:val="80"/>
        </w:trPr>
        <w:tc>
          <w:tcPr>
            <w:tcW w:w="5070" w:type="dxa"/>
          </w:tcPr>
          <w:p w:rsidR="00412FA1" w:rsidRPr="001B56E2" w:rsidRDefault="00412FA1" w:rsidP="00751E6B">
            <w:pPr>
              <w:spacing w:after="225"/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му</w:t>
            </w:r>
            <w:proofErr w:type="spellEnd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   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ция</w:t>
            </w:r>
            <w:proofErr w:type="spellEnd"/>
            <w: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</w:t>
            </w: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</w:t>
            </w:r>
          </w:p>
        </w:tc>
      </w:tr>
      <w:tr w:rsidR="00412FA1" w:rsidRPr="005E7CFC" w:rsidTr="00751E6B">
        <w:tc>
          <w:tcPr>
            <w:tcW w:w="5070" w:type="dxa"/>
          </w:tcPr>
          <w:p w:rsidR="00412FA1" w:rsidRPr="001B56E2" w:rsidRDefault="00412FA1" w:rsidP="00751E6B">
            <w:pPr>
              <w:rPr>
                <w:rFonts w:ascii="Arial Black" w:hAnsi="Arial Black"/>
                <w:sz w:val="144"/>
                <w:szCs w:val="144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попу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липт</w:t>
            </w:r>
            <w:proofErr w:type="spellEnd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</w:t>
            </w:r>
          </w:p>
        </w:tc>
      </w:tr>
      <w:tr w:rsidR="00412FA1" w:rsidRPr="005E7CFC" w:rsidTr="00751E6B">
        <w:tc>
          <w:tcPr>
            <w:tcW w:w="5070" w:type="dxa"/>
          </w:tcPr>
          <w:p w:rsidR="00412FA1" w:rsidRPr="001B56E2" w:rsidRDefault="00412FA1" w:rsidP="00751E6B">
            <w:pPr>
              <w:rPr>
                <w:rFonts w:ascii="Arial Black" w:hAnsi="Arial Black"/>
                <w:sz w:val="144"/>
                <w:szCs w:val="144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попу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липт</w:t>
            </w:r>
            <w:proofErr w:type="spellEnd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</w:t>
            </w:r>
          </w:p>
        </w:tc>
      </w:tr>
      <w:tr w:rsidR="00412FA1" w:rsidRPr="005E7CFC" w:rsidTr="00751E6B">
        <w:tc>
          <w:tcPr>
            <w:tcW w:w="5070" w:type="dxa"/>
          </w:tcPr>
          <w:p w:rsidR="00412FA1" w:rsidRPr="001B56E2" w:rsidRDefault="00412FA1" w:rsidP="00751E6B">
            <w:pPr>
              <w:rPr>
                <w:rFonts w:ascii="Arial Black" w:hAnsi="Arial Black"/>
                <w:sz w:val="144"/>
                <w:szCs w:val="144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попу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липт</w:t>
            </w:r>
            <w:proofErr w:type="spellEnd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</w:t>
            </w:r>
          </w:p>
        </w:tc>
      </w:tr>
      <w:tr w:rsidR="00412FA1" w:rsidRPr="005E7CFC" w:rsidTr="00751E6B">
        <w:tc>
          <w:tcPr>
            <w:tcW w:w="5070" w:type="dxa"/>
          </w:tcPr>
          <w:p w:rsidR="00412FA1" w:rsidRPr="001B56E2" w:rsidRDefault="00412FA1" w:rsidP="00751E6B">
            <w:pPr>
              <w:rPr>
                <w:rFonts w:ascii="Arial Black" w:hAnsi="Arial Black"/>
                <w:sz w:val="144"/>
                <w:szCs w:val="144"/>
              </w:rPr>
            </w:pPr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попу</w:t>
            </w:r>
          </w:p>
        </w:tc>
        <w:tc>
          <w:tcPr>
            <w:tcW w:w="5103" w:type="dxa"/>
          </w:tcPr>
          <w:p w:rsidR="00412FA1" w:rsidRPr="001B56E2" w:rsidRDefault="00412FA1" w:rsidP="00751E6B">
            <w:pPr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</w:pPr>
            <w:proofErr w:type="spellStart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липт</w:t>
            </w:r>
            <w:proofErr w:type="spellEnd"/>
            <w:r w:rsidRPr="001B56E2">
              <w:rPr>
                <w:rFonts w:ascii="Arial Black" w:hAnsi="Arial Black"/>
                <w:b/>
                <w:bCs/>
                <w:sz w:val="144"/>
                <w:szCs w:val="144"/>
                <w:bdr w:val="none" w:sz="0" w:space="0" w:color="auto" w:frame="1"/>
              </w:rPr>
              <w:t>  </w:t>
            </w:r>
          </w:p>
        </w:tc>
      </w:tr>
    </w:tbl>
    <w:p w:rsidR="00412FA1" w:rsidRDefault="00412FA1" w:rsidP="00412FA1">
      <w:pPr>
        <w:spacing w:after="225"/>
      </w:pPr>
    </w:p>
    <w:p w:rsidR="00412FA1" w:rsidRDefault="00412FA1" w:rsidP="00412FA1">
      <w:pPr>
        <w:spacing w:after="225"/>
      </w:pPr>
    </w:p>
    <w:p w:rsidR="00412FA1" w:rsidRDefault="00412FA1" w:rsidP="00412FA1">
      <w:pPr>
        <w:spacing w:after="225"/>
      </w:pPr>
    </w:p>
    <w:p w:rsidR="00412FA1" w:rsidRDefault="00412FA1" w:rsidP="00412FA1">
      <w:pPr>
        <w:spacing w:after="225"/>
      </w:pPr>
    </w:p>
    <w:p w:rsidR="00412FA1" w:rsidRDefault="00412FA1" w:rsidP="00412FA1">
      <w:pPr>
        <w:spacing w:after="225"/>
      </w:pPr>
    </w:p>
    <w:p w:rsidR="00412FA1" w:rsidRDefault="00412FA1" w:rsidP="00412FA1">
      <w:pPr>
        <w:spacing w:after="225"/>
      </w:pPr>
    </w:p>
    <w:p w:rsidR="00412FA1" w:rsidRDefault="00412FA1" w:rsidP="00412FA1">
      <w:pPr>
        <w:spacing w:after="225"/>
      </w:pPr>
    </w:p>
    <w:p w:rsidR="00412FA1" w:rsidRDefault="00412FA1" w:rsidP="00412FA1">
      <w:pPr>
        <w:spacing w:after="225"/>
      </w:pPr>
    </w:p>
    <w:p w:rsidR="00412FA1" w:rsidRDefault="00412FA1" w:rsidP="00412FA1">
      <w:pPr>
        <w:spacing w:after="225"/>
      </w:pPr>
    </w:p>
    <w:p w:rsidR="00412FA1" w:rsidRPr="00F65936" w:rsidRDefault="00412FA1" w:rsidP="00412FA1">
      <w:pPr>
        <w:rPr>
          <w:b/>
          <w:bCs/>
          <w:sz w:val="28"/>
          <w:bdr w:val="none" w:sz="0" w:space="0" w:color="auto" w:frame="1"/>
        </w:rPr>
      </w:pPr>
      <w:r w:rsidRPr="00F65936">
        <w:rPr>
          <w:sz w:val="28"/>
        </w:rPr>
        <w:t xml:space="preserve">Билеты </w:t>
      </w:r>
    </w:p>
    <w:p w:rsidR="00412FA1" w:rsidRPr="00B73359" w:rsidRDefault="00412FA1" w:rsidP="00412FA1">
      <w:pPr>
        <w:jc w:val="both"/>
      </w:pPr>
      <w:r w:rsidRPr="00B73359">
        <w:rPr>
          <w:b/>
          <w:bCs/>
          <w:bdr w:val="none" w:sz="0" w:space="0" w:color="auto" w:frame="1"/>
        </w:rPr>
        <w:t xml:space="preserve">  </w:t>
      </w:r>
    </w:p>
    <w:tbl>
      <w:tblPr>
        <w:tblStyle w:val="a9"/>
        <w:tblW w:w="0" w:type="auto"/>
        <w:tblLook w:val="04A0"/>
      </w:tblPr>
      <w:tblGrid>
        <w:gridCol w:w="3521"/>
        <w:gridCol w:w="3521"/>
        <w:gridCol w:w="3522"/>
      </w:tblGrid>
      <w:tr w:rsidR="00412FA1" w:rsidTr="00412FA1"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3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3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3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A1" w:rsidTr="00412FA1"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3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3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3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A1" w:rsidTr="00412FA1"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3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A1" w:rsidTr="00412FA1"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A1" w:rsidTr="00412FA1"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412FA1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FA1" w:rsidRDefault="00412FA1" w:rsidP="00412FA1">
      <w:pPr>
        <w:jc w:val="both"/>
      </w:pPr>
      <w:r w:rsidRPr="00B93E1F">
        <w:rPr>
          <w:noProof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521"/>
        <w:gridCol w:w="3521"/>
        <w:gridCol w:w="3522"/>
      </w:tblGrid>
      <w:tr w:rsidR="00412FA1" w:rsidTr="00751E6B"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4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A1" w:rsidTr="00751E6B"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A1" w:rsidTr="00751E6B"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A1" w:rsidTr="00751E6B"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5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A1" w:rsidTr="00751E6B"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lastRenderedPageBreak/>
              <w:drawing>
                <wp:inline distT="0" distB="0" distL="0" distR="0">
                  <wp:extent cx="2019300" cy="790575"/>
                  <wp:effectExtent l="19050" t="0" r="0" b="0"/>
                  <wp:docPr id="6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6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412FA1" w:rsidRDefault="00412FA1" w:rsidP="00751E6B">
            <w:pPr>
              <w:jc w:val="both"/>
              <w:rPr>
                <w:noProof/>
              </w:rPr>
            </w:pPr>
            <w:r w:rsidRPr="00412FA1">
              <w:rPr>
                <w:noProof/>
              </w:rPr>
              <w:drawing>
                <wp:inline distT="0" distB="0" distL="0" distR="0">
                  <wp:extent cx="2019300" cy="790575"/>
                  <wp:effectExtent l="19050" t="0" r="0" b="0"/>
                  <wp:docPr id="6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9" cy="79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FA1" w:rsidRDefault="00412FA1" w:rsidP="00412FA1">
      <w:pPr>
        <w:jc w:val="both"/>
      </w:pPr>
    </w:p>
    <w:p w:rsidR="00412FA1" w:rsidRPr="00B73359" w:rsidRDefault="00412FA1" w:rsidP="00412FA1">
      <w:pPr>
        <w:jc w:val="both"/>
      </w:pPr>
      <w:r w:rsidRPr="00B73359">
        <w:rPr>
          <w:b/>
          <w:bCs/>
          <w:bdr w:val="none" w:sz="0" w:space="0" w:color="auto" w:frame="1"/>
        </w:rPr>
        <w:t>                                  </w:t>
      </w:r>
    </w:p>
    <w:p w:rsidR="00412FA1" w:rsidRPr="00B73359" w:rsidRDefault="00412FA1" w:rsidP="00412FA1">
      <w:pPr>
        <w:jc w:val="both"/>
      </w:pPr>
      <w:r w:rsidRPr="00B73359">
        <w:rPr>
          <w:b/>
          <w:bCs/>
          <w:bdr w:val="none" w:sz="0" w:space="0" w:color="auto" w:frame="1"/>
        </w:rPr>
        <w:t xml:space="preserve">             </w:t>
      </w:r>
    </w:p>
    <w:p w:rsidR="00412FA1" w:rsidRDefault="00412FA1" w:rsidP="00412FA1">
      <w:pPr>
        <w:jc w:val="both"/>
      </w:pPr>
    </w:p>
    <w:p w:rsidR="00412FA1" w:rsidRPr="00412FA1" w:rsidRDefault="00412FA1" w:rsidP="00412FA1">
      <w:pPr>
        <w:jc w:val="both"/>
      </w:pPr>
      <w:r w:rsidRPr="00B73359">
        <w:rPr>
          <w:b/>
          <w:bCs/>
          <w:bdr w:val="none" w:sz="0" w:space="0" w:color="auto" w:frame="1"/>
        </w:rPr>
        <w:t>       </w:t>
      </w:r>
    </w:p>
    <w:sectPr w:rsidR="00412FA1" w:rsidRPr="00412FA1" w:rsidSect="00412FA1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4C3"/>
    <w:multiLevelType w:val="multilevel"/>
    <w:tmpl w:val="7D3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67128"/>
    <w:multiLevelType w:val="hybridMultilevel"/>
    <w:tmpl w:val="5874D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555DF1"/>
    <w:multiLevelType w:val="multilevel"/>
    <w:tmpl w:val="7F7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A3"/>
    <w:rsid w:val="00007CF8"/>
    <w:rsid w:val="001A7307"/>
    <w:rsid w:val="002166A5"/>
    <w:rsid w:val="0027657D"/>
    <w:rsid w:val="002836F9"/>
    <w:rsid w:val="0032287C"/>
    <w:rsid w:val="00326170"/>
    <w:rsid w:val="0035509F"/>
    <w:rsid w:val="003C2BD3"/>
    <w:rsid w:val="00412FA1"/>
    <w:rsid w:val="00422BCF"/>
    <w:rsid w:val="0046613B"/>
    <w:rsid w:val="00476E21"/>
    <w:rsid w:val="00485EFF"/>
    <w:rsid w:val="00507D97"/>
    <w:rsid w:val="00560222"/>
    <w:rsid w:val="005A16BA"/>
    <w:rsid w:val="005B73A7"/>
    <w:rsid w:val="005D0C9F"/>
    <w:rsid w:val="005D7057"/>
    <w:rsid w:val="00634C0A"/>
    <w:rsid w:val="006B1C4F"/>
    <w:rsid w:val="00702442"/>
    <w:rsid w:val="007617A3"/>
    <w:rsid w:val="00790334"/>
    <w:rsid w:val="0079304C"/>
    <w:rsid w:val="0086276D"/>
    <w:rsid w:val="00935050"/>
    <w:rsid w:val="009C21FE"/>
    <w:rsid w:val="009E2393"/>
    <w:rsid w:val="009F3198"/>
    <w:rsid w:val="00A14D8B"/>
    <w:rsid w:val="00B131D6"/>
    <w:rsid w:val="00B35312"/>
    <w:rsid w:val="00B57852"/>
    <w:rsid w:val="00B73359"/>
    <w:rsid w:val="00BB0B54"/>
    <w:rsid w:val="00BD2A98"/>
    <w:rsid w:val="00BE572F"/>
    <w:rsid w:val="00D10B84"/>
    <w:rsid w:val="00D4031C"/>
    <w:rsid w:val="00DD1726"/>
    <w:rsid w:val="00E3273C"/>
    <w:rsid w:val="00EA6F29"/>
    <w:rsid w:val="00F27B7C"/>
    <w:rsid w:val="00F35686"/>
    <w:rsid w:val="00F6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05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7057"/>
    <w:rPr>
      <w:b/>
      <w:bCs/>
    </w:rPr>
  </w:style>
  <w:style w:type="character" w:customStyle="1" w:styleId="apple-converted-space">
    <w:name w:val="apple-converted-space"/>
    <w:basedOn w:val="a0"/>
    <w:rsid w:val="00634C0A"/>
  </w:style>
  <w:style w:type="character" w:styleId="a5">
    <w:name w:val="Hyperlink"/>
    <w:basedOn w:val="a0"/>
    <w:uiPriority w:val="99"/>
    <w:semiHidden/>
    <w:unhideWhenUsed/>
    <w:rsid w:val="00634C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44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7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8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4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86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box.ru/intresting/10-zhivotnyh-ktorye-yadovity-no-vy-ob-etom-ne-zn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raliafoto.com/20010603_Phillip_Island_Ko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wr.ru/photo/1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12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23</cp:revision>
  <cp:lastPrinted>2013-12-12T06:52:00Z</cp:lastPrinted>
  <dcterms:created xsi:type="dcterms:W3CDTF">2013-12-09T08:46:00Z</dcterms:created>
  <dcterms:modified xsi:type="dcterms:W3CDTF">2014-03-28T03:29:00Z</dcterms:modified>
</cp:coreProperties>
</file>