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8" w:rsidRPr="00BB1C78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</w:t>
      </w: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Лепешкина Марина Анатольевна,                                                                                            </w:t>
      </w:r>
    </w:p>
    <w:p w:rsidR="00BB1C78" w:rsidRPr="00BB1C78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МБОУ СОШ №8 им. А. Демина</w:t>
      </w:r>
    </w:p>
    <w:p w:rsidR="00BB1C78" w:rsidRPr="00BB1C78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ст.Чепигинской  муниципального                                                     </w:t>
      </w:r>
    </w:p>
    <w:p w:rsidR="00BB1C78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B1C7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                  </w:t>
      </w:r>
      <w:r w:rsidRPr="00BB1C78">
        <w:rPr>
          <w:rFonts w:ascii="Times New Roman" w:hAnsi="Times New Roman" w:cs="Times New Roman"/>
          <w:b/>
          <w:color w:val="002060"/>
          <w:sz w:val="24"/>
          <w:szCs w:val="24"/>
        </w:rPr>
        <w:t>образования Брюховецкий район</w:t>
      </w:r>
    </w:p>
    <w:p w:rsidR="00BB1C78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Краснодарского края</w:t>
      </w:r>
      <w:r w:rsidR="00597C90">
        <w:rPr>
          <w:rFonts w:ascii="Times New Roman" w:hAnsi="Times New Roman" w:cs="Times New Roman"/>
          <w:b/>
          <w:color w:val="002060"/>
          <w:sz w:val="24"/>
          <w:szCs w:val="24"/>
        </w:rPr>
        <w:t>,</w:t>
      </w:r>
    </w:p>
    <w:p w:rsidR="00597C90" w:rsidRPr="00BB1C78" w:rsidRDefault="00597C90" w:rsidP="00BB1C78">
      <w:pPr>
        <w:pStyle w:val="a7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учитель географии.</w:t>
      </w:r>
    </w:p>
    <w:p w:rsidR="00454DAE" w:rsidRDefault="00BB1C78" w:rsidP="00BB1C78">
      <w:pPr>
        <w:pStyle w:val="a7"/>
        <w:rPr>
          <w:rFonts w:ascii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         </w:t>
      </w:r>
      <w:r w:rsidRPr="00BB1C78">
        <w:rPr>
          <w:rFonts w:ascii="Times New Roman" w:hAnsi="Times New Roman" w:cs="Times New Roman"/>
          <w:b/>
          <w:color w:val="002060"/>
          <w:sz w:val="40"/>
          <w:szCs w:val="40"/>
        </w:rPr>
        <w:t>УРОК</w:t>
      </w:r>
    </w:p>
    <w:p w:rsidR="00E14D35" w:rsidRPr="009A619A" w:rsidRDefault="00E14D35" w:rsidP="00E14D3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84" w:rsidRPr="009A619A" w:rsidRDefault="006635FD" w:rsidP="00E14D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635FD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pt;height:51pt" fillcolor="#b2b2b2" strokecolor="#33c" strokeweight="1pt">
            <v:fill opacity=".5"/>
            <v:shadow on="t" color="#99f" offset="3pt"/>
            <v:textpath style="font-family:&quot;Arial Black&quot;;v-text-kern:t" trim="t" fitpath="t" string="«Защита гидросферы от загрязнения»"/>
          </v:shape>
        </w:pict>
      </w:r>
      <w:r w:rsidR="007E5884" w:rsidRPr="009A619A">
        <w:rPr>
          <w:rFonts w:ascii="Gabriola" w:hAnsi="Gabriola" w:cs="Times New Roman"/>
          <w:b/>
          <w:color w:val="0070C0"/>
          <w:sz w:val="24"/>
          <w:szCs w:val="24"/>
          <w:u w:val="single"/>
        </w:rPr>
        <w:t>Цель:</w:t>
      </w:r>
      <w:r w:rsidR="007E5884" w:rsidRPr="009A619A">
        <w:rPr>
          <w:rFonts w:ascii="Times New Roman" w:hAnsi="Times New Roman" w:cs="Times New Roman"/>
          <w:sz w:val="24"/>
          <w:szCs w:val="24"/>
        </w:rPr>
        <w:t xml:space="preserve"> продолжить формирование </w:t>
      </w:r>
      <w:r w:rsidR="001D753A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7E5884" w:rsidRPr="009A619A">
        <w:rPr>
          <w:rFonts w:ascii="Times New Roman" w:hAnsi="Times New Roman" w:cs="Times New Roman"/>
          <w:sz w:val="24"/>
          <w:szCs w:val="24"/>
        </w:rPr>
        <w:t>знаний об экологии, умения выделять взаимосвязи «природа-человек», показать последствия воздействия человека на природу, продолжить формирование приёмов работы в группе.</w:t>
      </w:r>
    </w:p>
    <w:p w:rsidR="007E5884" w:rsidRPr="009A619A" w:rsidRDefault="007E5884">
      <w:pPr>
        <w:rPr>
          <w:rFonts w:ascii="Gabriola" w:hAnsi="Gabriola" w:cs="Times New Roman"/>
          <w:b/>
          <w:sz w:val="24"/>
          <w:szCs w:val="24"/>
          <w:u w:val="single"/>
        </w:rPr>
      </w:pPr>
      <w:r w:rsidRPr="009A619A">
        <w:rPr>
          <w:rFonts w:ascii="Gabriola" w:hAnsi="Gabriola" w:cs="Times New Roman"/>
          <w:b/>
          <w:color w:val="0070C0"/>
          <w:sz w:val="24"/>
          <w:szCs w:val="24"/>
          <w:u w:val="single"/>
        </w:rPr>
        <w:t>Оборудование</w:t>
      </w:r>
      <w:r w:rsidRPr="009A619A">
        <w:rPr>
          <w:rFonts w:ascii="Gabriola" w:hAnsi="Gabriola" w:cs="Times New Roman"/>
          <w:b/>
          <w:sz w:val="24"/>
          <w:szCs w:val="24"/>
          <w:u w:val="single"/>
        </w:rPr>
        <w:t xml:space="preserve">: </w:t>
      </w:r>
      <w:r w:rsidRPr="009A619A">
        <w:rPr>
          <w:rFonts w:ascii="Times New Roman" w:hAnsi="Times New Roman" w:cs="Times New Roman"/>
          <w:sz w:val="24"/>
          <w:szCs w:val="24"/>
        </w:rPr>
        <w:t>физическая карта полушарий,</w:t>
      </w:r>
      <w:r w:rsidR="001D753A" w:rsidRPr="009A619A">
        <w:rPr>
          <w:rFonts w:ascii="Times New Roman" w:hAnsi="Times New Roman" w:cs="Times New Roman"/>
          <w:sz w:val="24"/>
          <w:szCs w:val="24"/>
        </w:rPr>
        <w:t xml:space="preserve"> физическая карта Краснодарского края,</w:t>
      </w:r>
      <w:r w:rsidRPr="009A619A">
        <w:rPr>
          <w:rFonts w:ascii="Times New Roman" w:hAnsi="Times New Roman" w:cs="Times New Roman"/>
          <w:sz w:val="24"/>
          <w:szCs w:val="24"/>
        </w:rPr>
        <w:t xml:space="preserve"> аудиозаписи, плакаты и рисунки детей на экологическую тему, выставка книг по охране природы</w:t>
      </w:r>
      <w:r w:rsidR="00571524" w:rsidRPr="009A619A">
        <w:rPr>
          <w:rFonts w:ascii="Times New Roman" w:hAnsi="Times New Roman" w:cs="Times New Roman"/>
          <w:sz w:val="24"/>
          <w:szCs w:val="24"/>
        </w:rPr>
        <w:t>, видео «Как спасти воду?»</w:t>
      </w:r>
    </w:p>
    <w:p w:rsidR="00E14D35" w:rsidRPr="009A619A" w:rsidRDefault="007E5884">
      <w:p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Gabriola" w:hAnsi="Gabriola" w:cs="Times New Roman"/>
          <w:b/>
          <w:color w:val="0070C0"/>
          <w:sz w:val="24"/>
          <w:szCs w:val="24"/>
          <w:u w:val="single"/>
        </w:rPr>
        <w:t>Эпиграф к уроку</w:t>
      </w:r>
      <w:r w:rsidRPr="009A619A">
        <w:rPr>
          <w:rFonts w:ascii="Gabriola" w:hAnsi="Gabriola" w:cs="Times New Roman"/>
          <w:b/>
          <w:sz w:val="24"/>
          <w:szCs w:val="24"/>
          <w:u w:val="double"/>
        </w:rPr>
        <w:t xml:space="preserve">: </w:t>
      </w:r>
      <w:r w:rsidRPr="009A619A">
        <w:rPr>
          <w:rFonts w:ascii="Times New Roman" w:hAnsi="Times New Roman" w:cs="Times New Roman"/>
          <w:sz w:val="24"/>
          <w:szCs w:val="24"/>
        </w:rPr>
        <w:t xml:space="preserve"> «Встань пораньше, умойся и приведи в порядок свою планету».</w:t>
      </w:r>
    </w:p>
    <w:p w:rsidR="007E5884" w:rsidRDefault="007E5884">
      <w:p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ab/>
      </w:r>
      <w:r w:rsidRPr="009A619A">
        <w:rPr>
          <w:rFonts w:ascii="Times New Roman" w:hAnsi="Times New Roman" w:cs="Times New Roman"/>
          <w:sz w:val="24"/>
          <w:szCs w:val="24"/>
        </w:rPr>
        <w:tab/>
      </w:r>
      <w:r w:rsidRPr="009A619A">
        <w:rPr>
          <w:rFonts w:ascii="Times New Roman" w:hAnsi="Times New Roman" w:cs="Times New Roman"/>
          <w:sz w:val="24"/>
          <w:szCs w:val="24"/>
        </w:rPr>
        <w:tab/>
      </w:r>
      <w:r w:rsidRPr="009A619A">
        <w:rPr>
          <w:rFonts w:ascii="Times New Roman" w:hAnsi="Times New Roman" w:cs="Times New Roman"/>
          <w:sz w:val="24"/>
          <w:szCs w:val="24"/>
        </w:rPr>
        <w:tab/>
        <w:t>(Антуан де Сент</w:t>
      </w:r>
      <w:r w:rsidR="00F90563" w:rsidRPr="009A619A">
        <w:rPr>
          <w:rFonts w:ascii="Times New Roman" w:hAnsi="Times New Roman" w:cs="Times New Roman"/>
          <w:sz w:val="24"/>
          <w:szCs w:val="24"/>
        </w:rPr>
        <w:t>-</w:t>
      </w:r>
      <w:r w:rsidRPr="009A619A">
        <w:rPr>
          <w:rFonts w:ascii="Times New Roman" w:hAnsi="Times New Roman" w:cs="Times New Roman"/>
          <w:sz w:val="24"/>
          <w:szCs w:val="24"/>
        </w:rPr>
        <w:t xml:space="preserve"> Экзюпери</w:t>
      </w:r>
      <w:r w:rsidR="00F90563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Pr="009A619A">
        <w:rPr>
          <w:rFonts w:ascii="Times New Roman" w:hAnsi="Times New Roman" w:cs="Times New Roman"/>
          <w:sz w:val="24"/>
          <w:szCs w:val="24"/>
        </w:rPr>
        <w:t xml:space="preserve"> «Маленький принц»)</w:t>
      </w:r>
    </w:p>
    <w:p w:rsidR="00597C90" w:rsidRPr="009A619A" w:rsidRDefault="00597C90">
      <w:pPr>
        <w:rPr>
          <w:rFonts w:ascii="Times New Roman" w:hAnsi="Times New Roman" w:cs="Times New Roman"/>
          <w:sz w:val="24"/>
          <w:szCs w:val="24"/>
        </w:rPr>
      </w:pPr>
    </w:p>
    <w:p w:rsidR="00180528" w:rsidRPr="009A619A" w:rsidRDefault="00180528">
      <w:pPr>
        <w:rPr>
          <w:rFonts w:ascii="Times New Roman" w:hAnsi="Times New Roman" w:cs="Times New Roman"/>
          <w:sz w:val="24"/>
          <w:szCs w:val="24"/>
        </w:rPr>
      </w:pPr>
    </w:p>
    <w:p w:rsidR="00180528" w:rsidRPr="009A619A" w:rsidRDefault="00180528" w:rsidP="00ED00CA">
      <w:pPr>
        <w:pStyle w:val="a3"/>
        <w:numPr>
          <w:ilvl w:val="0"/>
          <w:numId w:val="1"/>
        </w:numPr>
        <w:spacing w:line="360" w:lineRule="auto"/>
        <w:ind w:left="142" w:hanging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19A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180528" w:rsidRPr="009A619A" w:rsidRDefault="00ED00CA" w:rsidP="00ED00CA">
      <w:pPr>
        <w:pStyle w:val="a3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1.</w:t>
      </w:r>
      <w:r w:rsidR="00180528" w:rsidRPr="009A619A">
        <w:rPr>
          <w:rFonts w:ascii="Times New Roman" w:hAnsi="Times New Roman" w:cs="Times New Roman"/>
          <w:sz w:val="24"/>
          <w:szCs w:val="24"/>
        </w:rPr>
        <w:t>Распределение по группам, сообщение темы урока и постановка учебной задачи.</w:t>
      </w:r>
    </w:p>
    <w:p w:rsidR="00E14D35" w:rsidRPr="009A619A" w:rsidRDefault="00180528" w:rsidP="00ED00CA">
      <w:pPr>
        <w:pStyle w:val="a3"/>
        <w:numPr>
          <w:ilvl w:val="0"/>
          <w:numId w:val="1"/>
        </w:numPr>
        <w:spacing w:line="24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b/>
          <w:sz w:val="24"/>
          <w:szCs w:val="24"/>
        </w:rPr>
        <w:t>Работа над пройденным материалом:</w:t>
      </w:r>
    </w:p>
    <w:p w:rsidR="00180528" w:rsidRPr="009A619A" w:rsidRDefault="00172EBA" w:rsidP="00ED00C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597C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1524" w:rsidRPr="009A619A">
        <w:rPr>
          <w:rFonts w:ascii="Times New Roman" w:hAnsi="Times New Roman" w:cs="Times New Roman"/>
          <w:sz w:val="24"/>
          <w:szCs w:val="24"/>
        </w:rPr>
        <w:t xml:space="preserve"> Решение кроссворда</w:t>
      </w:r>
      <w:r w:rsidR="00B14A23" w:rsidRPr="009A619A">
        <w:rPr>
          <w:rFonts w:ascii="Times New Roman" w:hAnsi="Times New Roman" w:cs="Times New Roman"/>
          <w:sz w:val="24"/>
          <w:szCs w:val="24"/>
        </w:rPr>
        <w:t xml:space="preserve"> по теме «Гидросфера» </w:t>
      </w:r>
      <w:r w:rsidR="00597C90">
        <w:rPr>
          <w:rFonts w:ascii="Times New Roman" w:hAnsi="Times New Roman" w:cs="Times New Roman"/>
          <w:sz w:val="24"/>
          <w:szCs w:val="24"/>
        </w:rPr>
        <w:t>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Непрерывное движение воды в природе (</w:t>
      </w:r>
      <w:r w:rsidRPr="009A619A">
        <w:rPr>
          <w:rFonts w:ascii="Times New Roman" w:eastAsia="Times New Roman" w:hAnsi="Times New Roman" w:cs="Times New Roman"/>
          <w:b/>
          <w:sz w:val="24"/>
          <w:szCs w:val="24"/>
        </w:rPr>
        <w:t>круговорот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островов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архипелаг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 поверхность подземных вод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родник)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океана, отличающаяся свойствами воды, течениями, организмами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море)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реки с уступа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водопад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Плавающая ледяная гора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айсберг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мощное теплое течение на Земле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Гольфстрим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Скопление воды в природном углублении на суше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озеро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2EBA" w:rsidRPr="009A619A" w:rsidRDefault="00172EBA" w:rsidP="00E14D3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 солености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промилле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97C90" w:rsidRDefault="00172EBA" w:rsidP="00597C9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Волны, распространяющиеся со скоростью 700-800 км/ч (</w:t>
      </w:r>
      <w:r w:rsidRPr="009A6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цунами</w:t>
      </w: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97C90" w:rsidRDefault="00597C90" w:rsidP="0059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C90" w:rsidRDefault="00597C90" w:rsidP="0059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7C90" w:rsidRDefault="00597C90" w:rsidP="0059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7C90" w:rsidTr="00EA171C">
        <w:trPr>
          <w:gridBefore w:val="1"/>
          <w:wBefore w:w="567" w:type="dxa"/>
          <w:trHeight w:val="558"/>
        </w:trPr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564"/>
        </w:trPr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543"/>
        </w:trPr>
        <w:tc>
          <w:tcPr>
            <w:tcW w:w="567" w:type="dxa"/>
            <w:vMerge w:val="restart"/>
            <w:tcBorders>
              <w:left w:val="nil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RPr="00DB6DFF" w:rsidTr="00EA171C">
        <w:trPr>
          <w:gridBefore w:val="1"/>
          <w:gridAfter w:val="5"/>
          <w:wBefore w:w="567" w:type="dxa"/>
          <w:wAfter w:w="2835" w:type="dxa"/>
          <w:trHeight w:val="552"/>
        </w:trPr>
        <w:tc>
          <w:tcPr>
            <w:tcW w:w="567" w:type="dxa"/>
            <w:vMerge/>
            <w:tcBorders>
              <w:left w:val="nil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573"/>
        </w:trPr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554"/>
        </w:trPr>
        <w:tc>
          <w:tcPr>
            <w:tcW w:w="567" w:type="dxa"/>
            <w:tcBorders>
              <w:left w:val="nil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535"/>
            </w:tblGrid>
            <w:tr w:rsidR="00597C90" w:rsidRPr="007E1D60" w:rsidTr="00EA171C">
              <w:trPr>
                <w:trHeight w:val="4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</w:tcPr>
                <w:p w:rsidR="00597C90" w:rsidRPr="007E1D60" w:rsidRDefault="00597C90" w:rsidP="00EA17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</w:tcBorders>
                </w:tcPr>
                <w:p w:rsidR="00597C90" w:rsidRPr="007E1D60" w:rsidRDefault="00597C90" w:rsidP="00EA171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tbl>
            <w:tblPr>
              <w:tblW w:w="50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4"/>
            </w:tblGrid>
            <w:tr w:rsidR="00597C90" w:rsidRPr="007E1D60" w:rsidTr="00EA171C">
              <w:trPr>
                <w:trHeight w:val="510"/>
              </w:trPr>
              <w:tc>
                <w:tcPr>
                  <w:tcW w:w="504" w:type="dxa"/>
                  <w:tcBorders>
                    <w:left w:val="nil"/>
                    <w:bottom w:val="nil"/>
                    <w:right w:val="nil"/>
                  </w:tcBorders>
                </w:tcPr>
                <w:p w:rsidR="00597C90" w:rsidRPr="007E1D60" w:rsidRDefault="00597C90" w:rsidP="00EA17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1D6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718"/>
        </w:trPr>
        <w:tc>
          <w:tcPr>
            <w:tcW w:w="567" w:type="dxa"/>
            <w:vMerge/>
            <w:tcBorders>
              <w:left w:val="nil"/>
              <w:right w:val="nil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C90" w:rsidTr="00EA171C">
        <w:trPr>
          <w:gridBefore w:val="1"/>
          <w:wBefore w:w="567" w:type="dxa"/>
          <w:trHeight w:val="691"/>
        </w:trPr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D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7E1D60" w:rsidRDefault="00597C90" w:rsidP="00EA171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</w:tcPr>
          <w:p w:rsidR="00597C90" w:rsidRPr="00DB6DFF" w:rsidRDefault="00597C90" w:rsidP="00EA17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C90" w:rsidRDefault="00597C90" w:rsidP="00597C90">
      <w:pPr>
        <w:pStyle w:val="a3"/>
      </w:pPr>
    </w:p>
    <w:p w:rsidR="00180528" w:rsidRPr="009A619A" w:rsidRDefault="00180528" w:rsidP="00ED00CA">
      <w:pPr>
        <w:pStyle w:val="a3"/>
        <w:numPr>
          <w:ilvl w:val="0"/>
          <w:numId w:val="1"/>
        </w:numPr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619A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454DAE" w:rsidRPr="009A619A" w:rsidRDefault="00180528" w:rsidP="00454DA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Ознакомление с выставкой книг, эпиграфом урока, цитатой: «Вода, у тебя нет ни вкуса, ни запаха, тебя невозможно описать, тобой наслаждаются, не ведая, что ты такое. Нельзя сказать, что ты необходима для</w:t>
      </w:r>
      <w:r w:rsidR="00454DAE" w:rsidRPr="009A619A">
        <w:rPr>
          <w:rFonts w:ascii="Times New Roman" w:hAnsi="Times New Roman" w:cs="Times New Roman"/>
          <w:sz w:val="24"/>
          <w:szCs w:val="24"/>
        </w:rPr>
        <w:t xml:space="preserve"> жизни, т</w:t>
      </w:r>
      <w:r w:rsidRPr="009A619A">
        <w:rPr>
          <w:rFonts w:ascii="Times New Roman" w:hAnsi="Times New Roman" w:cs="Times New Roman"/>
          <w:sz w:val="24"/>
          <w:szCs w:val="24"/>
        </w:rPr>
        <w:t>ы сама жизнь».</w:t>
      </w:r>
    </w:p>
    <w:p w:rsidR="00180528" w:rsidRPr="009A619A" w:rsidRDefault="00454DAE" w:rsidP="00454DAE">
      <w:pPr>
        <w:pStyle w:val="a3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Антуан де Сент </w:t>
      </w:r>
      <w:r w:rsidR="00F90563" w:rsidRPr="009A619A">
        <w:rPr>
          <w:rFonts w:ascii="Times New Roman" w:hAnsi="Times New Roman" w:cs="Times New Roman"/>
          <w:sz w:val="24"/>
          <w:szCs w:val="24"/>
        </w:rPr>
        <w:t>–</w:t>
      </w:r>
      <w:r w:rsidRPr="009A619A">
        <w:rPr>
          <w:rFonts w:ascii="Times New Roman" w:hAnsi="Times New Roman" w:cs="Times New Roman"/>
          <w:sz w:val="24"/>
          <w:szCs w:val="24"/>
        </w:rPr>
        <w:t xml:space="preserve"> Экзюпери</w:t>
      </w:r>
    </w:p>
    <w:p w:rsidR="000A2292" w:rsidRPr="009A619A" w:rsidRDefault="00ED00CA" w:rsidP="00180528">
      <w:p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A619A">
        <w:rPr>
          <w:rFonts w:ascii="Times New Roman" w:hAnsi="Times New Roman" w:cs="Times New Roman"/>
          <w:sz w:val="24"/>
          <w:szCs w:val="24"/>
        </w:rPr>
        <w:t xml:space="preserve">. </w:t>
      </w:r>
      <w:r w:rsidR="000A2292" w:rsidRPr="009A619A">
        <w:rPr>
          <w:rFonts w:ascii="Times New Roman" w:hAnsi="Times New Roman" w:cs="Times New Roman"/>
          <w:sz w:val="24"/>
          <w:szCs w:val="24"/>
        </w:rPr>
        <w:t>Сегодня на уроке:</w:t>
      </w:r>
    </w:p>
    <w:p w:rsidR="000A2292" w:rsidRPr="009A619A" w:rsidRDefault="000A2292" w:rsidP="000A22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мы поговорим о загрязнении океанов, озёр, рек;</w:t>
      </w:r>
    </w:p>
    <w:p w:rsidR="000A2292" w:rsidRPr="009A619A" w:rsidRDefault="000A2292" w:rsidP="000A229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узнаем: а) почему озёра становятся мёртвыми,</w:t>
      </w:r>
    </w:p>
    <w:p w:rsidR="000A2292" w:rsidRPr="009A619A" w:rsidRDefault="000A2292" w:rsidP="00180528">
      <w:pPr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б) об основных  источниках загрязнения водоёмов;</w:t>
      </w:r>
    </w:p>
    <w:p w:rsidR="000A2292" w:rsidRPr="009A619A" w:rsidRDefault="000A2292" w:rsidP="00ED00C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3) подумаем об основных путях охраны водоёмов.</w:t>
      </w:r>
    </w:p>
    <w:p w:rsidR="000A2292" w:rsidRPr="009A619A" w:rsidRDefault="00571524" w:rsidP="00ED00CA">
      <w:pPr>
        <w:pStyle w:val="a7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</w:t>
      </w:r>
      <w:r w:rsidR="00ED00CA" w:rsidRPr="009A619A">
        <w:rPr>
          <w:rFonts w:ascii="Times New Roman" w:hAnsi="Times New Roman" w:cs="Times New Roman"/>
          <w:sz w:val="24"/>
          <w:szCs w:val="24"/>
        </w:rPr>
        <w:t xml:space="preserve">      </w:t>
      </w: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0A2292" w:rsidRPr="009A619A">
        <w:rPr>
          <w:rFonts w:ascii="Times New Roman" w:hAnsi="Times New Roman" w:cs="Times New Roman"/>
          <w:sz w:val="24"/>
          <w:szCs w:val="24"/>
        </w:rPr>
        <w:t xml:space="preserve">Значение воды в природе огромно, заменить </w:t>
      </w:r>
      <w:r w:rsidR="00B852DC" w:rsidRPr="009A619A">
        <w:rPr>
          <w:rFonts w:ascii="Times New Roman" w:hAnsi="Times New Roman" w:cs="Times New Roman"/>
          <w:sz w:val="24"/>
          <w:szCs w:val="24"/>
        </w:rPr>
        <w:t xml:space="preserve">её </w:t>
      </w:r>
      <w:r w:rsidR="000A2292" w:rsidRPr="009A619A">
        <w:rPr>
          <w:rFonts w:ascii="Times New Roman" w:hAnsi="Times New Roman" w:cs="Times New Roman"/>
          <w:sz w:val="24"/>
          <w:szCs w:val="24"/>
        </w:rPr>
        <w:t>ничем невозможно. «Вода дороже золота»,- утверждали бедуины, всю жизнь</w:t>
      </w:r>
      <w:r w:rsidR="00B852DC" w:rsidRPr="009A619A">
        <w:rPr>
          <w:rFonts w:ascii="Times New Roman" w:hAnsi="Times New Roman" w:cs="Times New Roman"/>
          <w:sz w:val="24"/>
          <w:szCs w:val="24"/>
        </w:rPr>
        <w:t>,</w:t>
      </w:r>
      <w:r w:rsidR="000A2292" w:rsidRPr="009A619A">
        <w:rPr>
          <w:rFonts w:ascii="Times New Roman" w:hAnsi="Times New Roman" w:cs="Times New Roman"/>
          <w:sz w:val="24"/>
          <w:szCs w:val="24"/>
        </w:rPr>
        <w:t xml:space="preserve"> кочевавшие в песках.</w:t>
      </w:r>
    </w:p>
    <w:p w:rsidR="00180528" w:rsidRPr="009A619A" w:rsidRDefault="00ED00CA" w:rsidP="00ED00CA">
      <w:pPr>
        <w:pStyle w:val="a7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180528" w:rsidRPr="009A619A">
        <w:rPr>
          <w:rFonts w:ascii="Times New Roman" w:hAnsi="Times New Roman" w:cs="Times New Roman"/>
          <w:sz w:val="24"/>
          <w:szCs w:val="24"/>
        </w:rPr>
        <w:t>Ребята, а вы любите сказки? Сегодня я расскажу вам сказку  о рыбаке</w:t>
      </w:r>
      <w:r w:rsidR="00454DAE" w:rsidRPr="009A619A">
        <w:rPr>
          <w:rFonts w:ascii="Times New Roman" w:hAnsi="Times New Roman" w:cs="Times New Roman"/>
          <w:sz w:val="24"/>
          <w:szCs w:val="24"/>
        </w:rPr>
        <w:t xml:space="preserve"> и рыбке</w:t>
      </w:r>
      <w:r w:rsidR="00180528" w:rsidRPr="009A619A">
        <w:rPr>
          <w:rFonts w:ascii="Times New Roman" w:hAnsi="Times New Roman" w:cs="Times New Roman"/>
          <w:sz w:val="24"/>
          <w:szCs w:val="24"/>
        </w:rPr>
        <w:t>, а вы внимательно слушайте, а потом скажите, почему рыбка не захотела жить в море?</w:t>
      </w:r>
    </w:p>
    <w:p w:rsidR="00180528" w:rsidRPr="009A619A" w:rsidRDefault="00180528" w:rsidP="00ED00CA">
      <w:pPr>
        <w:pStyle w:val="a7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8D669F" w:rsidRPr="009A619A">
        <w:rPr>
          <w:rFonts w:ascii="Times New Roman" w:hAnsi="Times New Roman" w:cs="Times New Roman"/>
          <w:sz w:val="24"/>
          <w:szCs w:val="24"/>
        </w:rPr>
        <w:t>случилось с нашими морями? (на фоне шума моря учитель рассказывает)</w:t>
      </w:r>
      <w:r w:rsidR="00B852DC" w:rsidRPr="009A619A">
        <w:rPr>
          <w:rFonts w:ascii="Times New Roman" w:hAnsi="Times New Roman" w:cs="Times New Roman"/>
          <w:sz w:val="24"/>
          <w:szCs w:val="24"/>
        </w:rPr>
        <w:t>.</w:t>
      </w:r>
    </w:p>
    <w:p w:rsidR="00777FD3" w:rsidRPr="009A619A" w:rsidRDefault="008D669F" w:rsidP="004579FE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Жил-был старик у самого синего моря. Забросил как-то старик невод в море и пришёл невод не только с тиной морскою, но и с ржавыми банками, битыми бутылками, пакетами и прочим мусором. Забросил другой раз старик невод и выловил старый разорванный башмак</w:t>
      </w:r>
      <w:r w:rsidR="00B852DC" w:rsidRPr="009A619A">
        <w:rPr>
          <w:rFonts w:ascii="Times New Roman" w:hAnsi="Times New Roman" w:cs="Times New Roman"/>
          <w:sz w:val="24"/>
          <w:szCs w:val="24"/>
        </w:rPr>
        <w:t>,</w:t>
      </w:r>
      <w:r w:rsidRPr="009A619A">
        <w:rPr>
          <w:rFonts w:ascii="Times New Roman" w:hAnsi="Times New Roman" w:cs="Times New Roman"/>
          <w:sz w:val="24"/>
          <w:szCs w:val="24"/>
        </w:rPr>
        <w:t xml:space="preserve"> да резиновую шину. В отчаянии старик забросил в третий раз невод и поймал золотую рыбку, но была она  какая-то странная, вся покрытая нефтью. Заговорила рыбка человеческим голосом и стала просить: «Смилуйся надо мною, старче, не бросай меня в море, а отнеси домой и выпусти меня в аквариум с чистой водой. Не хочу быть рыбкой нефтяною, а хочу остаться золотою». Пон</w:t>
      </w:r>
      <w:r w:rsidR="00B852DC" w:rsidRPr="009A619A">
        <w:rPr>
          <w:rFonts w:ascii="Times New Roman" w:hAnsi="Times New Roman" w:cs="Times New Roman"/>
          <w:sz w:val="24"/>
          <w:szCs w:val="24"/>
        </w:rPr>
        <w:t>ёс</w:t>
      </w:r>
      <w:r w:rsidR="00B852DC" w:rsidRPr="009A619A">
        <w:rPr>
          <w:sz w:val="24"/>
          <w:szCs w:val="24"/>
        </w:rPr>
        <w:t xml:space="preserve"> </w:t>
      </w:r>
      <w:r w:rsidR="00B852DC" w:rsidRPr="009A619A">
        <w:rPr>
          <w:rFonts w:ascii="Times New Roman" w:hAnsi="Times New Roman" w:cs="Times New Roman"/>
          <w:sz w:val="24"/>
          <w:szCs w:val="24"/>
        </w:rPr>
        <w:t>старик домой золотую рыбку, и</w:t>
      </w:r>
      <w:r w:rsidRPr="009A619A">
        <w:rPr>
          <w:rFonts w:ascii="Times New Roman" w:hAnsi="Times New Roman" w:cs="Times New Roman"/>
          <w:sz w:val="24"/>
          <w:szCs w:val="24"/>
        </w:rPr>
        <w:t xml:space="preserve"> рыбка поведала ему страшную историю. «Пропадают, старче, наши моря да океаны. Кораблей в море как автомобилей на шоссе. И с </w:t>
      </w:r>
      <w:r w:rsidRPr="009A619A">
        <w:rPr>
          <w:rFonts w:ascii="Times New Roman" w:hAnsi="Times New Roman" w:cs="Times New Roman"/>
          <w:sz w:val="24"/>
          <w:szCs w:val="24"/>
        </w:rPr>
        <w:lastRenderedPageBreak/>
        <w:t>каждого, даже с самого маленького суденышка в море мусор бросают</w:t>
      </w:r>
      <w:r w:rsidR="005C5A17" w:rsidRPr="009A619A">
        <w:rPr>
          <w:rFonts w:ascii="Times New Roman" w:hAnsi="Times New Roman" w:cs="Times New Roman"/>
          <w:sz w:val="24"/>
          <w:szCs w:val="24"/>
        </w:rPr>
        <w:t>. Вот и превращаются просторы морские в грязную свалку. А случается и такое: помыл танкер-нефтевод свои огромные баки, грязную воду – в море, потерпел танкер в пути аварию – вся нефть - в море. Вот это беда! Г</w:t>
      </w:r>
      <w:r w:rsidR="00285272" w:rsidRPr="009A619A">
        <w:rPr>
          <w:rFonts w:ascii="Times New Roman" w:hAnsi="Times New Roman" w:cs="Times New Roman"/>
          <w:sz w:val="24"/>
          <w:szCs w:val="24"/>
        </w:rPr>
        <w:t>ибнут рыбы, дельфины болеют, гибнут чайки и другие морские птицы. На многие мили вокруг вода покрывается жирной плёнкой, которая слов</w:t>
      </w:r>
      <w:r w:rsidR="00454DAE" w:rsidRPr="009A619A">
        <w:rPr>
          <w:rFonts w:ascii="Times New Roman" w:hAnsi="Times New Roman" w:cs="Times New Roman"/>
          <w:sz w:val="24"/>
          <w:szCs w:val="24"/>
        </w:rPr>
        <w:t>но крышка, не даёт проникнуть в</w:t>
      </w:r>
      <w:r w:rsidR="00285272" w:rsidRPr="009A619A">
        <w:rPr>
          <w:rFonts w:ascii="Times New Roman" w:hAnsi="Times New Roman" w:cs="Times New Roman"/>
          <w:sz w:val="24"/>
          <w:szCs w:val="24"/>
        </w:rPr>
        <w:t>глубь моря кислороду. От этого задыхаются водоросли, рыбки, рачки. До того дело дошло, что людям на море потребовались «морские дворники», специальные суда, которые чистоту на море наводят. Есть теперь корабли-мусоросборщики, есть и нефтесборщики. Да вот помогут ли они?</w:t>
      </w:r>
      <w:r w:rsidR="005C5A1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777FD3" w:rsidRPr="009A619A">
        <w:rPr>
          <w:rFonts w:ascii="Times New Roman" w:hAnsi="Times New Roman" w:cs="Times New Roman"/>
          <w:sz w:val="24"/>
          <w:szCs w:val="24"/>
        </w:rPr>
        <w:t xml:space="preserve">Ребята, вы внимательно слушали сказку, а теперь ответьте на вопрос: «Почему же рыбка не захотела жить в море?» </w:t>
      </w:r>
      <w:r w:rsidR="00777FD3" w:rsidRPr="009A619A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8E47E9" w:rsidRPr="009A619A" w:rsidRDefault="004579FE" w:rsidP="004579FE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</w:t>
      </w:r>
      <w:r w:rsidR="00F90563" w:rsidRPr="009A619A">
        <w:rPr>
          <w:rFonts w:ascii="Times New Roman" w:hAnsi="Times New Roman" w:cs="Times New Roman"/>
          <w:sz w:val="24"/>
          <w:szCs w:val="24"/>
        </w:rPr>
        <w:t>Грустная сказка!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F90563" w:rsidRPr="009A619A">
        <w:rPr>
          <w:rFonts w:ascii="Times New Roman" w:hAnsi="Times New Roman" w:cs="Times New Roman"/>
          <w:sz w:val="24"/>
          <w:szCs w:val="24"/>
        </w:rPr>
        <w:t>Но,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B852DC" w:rsidRPr="009A619A">
        <w:rPr>
          <w:rFonts w:ascii="Times New Roman" w:hAnsi="Times New Roman" w:cs="Times New Roman"/>
          <w:sz w:val="24"/>
          <w:szCs w:val="24"/>
        </w:rPr>
        <w:t xml:space="preserve">к несчастью </w:t>
      </w:r>
      <w:r w:rsidR="00F90563" w:rsidRPr="009A619A">
        <w:rPr>
          <w:rFonts w:ascii="Times New Roman" w:hAnsi="Times New Roman" w:cs="Times New Roman"/>
          <w:sz w:val="24"/>
          <w:szCs w:val="24"/>
        </w:rPr>
        <w:t>и быль не радостнее.</w:t>
      </w:r>
      <w:r w:rsidR="007328F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F42607" w:rsidRPr="009A619A">
        <w:rPr>
          <w:rFonts w:ascii="Times New Roman" w:hAnsi="Times New Roman" w:cs="Times New Roman"/>
          <w:sz w:val="24"/>
          <w:szCs w:val="24"/>
        </w:rPr>
        <w:t>Проблема загрязнения вод стала первоочередной.</w:t>
      </w:r>
      <w:r w:rsidR="007D046E" w:rsidRPr="009A619A">
        <w:rPr>
          <w:rFonts w:ascii="Times New Roman" w:hAnsi="Times New Roman" w:cs="Times New Roman"/>
          <w:sz w:val="24"/>
          <w:szCs w:val="24"/>
        </w:rPr>
        <w:t xml:space="preserve"> Ежегодно в Мировой океан приносится 800 тыс. т</w:t>
      </w:r>
      <w:r w:rsidRPr="009A619A">
        <w:rPr>
          <w:rFonts w:ascii="Times New Roman" w:hAnsi="Times New Roman" w:cs="Times New Roman"/>
          <w:sz w:val="24"/>
          <w:szCs w:val="24"/>
        </w:rPr>
        <w:t>.</w:t>
      </w:r>
      <w:r w:rsidR="007D046E" w:rsidRPr="009A619A">
        <w:rPr>
          <w:rFonts w:ascii="Times New Roman" w:hAnsi="Times New Roman" w:cs="Times New Roman"/>
          <w:sz w:val="24"/>
          <w:szCs w:val="24"/>
        </w:rPr>
        <w:t xml:space="preserve"> ядохимикатов и химических удобрений.</w:t>
      </w:r>
      <w:r w:rsidR="0035698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7D046E" w:rsidRPr="009A619A">
        <w:rPr>
          <w:rFonts w:ascii="Times New Roman" w:hAnsi="Times New Roman" w:cs="Times New Roman"/>
          <w:sz w:val="24"/>
          <w:szCs w:val="24"/>
        </w:rPr>
        <w:t xml:space="preserve">Учёные отмечают, что Атлантический океан сильно загрязнён мусором на протяжении нескольких километров, водой из него нельзя умываться, стирать бельё. Океан сейчас сильно болен. Ежегодно в </w:t>
      </w:r>
      <w:r w:rsidR="00356987" w:rsidRPr="009A619A">
        <w:rPr>
          <w:rFonts w:ascii="Times New Roman" w:hAnsi="Times New Roman" w:cs="Times New Roman"/>
          <w:sz w:val="24"/>
          <w:szCs w:val="24"/>
        </w:rPr>
        <w:t xml:space="preserve">него </w:t>
      </w:r>
      <w:r w:rsidR="007D046E" w:rsidRPr="009A619A">
        <w:rPr>
          <w:rFonts w:ascii="Times New Roman" w:hAnsi="Times New Roman" w:cs="Times New Roman"/>
          <w:sz w:val="24"/>
          <w:szCs w:val="24"/>
        </w:rPr>
        <w:t>попадает 5-10 млн.т. нефти. Важным источником попадания нефти в океан являются потери с морских судов и на нефтепромыслах.</w:t>
      </w:r>
      <w:r w:rsidR="008E47E9" w:rsidRPr="009A619A">
        <w:rPr>
          <w:rFonts w:ascii="Times New Roman" w:hAnsi="Times New Roman" w:cs="Times New Roman"/>
          <w:sz w:val="24"/>
          <w:szCs w:val="24"/>
        </w:rPr>
        <w:t xml:space="preserve"> Около 50 тонн нефтепродуктов вылилось в реку Анабар</w:t>
      </w:r>
      <w:r w:rsidR="000D0B06" w:rsidRPr="009A619A">
        <w:rPr>
          <w:rFonts w:ascii="Times New Roman" w:hAnsi="Times New Roman" w:cs="Times New Roman"/>
          <w:sz w:val="24"/>
          <w:szCs w:val="24"/>
        </w:rPr>
        <w:t>,</w:t>
      </w:r>
      <w:r w:rsidR="008E47E9" w:rsidRPr="009A619A">
        <w:rPr>
          <w:rFonts w:ascii="Times New Roman" w:hAnsi="Times New Roman" w:cs="Times New Roman"/>
          <w:sz w:val="24"/>
          <w:szCs w:val="24"/>
        </w:rPr>
        <w:t xml:space="preserve"> и было унесено в море</w:t>
      </w: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8E47E9" w:rsidRPr="009A619A">
        <w:rPr>
          <w:rFonts w:ascii="Times New Roman" w:hAnsi="Times New Roman" w:cs="Times New Roman"/>
          <w:sz w:val="24"/>
          <w:szCs w:val="24"/>
        </w:rPr>
        <w:t xml:space="preserve"> Лаптевых во время перекачки топлива из стоящего на рейде танкера в ёмкости береговой нефтебазы. Неожиданно разыгравшийся шторм сорвал танкер с якоря и разорвал нефтепровод. Перекрыть поток удалось только через 35 минут. Из-за сильных волн собрать топливо с поверхности не представлялось возможным, и всё оно было унесено в море…</w:t>
      </w:r>
    </w:p>
    <w:p w:rsidR="00B852DC" w:rsidRPr="009A619A" w:rsidRDefault="004579FE" w:rsidP="004579FE">
      <w:pPr>
        <w:ind w:left="-56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sz w:val="24"/>
          <w:szCs w:val="24"/>
        </w:rPr>
        <w:t xml:space="preserve">Озёра загрязняются быстрее, чем реки, 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sz w:val="24"/>
          <w:szCs w:val="24"/>
        </w:rPr>
        <w:t>т</w:t>
      </w:r>
      <w:r w:rsidRPr="009A619A">
        <w:rPr>
          <w:rFonts w:ascii="Times New Roman" w:hAnsi="Times New Roman" w:cs="Times New Roman"/>
          <w:sz w:val="24"/>
          <w:szCs w:val="24"/>
        </w:rPr>
        <w:t xml:space="preserve">ак </w:t>
      </w:r>
      <w:r w:rsidR="00356987" w:rsidRPr="009A619A">
        <w:rPr>
          <w:rFonts w:ascii="Times New Roman" w:hAnsi="Times New Roman" w:cs="Times New Roman"/>
          <w:sz w:val="24"/>
          <w:szCs w:val="24"/>
        </w:rPr>
        <w:t>к</w:t>
      </w:r>
      <w:r w:rsidRPr="009A619A">
        <w:rPr>
          <w:rFonts w:ascii="Times New Roman" w:hAnsi="Times New Roman" w:cs="Times New Roman"/>
          <w:sz w:val="24"/>
          <w:szCs w:val="24"/>
        </w:rPr>
        <w:t>ак</w:t>
      </w:r>
      <w:r w:rsidR="00356987" w:rsidRPr="009A619A">
        <w:rPr>
          <w:rFonts w:ascii="Times New Roman" w:hAnsi="Times New Roman" w:cs="Times New Roman"/>
          <w:sz w:val="24"/>
          <w:szCs w:val="24"/>
        </w:rPr>
        <w:t xml:space="preserve"> отличаются 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sz w:val="24"/>
          <w:szCs w:val="24"/>
        </w:rPr>
        <w:t xml:space="preserve">замедленным водообменном. </w:t>
      </w:r>
      <w:r w:rsidR="00F42607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i/>
          <w:sz w:val="24"/>
          <w:szCs w:val="24"/>
        </w:rPr>
        <w:t>Разл</w:t>
      </w:r>
      <w:r w:rsidR="00F42607" w:rsidRPr="009A619A">
        <w:rPr>
          <w:rFonts w:ascii="Times New Roman" w:hAnsi="Times New Roman" w:cs="Times New Roman"/>
          <w:i/>
          <w:sz w:val="24"/>
          <w:szCs w:val="24"/>
        </w:rPr>
        <w:t>ичают загрязнения биологически</w:t>
      </w:r>
      <w:r w:rsidR="00356987" w:rsidRPr="009A619A">
        <w:rPr>
          <w:rFonts w:ascii="Times New Roman" w:hAnsi="Times New Roman" w:cs="Times New Roman"/>
          <w:i/>
          <w:sz w:val="24"/>
          <w:szCs w:val="24"/>
        </w:rPr>
        <w:t xml:space="preserve">е, </w:t>
      </w:r>
      <w:r w:rsidR="00F42607" w:rsidRPr="009A619A">
        <w:rPr>
          <w:rFonts w:ascii="Times New Roman" w:hAnsi="Times New Roman" w:cs="Times New Roman"/>
          <w:i/>
          <w:sz w:val="24"/>
          <w:szCs w:val="24"/>
        </w:rPr>
        <w:t>химические, физически</w:t>
      </w:r>
      <w:r w:rsidR="00356987" w:rsidRPr="009A619A">
        <w:rPr>
          <w:rFonts w:ascii="Times New Roman" w:hAnsi="Times New Roman" w:cs="Times New Roman"/>
          <w:i/>
          <w:sz w:val="24"/>
          <w:szCs w:val="24"/>
        </w:rPr>
        <w:t xml:space="preserve">е. </w:t>
      </w:r>
      <w:r w:rsidR="00356987" w:rsidRPr="009A619A">
        <w:rPr>
          <w:rFonts w:ascii="Times New Roman" w:hAnsi="Times New Roman" w:cs="Times New Roman"/>
          <w:sz w:val="24"/>
          <w:szCs w:val="24"/>
        </w:rPr>
        <w:t>Тепловые и атомные электростанции</w:t>
      </w:r>
      <w:r w:rsidR="007D046E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sz w:val="24"/>
          <w:szCs w:val="24"/>
        </w:rPr>
        <w:t>для охлаждения используют воду озёр. При этом обратно в озёра сбрасывается подогретая на 8-10 градусов вода.</w:t>
      </w:r>
      <w:r w:rsidR="00136900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56987" w:rsidRPr="009A619A">
        <w:rPr>
          <w:rFonts w:ascii="Times New Roman" w:hAnsi="Times New Roman" w:cs="Times New Roman"/>
          <w:sz w:val="24"/>
          <w:szCs w:val="24"/>
        </w:rPr>
        <w:t>Это ведёт к уменьшению кислорода</w:t>
      </w:r>
      <w:r w:rsidR="00136900" w:rsidRPr="009A619A">
        <w:rPr>
          <w:rFonts w:ascii="Times New Roman" w:hAnsi="Times New Roman" w:cs="Times New Roman"/>
          <w:sz w:val="24"/>
          <w:szCs w:val="24"/>
        </w:rPr>
        <w:t>, растворённо</w:t>
      </w:r>
      <w:r w:rsidRPr="009A619A">
        <w:rPr>
          <w:rFonts w:ascii="Times New Roman" w:hAnsi="Times New Roman" w:cs="Times New Roman"/>
          <w:sz w:val="24"/>
          <w:szCs w:val="24"/>
        </w:rPr>
        <w:t xml:space="preserve">го в воде, что, в свою очередь, </w:t>
      </w:r>
      <w:r w:rsidR="00136900" w:rsidRPr="009A619A">
        <w:rPr>
          <w:rFonts w:ascii="Times New Roman" w:hAnsi="Times New Roman" w:cs="Times New Roman"/>
          <w:sz w:val="24"/>
          <w:szCs w:val="24"/>
        </w:rPr>
        <w:t xml:space="preserve">отрицательно влияет на </w:t>
      </w:r>
      <w:r w:rsidRPr="009A619A">
        <w:rPr>
          <w:rFonts w:ascii="Times New Roman" w:hAnsi="Times New Roman" w:cs="Times New Roman"/>
          <w:sz w:val="24"/>
          <w:szCs w:val="24"/>
        </w:rPr>
        <w:t>жизнь флоры и фауны водоёмов. С с</w:t>
      </w:r>
      <w:r w:rsidR="00136900" w:rsidRPr="009A619A">
        <w:rPr>
          <w:rFonts w:ascii="Times New Roman" w:hAnsi="Times New Roman" w:cs="Times New Roman"/>
          <w:sz w:val="24"/>
          <w:szCs w:val="24"/>
        </w:rPr>
        <w:t xml:space="preserve">ельскохозяйственных полей и животноводческих комплексов в озёра попадают биогенные вещества. Они вызывают бурное развитие водной растительности. Затем ухудшаются прозрачность вод, кислородный режим. Гниение водорослей ведёт к увеличению сероводорода, и озеро постепенно умирает. Химическое загрязнение происходит через сточные воды предприятий, в которых много тяжёлых металлов. Утечки бензина, дизельного топлива при заправке катеров, пароходов, лодок также приводит к загрязнению вод рек и озёр. </w:t>
      </w:r>
    </w:p>
    <w:p w:rsidR="00B075D7" w:rsidRPr="009A619A" w:rsidRDefault="004579FE" w:rsidP="004579FE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</w:t>
      </w:r>
      <w:r w:rsidR="00680EAE" w:rsidRPr="009A619A">
        <w:rPr>
          <w:rFonts w:ascii="Times New Roman" w:hAnsi="Times New Roman" w:cs="Times New Roman"/>
          <w:sz w:val="24"/>
          <w:szCs w:val="24"/>
        </w:rPr>
        <w:t>Все вы прекрасно знаете, что чудом природы, одним  из древнейших озер мира, существующим</w:t>
      </w:r>
      <w:r w:rsidR="00B852DC" w:rsidRPr="009A619A">
        <w:rPr>
          <w:rFonts w:ascii="Times New Roman" w:hAnsi="Times New Roman" w:cs="Times New Roman"/>
          <w:sz w:val="24"/>
          <w:szCs w:val="24"/>
        </w:rPr>
        <w:t xml:space="preserve"> уже около 25 млн</w:t>
      </w:r>
      <w:r w:rsidRPr="009A619A">
        <w:rPr>
          <w:rFonts w:ascii="Times New Roman" w:hAnsi="Times New Roman" w:cs="Times New Roman"/>
          <w:sz w:val="24"/>
          <w:szCs w:val="24"/>
        </w:rPr>
        <w:t>.</w:t>
      </w:r>
      <w:r w:rsidR="00B852DC" w:rsidRPr="009A619A">
        <w:rPr>
          <w:rFonts w:ascii="Times New Roman" w:hAnsi="Times New Roman" w:cs="Times New Roman"/>
          <w:sz w:val="24"/>
          <w:szCs w:val="24"/>
        </w:rPr>
        <w:t xml:space="preserve"> лет</w:t>
      </w:r>
      <w:r w:rsidR="00680EAE" w:rsidRPr="009A619A">
        <w:rPr>
          <w:rFonts w:ascii="Times New Roman" w:hAnsi="Times New Roman" w:cs="Times New Roman"/>
          <w:sz w:val="24"/>
          <w:szCs w:val="24"/>
        </w:rPr>
        <w:t xml:space="preserve">  является озеро Байкал. Это крупнейшее хранилище пресной воды (пятая часть ее мировых запасов). Редкая чистота воды обеспечивается жизнедеятельностью его уникального животного и растительного мира. Вторжением в жизнь озера явилось строительст</w:t>
      </w:r>
      <w:r w:rsidR="00B075D7" w:rsidRPr="009A619A">
        <w:rPr>
          <w:rFonts w:ascii="Times New Roman" w:hAnsi="Times New Roman" w:cs="Times New Roman"/>
          <w:sz w:val="24"/>
          <w:szCs w:val="24"/>
        </w:rPr>
        <w:t xml:space="preserve">во двух </w:t>
      </w:r>
      <w:r w:rsidR="00505EF2" w:rsidRPr="009A619A">
        <w:rPr>
          <w:rFonts w:ascii="Times New Roman" w:hAnsi="Times New Roman" w:cs="Times New Roman"/>
          <w:sz w:val="24"/>
          <w:szCs w:val="24"/>
        </w:rPr>
        <w:t xml:space="preserve">целлюлозно-бумажных </w:t>
      </w:r>
      <w:r w:rsidR="00B075D7" w:rsidRPr="009A619A">
        <w:rPr>
          <w:rFonts w:ascii="Times New Roman" w:hAnsi="Times New Roman" w:cs="Times New Roman"/>
          <w:sz w:val="24"/>
          <w:szCs w:val="24"/>
        </w:rPr>
        <w:t>комбинатов</w:t>
      </w:r>
      <w:r w:rsidR="00505EF2" w:rsidRPr="009A619A">
        <w:rPr>
          <w:rFonts w:ascii="Times New Roman" w:hAnsi="Times New Roman" w:cs="Times New Roman"/>
          <w:sz w:val="24"/>
          <w:szCs w:val="24"/>
        </w:rPr>
        <w:t xml:space="preserve">. </w:t>
      </w:r>
      <w:r w:rsidR="00680EAE" w:rsidRPr="009A619A">
        <w:rPr>
          <w:rFonts w:ascii="Times New Roman" w:hAnsi="Times New Roman" w:cs="Times New Roman"/>
          <w:sz w:val="24"/>
          <w:szCs w:val="24"/>
        </w:rPr>
        <w:t>Несмотря на наличие мощных очистных сооружений, в Байкал сбрасываются сточные воды (ежегодно свыше 0,5 км3), и</w:t>
      </w:r>
      <w:r w:rsidR="005561F1" w:rsidRPr="009A619A">
        <w:rPr>
          <w:rFonts w:ascii="Times New Roman" w:hAnsi="Times New Roman" w:cs="Times New Roman"/>
          <w:sz w:val="24"/>
          <w:szCs w:val="24"/>
        </w:rPr>
        <w:t>зменяющие солевой состав озера,</w:t>
      </w:r>
      <w:r w:rsidR="00B852DC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680EAE" w:rsidRPr="009A619A">
        <w:rPr>
          <w:rFonts w:ascii="Times New Roman" w:hAnsi="Times New Roman" w:cs="Times New Roman"/>
          <w:sz w:val="24"/>
          <w:szCs w:val="24"/>
        </w:rPr>
        <w:t>а в р</w:t>
      </w:r>
      <w:r w:rsidR="00B075D7" w:rsidRPr="009A619A">
        <w:rPr>
          <w:rFonts w:ascii="Times New Roman" w:hAnsi="Times New Roman" w:cs="Times New Roman"/>
          <w:sz w:val="24"/>
          <w:szCs w:val="24"/>
        </w:rPr>
        <w:t>еку</w:t>
      </w:r>
      <w:r w:rsidR="00680EAE" w:rsidRPr="009A619A">
        <w:rPr>
          <w:rFonts w:ascii="Times New Roman" w:hAnsi="Times New Roman" w:cs="Times New Roman"/>
          <w:sz w:val="24"/>
          <w:szCs w:val="24"/>
        </w:rPr>
        <w:t xml:space="preserve"> Селенгу — наиболее крупную из впадающих в озеро рек — помимо загрязнителей от отечественных предприятий поступают вредоносные сбросы, включая нефтепродукты из соседней Монголии.</w:t>
      </w:r>
      <w:r w:rsidR="00B075D7" w:rsidRPr="009A619A">
        <w:rPr>
          <w:rFonts w:ascii="Arial" w:hAnsi="Arial" w:cs="Arial"/>
          <w:color w:val="222222"/>
          <w:sz w:val="24"/>
          <w:szCs w:val="24"/>
          <w:shd w:val="clear" w:color="auto" w:fill="EEEEEE"/>
        </w:rPr>
        <w:t xml:space="preserve"> </w:t>
      </w:r>
      <w:r w:rsidR="00B075D7" w:rsidRPr="009A619A">
        <w:rPr>
          <w:rFonts w:ascii="Times New Roman" w:hAnsi="Times New Roman" w:cs="Times New Roman"/>
          <w:sz w:val="24"/>
          <w:szCs w:val="24"/>
        </w:rPr>
        <w:t>Гибнет эпишура, наиболее многочисленные планктонные организмы, обладающие свойством профильтровывать, очищать воды Байкала. Замедлились темпы роста, снизилась плодовитость байкальских рыб, нерпы (байкальского тюленя). Байкал — уникальный природный объект мирового значения. В</w:t>
      </w:r>
      <w:r w:rsidR="005561F1" w:rsidRPr="009A619A">
        <w:rPr>
          <w:rFonts w:ascii="Times New Roman" w:hAnsi="Times New Roman" w:cs="Times New Roman"/>
          <w:sz w:val="24"/>
          <w:szCs w:val="24"/>
        </w:rPr>
        <w:t>. федеральном з</w:t>
      </w:r>
      <w:r w:rsidR="00B075D7" w:rsidRPr="009A619A">
        <w:rPr>
          <w:rFonts w:ascii="Times New Roman" w:hAnsi="Times New Roman" w:cs="Times New Roman"/>
          <w:sz w:val="24"/>
          <w:szCs w:val="24"/>
        </w:rPr>
        <w:t xml:space="preserve">аконе </w:t>
      </w:r>
      <w:r w:rsidR="000D0B06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B075D7" w:rsidRPr="009A619A">
        <w:rPr>
          <w:rFonts w:ascii="Times New Roman" w:hAnsi="Times New Roman" w:cs="Times New Roman"/>
          <w:sz w:val="24"/>
          <w:szCs w:val="24"/>
        </w:rPr>
        <w:t xml:space="preserve">«Об охране озера Байкал», предусмотрен  механизм, позволяющий </w:t>
      </w:r>
      <w:r w:rsidR="00B075D7" w:rsidRPr="009A619A">
        <w:rPr>
          <w:rFonts w:ascii="Times New Roman" w:hAnsi="Times New Roman" w:cs="Times New Roman"/>
          <w:sz w:val="24"/>
          <w:szCs w:val="24"/>
        </w:rPr>
        <w:lastRenderedPageBreak/>
        <w:t>согласовать интересы мирового сообщества, России и ее регионов в деле охраны и рационального использования природного потенциала озера. </w:t>
      </w:r>
    </w:p>
    <w:p w:rsidR="00985936" w:rsidRPr="009A619A" w:rsidRDefault="00B075D7" w:rsidP="00BB1C78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505EF2" w:rsidRPr="009A619A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A619A">
        <w:rPr>
          <w:rFonts w:ascii="Times New Roman" w:hAnsi="Times New Roman" w:cs="Times New Roman"/>
          <w:sz w:val="24"/>
          <w:szCs w:val="24"/>
        </w:rPr>
        <w:t xml:space="preserve"> Великая русская река Волга, </w:t>
      </w:r>
      <w:r w:rsidR="00777FD3" w:rsidRPr="009A619A">
        <w:rPr>
          <w:rFonts w:ascii="Times New Roman" w:hAnsi="Times New Roman" w:cs="Times New Roman"/>
          <w:sz w:val="24"/>
          <w:szCs w:val="24"/>
        </w:rPr>
        <w:t xml:space="preserve">или как её в народе называют </w:t>
      </w:r>
      <w:r w:rsidRPr="009A619A">
        <w:rPr>
          <w:rFonts w:ascii="Times New Roman" w:hAnsi="Times New Roman" w:cs="Times New Roman"/>
          <w:sz w:val="24"/>
          <w:szCs w:val="24"/>
        </w:rPr>
        <w:t>«Волга-матушка»</w:t>
      </w:r>
      <w:r w:rsidR="00985936" w:rsidRPr="009A619A">
        <w:rPr>
          <w:rFonts w:ascii="Times New Roman" w:hAnsi="Times New Roman" w:cs="Times New Roman"/>
          <w:sz w:val="24"/>
          <w:szCs w:val="24"/>
        </w:rPr>
        <w:t xml:space="preserve"> тоже взывает о помощи</w:t>
      </w:r>
      <w:r w:rsidRPr="009A619A">
        <w:rPr>
          <w:rFonts w:ascii="Times New Roman" w:hAnsi="Times New Roman" w:cs="Times New Roman"/>
          <w:sz w:val="24"/>
          <w:szCs w:val="24"/>
        </w:rPr>
        <w:t xml:space="preserve">: «Ещё вчера я радовалась жизни, </w:t>
      </w:r>
      <w:r w:rsidR="00985936" w:rsidRPr="009A619A">
        <w:rPr>
          <w:rFonts w:ascii="Times New Roman" w:hAnsi="Times New Roman" w:cs="Times New Roman"/>
          <w:sz w:val="24"/>
          <w:szCs w:val="24"/>
        </w:rPr>
        <w:t>гордилась знаменитыми В</w:t>
      </w:r>
      <w:r w:rsidRPr="009A619A">
        <w:rPr>
          <w:rFonts w:ascii="Times New Roman" w:hAnsi="Times New Roman" w:cs="Times New Roman"/>
          <w:sz w:val="24"/>
          <w:szCs w:val="24"/>
        </w:rPr>
        <w:t>олжскими просторами</w:t>
      </w:r>
      <w:r w:rsidR="00985936" w:rsidRPr="009A619A">
        <w:rPr>
          <w:rFonts w:ascii="Times New Roman" w:hAnsi="Times New Roman" w:cs="Times New Roman"/>
          <w:sz w:val="24"/>
          <w:szCs w:val="24"/>
        </w:rPr>
        <w:t>,</w:t>
      </w: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985936" w:rsidRPr="009A619A">
        <w:rPr>
          <w:rFonts w:ascii="Times New Roman" w:hAnsi="Times New Roman" w:cs="Times New Roman"/>
          <w:sz w:val="24"/>
          <w:szCs w:val="24"/>
        </w:rPr>
        <w:t>своими детьми – малыми притоками, своей чистой водицей, которая давала богатырскую силу всем русичам, дарила людям вдохновение для песен и стихов, да вкусную рыбу. Испокон веков я была колыбелью, носительницей жизни. А сегодня я умираю…</w:t>
      </w:r>
      <w:r w:rsidR="00684CD2" w:rsidRPr="009A619A">
        <w:rPr>
          <w:rFonts w:ascii="Times New Roman" w:hAnsi="Times New Roman" w:cs="Times New Roman"/>
          <w:sz w:val="24"/>
          <w:szCs w:val="24"/>
        </w:rPr>
        <w:t>Заводы всю нечисть в меня сливают, оставшихся осетров сделали инвалидами, все деревца вдоль реки летом стоят с жёлтыми листьями. Люди, опомнитесь, что вы скажете своим внукам, ведь они не простят Вам гибели Волги!!!</w:t>
      </w:r>
      <w:r w:rsidR="00985936" w:rsidRPr="009A619A">
        <w:rPr>
          <w:rFonts w:ascii="Times New Roman" w:hAnsi="Times New Roman" w:cs="Times New Roman"/>
          <w:sz w:val="24"/>
          <w:szCs w:val="24"/>
        </w:rPr>
        <w:t>»</w:t>
      </w:r>
      <w:r w:rsidR="00BB1C78">
        <w:rPr>
          <w:rFonts w:ascii="Times New Roman" w:hAnsi="Times New Roman" w:cs="Times New Roman"/>
          <w:sz w:val="24"/>
          <w:szCs w:val="24"/>
        </w:rPr>
        <w:t xml:space="preserve">  </w:t>
      </w:r>
      <w:r w:rsidR="00985936" w:rsidRPr="009A619A">
        <w:rPr>
          <w:rFonts w:ascii="Times New Roman" w:hAnsi="Times New Roman" w:cs="Times New Roman"/>
          <w:sz w:val="24"/>
          <w:szCs w:val="24"/>
        </w:rPr>
        <w:t>А в чём же причины? А вот в чём…</w:t>
      </w:r>
    </w:p>
    <w:p w:rsidR="00BB1C78" w:rsidRDefault="00505EF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85936" w:rsidRPr="009A619A">
        <w:rPr>
          <w:rFonts w:ascii="Times New Roman" w:hAnsi="Times New Roman" w:cs="Times New Roman"/>
          <w:sz w:val="24"/>
          <w:szCs w:val="24"/>
        </w:rPr>
        <w:t>На Волге построили каскад Волжских ГЭС,</w:t>
      </w:r>
    </w:p>
    <w:p w:rsidR="00985936" w:rsidRPr="009A619A" w:rsidRDefault="00684CD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Вместе с тем каскадом</w:t>
      </w:r>
    </w:p>
    <w:p w:rsidR="00684CD2" w:rsidRPr="009A619A" w:rsidRDefault="00505EF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84CD2" w:rsidRPr="009A619A">
        <w:rPr>
          <w:rFonts w:ascii="Times New Roman" w:hAnsi="Times New Roman" w:cs="Times New Roman"/>
          <w:sz w:val="24"/>
          <w:szCs w:val="24"/>
        </w:rPr>
        <w:t>Осетрам - конец!</w:t>
      </w:r>
    </w:p>
    <w:p w:rsidR="00684CD2" w:rsidRPr="009A619A" w:rsidRDefault="00684CD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Калачевский речной порт</w:t>
      </w:r>
    </w:p>
    <w:p w:rsidR="00684CD2" w:rsidRPr="009A619A" w:rsidRDefault="00684CD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От других не отстаёт</w:t>
      </w:r>
      <w:r w:rsidR="00777FD3" w:rsidRPr="009A619A">
        <w:rPr>
          <w:rFonts w:ascii="Times New Roman" w:hAnsi="Times New Roman" w:cs="Times New Roman"/>
          <w:sz w:val="24"/>
          <w:szCs w:val="24"/>
        </w:rPr>
        <w:t>.</w:t>
      </w:r>
    </w:p>
    <w:p w:rsidR="00777FD3" w:rsidRPr="009A619A" w:rsidRDefault="00777FD3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Ну, как выпустит мазут-</w:t>
      </w:r>
    </w:p>
    <w:p w:rsidR="00777FD3" w:rsidRPr="009A619A" w:rsidRDefault="00777FD3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Донской рыбе всей капут!</w:t>
      </w:r>
    </w:p>
    <w:p w:rsidR="00684CD2" w:rsidRPr="009A619A" w:rsidRDefault="00684CD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sz w:val="24"/>
          <w:szCs w:val="24"/>
        </w:rPr>
        <w:t xml:space="preserve">                                          </w:t>
      </w:r>
      <w:r w:rsidR="00505EF2" w:rsidRPr="009A619A">
        <w:rPr>
          <w:sz w:val="24"/>
          <w:szCs w:val="24"/>
        </w:rPr>
        <w:t xml:space="preserve"> </w:t>
      </w:r>
      <w:r w:rsidRPr="009A619A">
        <w:rPr>
          <w:sz w:val="24"/>
          <w:szCs w:val="24"/>
        </w:rPr>
        <w:t xml:space="preserve"> </w:t>
      </w:r>
      <w:r w:rsidRPr="009A619A">
        <w:rPr>
          <w:rFonts w:ascii="Times New Roman" w:hAnsi="Times New Roman" w:cs="Times New Roman"/>
          <w:sz w:val="24"/>
          <w:szCs w:val="24"/>
        </w:rPr>
        <w:t>Алюминиевый завод</w:t>
      </w:r>
    </w:p>
    <w:p w:rsidR="00684CD2" w:rsidRPr="009A619A" w:rsidRDefault="00505EF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4CD2" w:rsidRPr="009A619A">
        <w:rPr>
          <w:rFonts w:ascii="Times New Roman" w:hAnsi="Times New Roman" w:cs="Times New Roman"/>
          <w:sz w:val="24"/>
          <w:szCs w:val="24"/>
        </w:rPr>
        <w:t>В Волгу грязный сток даёт.</w:t>
      </w:r>
    </w:p>
    <w:p w:rsidR="00684CD2" w:rsidRPr="009A619A" w:rsidRDefault="00505EF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4CD2" w:rsidRPr="009A619A">
        <w:rPr>
          <w:rFonts w:ascii="Times New Roman" w:hAnsi="Times New Roman" w:cs="Times New Roman"/>
          <w:sz w:val="24"/>
          <w:szCs w:val="24"/>
        </w:rPr>
        <w:t>Каждый день и каждый час</w:t>
      </w:r>
    </w:p>
    <w:p w:rsidR="00684CD2" w:rsidRPr="009A619A" w:rsidRDefault="00684CD2" w:rsidP="00505EF2">
      <w:pPr>
        <w:pStyle w:val="a7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5EF2" w:rsidRPr="009A61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619A">
        <w:rPr>
          <w:rFonts w:ascii="Times New Roman" w:hAnsi="Times New Roman" w:cs="Times New Roman"/>
          <w:sz w:val="24"/>
          <w:szCs w:val="24"/>
        </w:rPr>
        <w:t>Гибнет реченька у нас!</w:t>
      </w:r>
    </w:p>
    <w:p w:rsidR="00AB1DB7" w:rsidRPr="009A619A" w:rsidRDefault="00A832D2" w:rsidP="00505EF2">
      <w:pPr>
        <w:pStyle w:val="a5"/>
        <w:spacing w:before="0" w:beforeAutospacing="0" w:after="0" w:afterAutospacing="0" w:line="240" w:lineRule="atLeast"/>
        <w:ind w:left="-426"/>
        <w:textAlignment w:val="baseline"/>
        <w:rPr>
          <w:color w:val="000000"/>
        </w:rPr>
      </w:pPr>
      <w:r w:rsidRPr="009A619A">
        <w:rPr>
          <w:b/>
        </w:rPr>
        <w:t xml:space="preserve"> </w:t>
      </w:r>
      <w:r w:rsidR="00505EF2" w:rsidRPr="009A619A">
        <w:rPr>
          <w:b/>
        </w:rPr>
        <w:t>Учитель.</w:t>
      </w:r>
      <w:r w:rsidRPr="009A619A">
        <w:t xml:space="preserve"> Карта Краснодарского края покрыта тонкими извилистыми синими жилками. Это наши реки:</w:t>
      </w:r>
      <w:r w:rsidR="00AB1DB7" w:rsidRPr="009A619A">
        <w:t xml:space="preserve"> Кубань,</w:t>
      </w:r>
      <w:r w:rsidRPr="009A619A">
        <w:t xml:space="preserve"> Кирпили, Бейсуг, Челбас, </w:t>
      </w:r>
      <w:r w:rsidR="00AB1DB7" w:rsidRPr="009A619A">
        <w:t>Е</w:t>
      </w:r>
      <w:r w:rsidRPr="009A619A">
        <w:t>я…</w:t>
      </w:r>
      <w:r w:rsidR="00AB1DB7" w:rsidRPr="009A619A">
        <w:t xml:space="preserve"> </w:t>
      </w:r>
      <w:r w:rsidRPr="009A619A">
        <w:t xml:space="preserve">Большинство степных рек не доходят до Азовского моря, а теряются в приморских лиманах. Загрязнение главной реки – Кубани ниже Краснодарского водохранилища в 5 раз превышает предельно допустимые концентрации. </w:t>
      </w:r>
      <w:r w:rsidR="00AB1DB7" w:rsidRPr="009A619A">
        <w:rPr>
          <w:color w:val="000000"/>
        </w:rPr>
        <w:t>Как показали результаты анализов, в кубанской воде, приходящей к нам из Карачаево-Черкесской республики, имеет место превышение предельно допустимой концентрации по нефтепродуктам в 1,8 раза, по железу - в 2 раза, по сульфатам - в 1,1 раза.</w:t>
      </w:r>
    </w:p>
    <w:p w:rsidR="001D753A" w:rsidRPr="009A619A" w:rsidRDefault="00AB1DB7" w:rsidP="00505EF2">
      <w:pPr>
        <w:spacing w:after="0" w:line="240" w:lineRule="atLeast"/>
        <w:ind w:left="-426" w:firstLine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экологов, причиной повышенного содержания нефтепродуктов в реке Кубань является мойка автотранспорта в водных объектах, сбросы очистных сооружений, промышленных предприятий. </w:t>
      </w:r>
      <w:r w:rsidR="00A832D2" w:rsidRPr="009A619A">
        <w:rPr>
          <w:rFonts w:ascii="Times New Roman" w:hAnsi="Times New Roman" w:cs="Times New Roman"/>
          <w:sz w:val="24"/>
          <w:szCs w:val="24"/>
        </w:rPr>
        <w:t xml:space="preserve">Загрязнённые воды Кубани, Дона и степных рек собираются в Азовское море, которое превращается в грязную лужу. </w:t>
      </w:r>
      <w:r w:rsidR="0051710A" w:rsidRPr="009A619A">
        <w:rPr>
          <w:rFonts w:ascii="Times New Roman" w:hAnsi="Times New Roman" w:cs="Times New Roman"/>
          <w:sz w:val="24"/>
          <w:szCs w:val="24"/>
        </w:rPr>
        <w:t xml:space="preserve">По территории </w:t>
      </w:r>
      <w:r w:rsidR="00A832D2" w:rsidRPr="009A619A">
        <w:rPr>
          <w:rFonts w:ascii="Times New Roman" w:hAnsi="Times New Roman" w:cs="Times New Roman"/>
          <w:sz w:val="24"/>
          <w:szCs w:val="24"/>
        </w:rPr>
        <w:t>нашего</w:t>
      </w:r>
      <w:r w:rsidR="0051710A" w:rsidRPr="009A619A">
        <w:rPr>
          <w:rFonts w:ascii="Times New Roman" w:hAnsi="Times New Roman" w:cs="Times New Roman"/>
          <w:sz w:val="24"/>
          <w:szCs w:val="24"/>
        </w:rPr>
        <w:t xml:space="preserve"> края протекает более 500 малых рек, которые имеют огромное значение в поддержании жизнеобеспечения всего региона. В последние годы значительно обострились проблемы санитарного состояния рек степной зоны (</w:t>
      </w:r>
      <w:r w:rsidR="004E1353" w:rsidRPr="009A619A">
        <w:rPr>
          <w:rFonts w:ascii="Times New Roman" w:hAnsi="Times New Roman" w:cs="Times New Roman"/>
          <w:sz w:val="24"/>
          <w:szCs w:val="24"/>
        </w:rPr>
        <w:t xml:space="preserve">причины: </w:t>
      </w:r>
      <w:r w:rsidR="0051710A" w:rsidRPr="009A619A">
        <w:rPr>
          <w:rFonts w:ascii="Times New Roman" w:hAnsi="Times New Roman" w:cs="Times New Roman"/>
          <w:sz w:val="24"/>
          <w:szCs w:val="24"/>
        </w:rPr>
        <w:t>свалки бытовых и производственных отходов, вырубка лесных массивов</w:t>
      </w:r>
      <w:r w:rsidR="004E1353" w:rsidRPr="009A619A">
        <w:rPr>
          <w:rFonts w:ascii="Times New Roman" w:hAnsi="Times New Roman" w:cs="Times New Roman"/>
          <w:sz w:val="24"/>
          <w:szCs w:val="24"/>
        </w:rPr>
        <w:t>, смыв удобрений с с</w:t>
      </w:r>
      <w:r w:rsidR="00E26A04" w:rsidRPr="009A619A">
        <w:rPr>
          <w:rFonts w:ascii="Times New Roman" w:hAnsi="Times New Roman" w:cs="Times New Roman"/>
          <w:sz w:val="24"/>
          <w:szCs w:val="24"/>
        </w:rPr>
        <w:t xml:space="preserve">ельскохозяйственных </w:t>
      </w:r>
      <w:r w:rsidR="004E1353" w:rsidRPr="009A619A">
        <w:rPr>
          <w:rFonts w:ascii="Times New Roman" w:hAnsi="Times New Roman" w:cs="Times New Roman"/>
          <w:sz w:val="24"/>
          <w:szCs w:val="24"/>
        </w:rPr>
        <w:t xml:space="preserve"> угодий, загрязнение нефтепродуктами в местах добычи</w:t>
      </w:r>
      <w:r w:rsidR="00837B2C" w:rsidRPr="009A619A">
        <w:rPr>
          <w:rFonts w:ascii="Times New Roman" w:hAnsi="Times New Roman" w:cs="Times New Roman"/>
          <w:sz w:val="24"/>
          <w:szCs w:val="24"/>
        </w:rPr>
        <w:t xml:space="preserve">, стоки промышленных и </w:t>
      </w:r>
      <w:r w:rsidR="00E26A04" w:rsidRPr="009A619A">
        <w:rPr>
          <w:rFonts w:ascii="Times New Roman" w:hAnsi="Times New Roman" w:cs="Times New Roman"/>
          <w:sz w:val="24"/>
          <w:szCs w:val="24"/>
        </w:rPr>
        <w:t xml:space="preserve">сельскохозяйственных  </w:t>
      </w:r>
      <w:r w:rsidR="00837B2C" w:rsidRPr="009A619A">
        <w:rPr>
          <w:rFonts w:ascii="Times New Roman" w:hAnsi="Times New Roman" w:cs="Times New Roman"/>
          <w:sz w:val="24"/>
          <w:szCs w:val="24"/>
        </w:rPr>
        <w:t>предприятий</w:t>
      </w:r>
      <w:r w:rsidR="0051710A" w:rsidRPr="009A619A">
        <w:rPr>
          <w:rFonts w:ascii="Times New Roman" w:hAnsi="Times New Roman" w:cs="Times New Roman"/>
          <w:sz w:val="24"/>
          <w:szCs w:val="24"/>
        </w:rPr>
        <w:t>).</w:t>
      </w:r>
      <w:r w:rsidR="00E26A04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51710A" w:rsidRPr="009A619A">
        <w:rPr>
          <w:rFonts w:ascii="Times New Roman" w:hAnsi="Times New Roman" w:cs="Times New Roman"/>
          <w:sz w:val="24"/>
          <w:szCs w:val="24"/>
        </w:rPr>
        <w:t xml:space="preserve">Причиной гибели наших степных  рек </w:t>
      </w:r>
      <w:r w:rsidR="004E1353" w:rsidRPr="009A619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1710A" w:rsidRPr="009A619A">
        <w:rPr>
          <w:rFonts w:ascii="Times New Roman" w:hAnsi="Times New Roman" w:cs="Times New Roman"/>
          <w:sz w:val="24"/>
          <w:szCs w:val="24"/>
        </w:rPr>
        <w:t>является возведение плотин</w:t>
      </w:r>
      <w:r w:rsidR="00505EF2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51710A" w:rsidRPr="009A619A">
        <w:rPr>
          <w:rFonts w:ascii="Times New Roman" w:hAnsi="Times New Roman" w:cs="Times New Roman"/>
          <w:sz w:val="24"/>
          <w:szCs w:val="24"/>
        </w:rPr>
        <w:t>(на сегодняшний день их 934)</w:t>
      </w:r>
      <w:r w:rsidR="004E1353" w:rsidRPr="009A619A">
        <w:rPr>
          <w:rFonts w:ascii="Times New Roman" w:hAnsi="Times New Roman" w:cs="Times New Roman"/>
          <w:sz w:val="24"/>
          <w:szCs w:val="24"/>
        </w:rPr>
        <w:t>.</w:t>
      </w:r>
      <w:r w:rsidR="000B26F4" w:rsidRPr="009A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46D" w:rsidRPr="009A619A" w:rsidRDefault="001D753A" w:rsidP="00E050CF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0B26F4" w:rsidRPr="009A619A">
        <w:rPr>
          <w:rFonts w:ascii="Times New Roman" w:hAnsi="Times New Roman" w:cs="Times New Roman"/>
          <w:sz w:val="24"/>
          <w:szCs w:val="24"/>
        </w:rPr>
        <w:t xml:space="preserve">        Наш районный центр</w:t>
      </w:r>
      <w:r w:rsidR="00505EF2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0B26F4" w:rsidRPr="009A619A">
        <w:rPr>
          <w:rFonts w:ascii="Times New Roman" w:hAnsi="Times New Roman" w:cs="Times New Roman"/>
          <w:sz w:val="24"/>
          <w:szCs w:val="24"/>
        </w:rPr>
        <w:t xml:space="preserve">- </w:t>
      </w:r>
      <w:r w:rsidR="004E1353" w:rsidRPr="009A619A">
        <w:rPr>
          <w:rFonts w:ascii="Times New Roman" w:hAnsi="Times New Roman" w:cs="Times New Roman"/>
          <w:sz w:val="24"/>
          <w:szCs w:val="24"/>
        </w:rPr>
        <w:t>станица Брюховецкая</w:t>
      </w:r>
      <w:r w:rsidR="0041594B" w:rsidRPr="009A619A">
        <w:rPr>
          <w:rFonts w:ascii="Times New Roman" w:hAnsi="Times New Roman" w:cs="Times New Roman"/>
          <w:sz w:val="24"/>
          <w:szCs w:val="24"/>
        </w:rPr>
        <w:t xml:space="preserve">, расположен </w:t>
      </w:r>
      <w:r w:rsidR="004E1353" w:rsidRPr="009A619A">
        <w:rPr>
          <w:rFonts w:ascii="Times New Roman" w:hAnsi="Times New Roman" w:cs="Times New Roman"/>
          <w:sz w:val="24"/>
          <w:szCs w:val="24"/>
        </w:rPr>
        <w:t>на берегу реки Левый Бейсужок. Река Бейсуг – 3-я по длине и 2-я по величине река на Кубани.</w:t>
      </w:r>
      <w:r w:rsidR="000B26F4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4E1353" w:rsidRPr="009A619A">
        <w:rPr>
          <w:rFonts w:ascii="Times New Roman" w:hAnsi="Times New Roman" w:cs="Times New Roman"/>
          <w:sz w:val="24"/>
          <w:szCs w:val="24"/>
        </w:rPr>
        <w:t>В далёком прошлом это была довольно крупная во</w:t>
      </w:r>
      <w:r w:rsidR="000B26F4" w:rsidRPr="009A619A">
        <w:rPr>
          <w:rFonts w:ascii="Times New Roman" w:hAnsi="Times New Roman" w:cs="Times New Roman"/>
          <w:sz w:val="24"/>
          <w:szCs w:val="24"/>
        </w:rPr>
        <w:t>дная артерия. Существует даже предание, что, встретив на своём пути Бейсуг, монгольские орды не решились его форсировать и повернули по его правому берегу в сторону Азовского моря. Река Бейсуг впадает в Бейсугский лиман,</w:t>
      </w:r>
      <w:r w:rsidR="00377E0C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0B26F4" w:rsidRPr="009A619A">
        <w:rPr>
          <w:rFonts w:ascii="Times New Roman" w:hAnsi="Times New Roman" w:cs="Times New Roman"/>
          <w:sz w:val="24"/>
          <w:szCs w:val="24"/>
        </w:rPr>
        <w:t>проделав путь в 243 км. Он</w:t>
      </w:r>
      <w:r w:rsidR="00505EF2" w:rsidRPr="009A619A">
        <w:rPr>
          <w:rFonts w:ascii="Times New Roman" w:hAnsi="Times New Roman" w:cs="Times New Roman"/>
          <w:sz w:val="24"/>
          <w:szCs w:val="24"/>
        </w:rPr>
        <w:t>а</w:t>
      </w:r>
      <w:r w:rsidR="000B26F4" w:rsidRPr="009A619A">
        <w:rPr>
          <w:rFonts w:ascii="Times New Roman" w:hAnsi="Times New Roman" w:cs="Times New Roman"/>
          <w:sz w:val="24"/>
          <w:szCs w:val="24"/>
        </w:rPr>
        <w:t xml:space="preserve"> как другие реки Кубани</w:t>
      </w:r>
      <w:r w:rsidR="00837B2C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0B26F4" w:rsidRPr="009A619A">
        <w:rPr>
          <w:rFonts w:ascii="Times New Roman" w:hAnsi="Times New Roman" w:cs="Times New Roman"/>
          <w:sz w:val="24"/>
          <w:szCs w:val="24"/>
        </w:rPr>
        <w:t>- труженик: орошает тысячи га земли; в её прудах выращивается тысячи тонн рыбы(18000 млн. молоди судака и тарани ежегодно выпускается в Азовское море).</w:t>
      </w:r>
      <w:r w:rsidR="00377E0C" w:rsidRPr="009A619A">
        <w:rPr>
          <w:rFonts w:ascii="Times New Roman" w:hAnsi="Times New Roman" w:cs="Times New Roman"/>
          <w:sz w:val="24"/>
          <w:szCs w:val="24"/>
        </w:rPr>
        <w:t xml:space="preserve"> В  течение последних лет  Бейсуг обмелел. По свидетельствам жителей, вниз по течению на моторной лодке пройти уже нельзя: много водорослей. Под станицей Переясловской общество охотников и рыболовов обосновало свою базу. Именно здесь был раньше птичий базар, единственный во всём Краснодарском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77E0C" w:rsidRPr="009A619A">
        <w:rPr>
          <w:rFonts w:ascii="Times New Roman" w:hAnsi="Times New Roman" w:cs="Times New Roman"/>
          <w:sz w:val="24"/>
          <w:szCs w:val="24"/>
        </w:rPr>
        <w:t xml:space="preserve"> крае.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377E0C" w:rsidRPr="009A619A">
        <w:rPr>
          <w:rFonts w:ascii="Times New Roman" w:hAnsi="Times New Roman" w:cs="Times New Roman"/>
          <w:sz w:val="24"/>
          <w:szCs w:val="24"/>
        </w:rPr>
        <w:t xml:space="preserve">В настоящее время камыши шагнули далеко в глубину. Речка заиливается огромными темпами. Отчего это </w:t>
      </w:r>
      <w:r w:rsidR="00377E0C" w:rsidRPr="009A619A">
        <w:rPr>
          <w:rFonts w:ascii="Times New Roman" w:hAnsi="Times New Roman" w:cs="Times New Roman"/>
          <w:sz w:val="24"/>
          <w:szCs w:val="24"/>
        </w:rPr>
        <w:lastRenderedPageBreak/>
        <w:t>произошло? Про</w:t>
      </w:r>
      <w:r w:rsidR="0029746D" w:rsidRPr="009A619A">
        <w:rPr>
          <w:rFonts w:ascii="Times New Roman" w:hAnsi="Times New Roman" w:cs="Times New Roman"/>
          <w:sz w:val="24"/>
          <w:szCs w:val="24"/>
        </w:rPr>
        <w:t>фессор Величко Е.В. даёт ответ</w:t>
      </w:r>
      <w:r w:rsidR="005F0ABE" w:rsidRPr="009A619A">
        <w:rPr>
          <w:rFonts w:ascii="Times New Roman" w:hAnsi="Times New Roman" w:cs="Times New Roman"/>
          <w:sz w:val="24"/>
          <w:szCs w:val="24"/>
        </w:rPr>
        <w:t>: «В 1948 году на степных реках правобережья началось форсирование строительство водоёмов. Мы не учли, что наряду с некоторым  положительным  результатом</w:t>
      </w:r>
      <w:r w:rsidR="0029746D" w:rsidRPr="009A619A">
        <w:rPr>
          <w:rFonts w:ascii="Times New Roman" w:hAnsi="Times New Roman" w:cs="Times New Roman"/>
          <w:sz w:val="24"/>
          <w:szCs w:val="24"/>
        </w:rPr>
        <w:t>,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такое сплошное превращение живых истоков в цепочку стоявших водоёмов</w:t>
      </w:r>
      <w:r w:rsidR="0029746D" w:rsidRPr="009A619A">
        <w:rPr>
          <w:rFonts w:ascii="Times New Roman" w:hAnsi="Times New Roman" w:cs="Times New Roman"/>
          <w:sz w:val="24"/>
          <w:szCs w:val="24"/>
        </w:rPr>
        <w:t>,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сможет причинить природному </w:t>
      </w:r>
      <w:r w:rsidR="0029746D" w:rsidRPr="009A619A">
        <w:rPr>
          <w:rFonts w:ascii="Times New Roman" w:hAnsi="Times New Roman" w:cs="Times New Roman"/>
          <w:sz w:val="24"/>
          <w:szCs w:val="24"/>
        </w:rPr>
        <w:t>комплексу огромной зоны и существенный вред».</w:t>
      </w:r>
      <w:r w:rsidR="005F0ABE" w:rsidRPr="009A619A">
        <w:rPr>
          <w:sz w:val="24"/>
          <w:szCs w:val="24"/>
        </w:rPr>
        <w:t xml:space="preserve"> </w:t>
      </w:r>
      <w:r w:rsidR="005F0ABE" w:rsidRPr="009A619A">
        <w:rPr>
          <w:rFonts w:ascii="Times New Roman" w:hAnsi="Times New Roman" w:cs="Times New Roman"/>
          <w:sz w:val="24"/>
          <w:szCs w:val="24"/>
        </w:rPr>
        <w:t>Известно</w:t>
      </w:r>
      <w:r w:rsidR="0029746D" w:rsidRPr="009A619A">
        <w:rPr>
          <w:rFonts w:ascii="Times New Roman" w:hAnsi="Times New Roman" w:cs="Times New Roman"/>
          <w:sz w:val="24"/>
          <w:szCs w:val="24"/>
        </w:rPr>
        <w:t>,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что река живёт</w:t>
      </w:r>
      <w:r w:rsidR="0029746D" w:rsidRPr="009A619A">
        <w:rPr>
          <w:rFonts w:ascii="Times New Roman" w:hAnsi="Times New Roman" w:cs="Times New Roman"/>
          <w:sz w:val="24"/>
          <w:szCs w:val="24"/>
        </w:rPr>
        <w:t>,</w:t>
      </w:r>
      <w:r w:rsidR="005F0ABE" w:rsidRPr="009A619A">
        <w:rPr>
          <w:rFonts w:ascii="Times New Roman" w:hAnsi="Times New Roman" w:cs="Times New Roman"/>
          <w:sz w:val="24"/>
          <w:szCs w:val="24"/>
        </w:rPr>
        <w:t xml:space="preserve"> пока течёт.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Пусть на Земле не умирают реки,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Пусть стороной обходит их беда,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Пусть чистой остаётся в них навеки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Студеная и вкусная вода.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Пусть никогда не зарастает тиной 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Тот берег, на котором я стою…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Большие дяди, взрослые мужчины,</w:t>
      </w:r>
    </w:p>
    <w:p w:rsidR="0029746D" w:rsidRPr="009A619A" w:rsidRDefault="0029746D" w:rsidP="000D0B06">
      <w:pPr>
        <w:pStyle w:val="a7"/>
        <w:ind w:left="-426" w:firstLine="297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Храните речку,  светлую мою!</w:t>
      </w:r>
    </w:p>
    <w:p w:rsidR="00E050CF" w:rsidRPr="009A619A" w:rsidRDefault="0029746D" w:rsidP="00E050CF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D0B06" w:rsidRPr="009A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97C90">
        <w:rPr>
          <w:rFonts w:ascii="Times New Roman" w:hAnsi="Times New Roman" w:cs="Times New Roman"/>
          <w:sz w:val="24"/>
          <w:szCs w:val="24"/>
        </w:rPr>
        <w:t xml:space="preserve">  </w:t>
      </w:r>
      <w:r w:rsidR="000D0B06" w:rsidRPr="009A619A">
        <w:rPr>
          <w:rFonts w:ascii="Times New Roman" w:hAnsi="Times New Roman" w:cs="Times New Roman"/>
          <w:sz w:val="24"/>
          <w:szCs w:val="24"/>
        </w:rPr>
        <w:t xml:space="preserve">   </w:t>
      </w:r>
      <w:r w:rsidRPr="009A619A">
        <w:rPr>
          <w:rFonts w:ascii="Times New Roman" w:hAnsi="Times New Roman" w:cs="Times New Roman"/>
          <w:sz w:val="24"/>
          <w:szCs w:val="24"/>
        </w:rPr>
        <w:t>Э.Огнецвет</w:t>
      </w:r>
      <w:r w:rsidR="00E050CF" w:rsidRPr="009A6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C78" w:rsidRDefault="00285272" w:rsidP="00E050CF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Теперь давайте с</w:t>
      </w:r>
      <w:r w:rsidR="00B90DF0" w:rsidRPr="009A619A">
        <w:rPr>
          <w:rFonts w:ascii="Times New Roman" w:hAnsi="Times New Roman" w:cs="Times New Roman"/>
          <w:sz w:val="24"/>
          <w:szCs w:val="24"/>
        </w:rPr>
        <w:t xml:space="preserve"> вами вспомним виды загрязнений, </w:t>
      </w:r>
      <w:r w:rsidRPr="009A619A">
        <w:rPr>
          <w:rFonts w:ascii="Times New Roman" w:hAnsi="Times New Roman" w:cs="Times New Roman"/>
          <w:sz w:val="24"/>
          <w:szCs w:val="24"/>
        </w:rPr>
        <w:t>о которых говорила рыбка</w:t>
      </w:r>
      <w:r w:rsidR="00B90DF0" w:rsidRPr="009A619A">
        <w:rPr>
          <w:rFonts w:ascii="Times New Roman" w:hAnsi="Times New Roman" w:cs="Times New Roman"/>
          <w:sz w:val="24"/>
          <w:szCs w:val="24"/>
        </w:rPr>
        <w:t>, и те, которые она не назвала, чтобы впредь знать их п</w:t>
      </w:r>
      <w:r w:rsidR="0029746D" w:rsidRPr="009A619A">
        <w:rPr>
          <w:rFonts w:ascii="Times New Roman" w:hAnsi="Times New Roman" w:cs="Times New Roman"/>
          <w:sz w:val="24"/>
          <w:szCs w:val="24"/>
        </w:rPr>
        <w:t>оследствия и беречь гидросферу (</w:t>
      </w:r>
      <w:r w:rsidR="0029746D" w:rsidRPr="009A619A">
        <w:rPr>
          <w:rFonts w:ascii="Times New Roman" w:hAnsi="Times New Roman" w:cs="Times New Roman"/>
          <w:i/>
          <w:sz w:val="24"/>
          <w:szCs w:val="24"/>
        </w:rPr>
        <w:t>учащиеся записывают в тетради</w:t>
      </w:r>
      <w:r w:rsidR="0029746D" w:rsidRPr="009A619A">
        <w:rPr>
          <w:rFonts w:ascii="Times New Roman" w:hAnsi="Times New Roman" w:cs="Times New Roman"/>
          <w:sz w:val="24"/>
          <w:szCs w:val="24"/>
        </w:rPr>
        <w:t>)</w:t>
      </w:r>
      <w:r w:rsidR="00E050CF" w:rsidRPr="009A619A">
        <w:rPr>
          <w:rFonts w:ascii="Times New Roman" w:hAnsi="Times New Roman" w:cs="Times New Roman"/>
          <w:sz w:val="24"/>
          <w:szCs w:val="24"/>
        </w:rPr>
        <w:t>.</w:t>
      </w:r>
    </w:p>
    <w:p w:rsidR="00BB1C78" w:rsidRPr="009A619A" w:rsidRDefault="00BB1C78" w:rsidP="00E050CF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B90DF0" w:rsidRPr="009A619A" w:rsidRDefault="006635FD" w:rsidP="0029746D">
      <w:pPr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635FD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15.25pt;margin-top:20.5pt;width:16.1pt;height:34.55pt;z-index:251660288">
            <v:textbox style="layout-flow:vertical-ideographic"/>
          </v:shape>
        </w:pict>
      </w:r>
      <w:r w:rsidRPr="006635FD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 id="_x0000_s1026" type="#_x0000_t67" style="position:absolute;left:0;text-align:left;margin-left:112.45pt;margin-top:12.9pt;width:17.25pt;height:40.7pt;rotation:3006259fd;z-index:251658240">
            <v:textbox style="layout-flow:vertical-ideographic"/>
          </v:shape>
        </w:pict>
      </w:r>
      <w:r w:rsidRPr="006635FD">
        <w:rPr>
          <w:rFonts w:ascii="Times New Roman" w:hAnsi="Times New Roman" w:cs="Times New Roman"/>
          <w:b/>
          <w:i/>
          <w:noProof/>
          <w:color w:val="FF0000"/>
          <w:sz w:val="24"/>
          <w:szCs w:val="24"/>
        </w:rPr>
        <w:pict>
          <v:shape id="_x0000_s1027" type="#_x0000_t67" style="position:absolute;left:0;text-align:left;margin-left:330pt;margin-top:17.45pt;width:17.25pt;height:40.7pt;rotation:-2451930fd;z-index:251659264">
            <v:textbox style="layout-flow:vertical-ideographic"/>
          </v:shape>
        </w:pict>
      </w:r>
      <w:r w:rsidR="0029746D" w:rsidRPr="009A61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</w:t>
      </w:r>
      <w:r w:rsidR="00B90DF0" w:rsidRPr="009A619A">
        <w:rPr>
          <w:rFonts w:ascii="Times New Roman" w:hAnsi="Times New Roman" w:cs="Times New Roman"/>
          <w:b/>
          <w:color w:val="FF0000"/>
          <w:sz w:val="24"/>
          <w:szCs w:val="24"/>
        </w:rPr>
        <w:t>Источники загрязнения</w:t>
      </w:r>
    </w:p>
    <w:p w:rsidR="00B90DF0" w:rsidRPr="009A619A" w:rsidRDefault="00B90DF0" w:rsidP="00B90DF0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0DF0" w:rsidRDefault="00B90DF0" w:rsidP="00B90D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19A">
        <w:rPr>
          <w:rFonts w:ascii="Times New Roman" w:hAnsi="Times New Roman" w:cs="Times New Roman"/>
          <w:b/>
          <w:sz w:val="24"/>
          <w:szCs w:val="24"/>
        </w:rPr>
        <w:t xml:space="preserve">Нефть, </w:t>
      </w:r>
      <w:r w:rsidR="00454DAE" w:rsidRPr="009A6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19A">
        <w:rPr>
          <w:rFonts w:ascii="Times New Roman" w:hAnsi="Times New Roman" w:cs="Times New Roman"/>
          <w:b/>
          <w:sz w:val="24"/>
          <w:szCs w:val="24"/>
        </w:rPr>
        <w:t>промышленные отходы, сельскохозяйственные отходы, бытовые стоки, тепловые загрязнения, судоходство, лесосплав, туристы.</w:t>
      </w:r>
    </w:p>
    <w:p w:rsidR="00B90DF0" w:rsidRPr="009A619A" w:rsidRDefault="00B90DF0" w:rsidP="00B90DF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A619A">
        <w:rPr>
          <w:rFonts w:ascii="Times New Roman" w:hAnsi="Times New Roman" w:cs="Times New Roman"/>
          <w:i/>
          <w:sz w:val="24"/>
          <w:szCs w:val="24"/>
        </w:rPr>
        <w:t>(заготовки сделаны заранее и теперь вывешиваются на доске).</w:t>
      </w:r>
    </w:p>
    <w:p w:rsidR="00597C90" w:rsidRPr="009A619A" w:rsidRDefault="00B90DF0" w:rsidP="000C5273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(обсуждение видов загрязнения и мероприятий по охране гидросферы).</w:t>
      </w:r>
    </w:p>
    <w:p w:rsidR="005E440A" w:rsidRPr="009A619A" w:rsidRDefault="005E440A" w:rsidP="005E440A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A619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A619A">
        <w:rPr>
          <w:rFonts w:ascii="Times New Roman" w:hAnsi="Times New Roman" w:cs="Times New Roman"/>
          <w:b/>
          <w:sz w:val="24"/>
          <w:szCs w:val="24"/>
        </w:rPr>
        <w:t>.</w:t>
      </w:r>
      <w:r w:rsidR="00B90DF0" w:rsidRPr="009A619A">
        <w:rPr>
          <w:rFonts w:ascii="Times New Roman" w:hAnsi="Times New Roman" w:cs="Times New Roman"/>
          <w:sz w:val="24"/>
          <w:szCs w:val="24"/>
        </w:rPr>
        <w:tab/>
      </w:r>
      <w:r w:rsidRPr="009A619A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материала.</w:t>
      </w:r>
    </w:p>
    <w:p w:rsidR="00597C90" w:rsidRDefault="00B90DF0" w:rsidP="00597C90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Ребята, а сейчас послушайте стихотворение, затем постарайтесь правильно ответить на мои вопросы.</w:t>
      </w:r>
    </w:p>
    <w:p w:rsidR="00597C90" w:rsidRDefault="00597C9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Ой, спасите меня люди!</w:t>
      </w: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Помогите не шутя.</w:t>
      </w: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Всё кидают</w:t>
      </w:r>
      <w:r w:rsidR="0029746D" w:rsidRPr="009A619A">
        <w:rPr>
          <w:rFonts w:ascii="Times New Roman" w:hAnsi="Times New Roman" w:cs="Times New Roman"/>
          <w:sz w:val="24"/>
          <w:szCs w:val="24"/>
        </w:rPr>
        <w:t xml:space="preserve"> в</w:t>
      </w:r>
      <w:r w:rsidRPr="009A619A">
        <w:rPr>
          <w:rFonts w:ascii="Times New Roman" w:hAnsi="Times New Roman" w:cs="Times New Roman"/>
          <w:sz w:val="24"/>
          <w:szCs w:val="24"/>
        </w:rPr>
        <w:t xml:space="preserve"> меня всюду,</w:t>
      </w: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Вот и нету мне житья.</w:t>
      </w:r>
    </w:p>
    <w:p w:rsidR="00E050CF" w:rsidRPr="009A619A" w:rsidRDefault="00E050CF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Погибать вся рыба стала,</w:t>
      </w:r>
    </w:p>
    <w:p w:rsidR="00B90DF0" w:rsidRPr="009A619A" w:rsidRDefault="00F90563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Так загрязнена вод</w:t>
      </w:r>
      <w:r w:rsidR="00B90DF0" w:rsidRPr="009A619A">
        <w:rPr>
          <w:rFonts w:ascii="Times New Roman" w:hAnsi="Times New Roman" w:cs="Times New Roman"/>
          <w:sz w:val="24"/>
          <w:szCs w:val="24"/>
        </w:rPr>
        <w:t>а</w:t>
      </w:r>
    </w:p>
    <w:p w:rsidR="00B90DF0" w:rsidRPr="009A619A" w:rsidRDefault="00B90DF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И купаться перестала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 моих водах детвора.</w:t>
      </w:r>
    </w:p>
    <w:p w:rsidR="00E267CE" w:rsidRPr="009A619A" w:rsidRDefault="00E267CE" w:rsidP="000D0B06">
      <w:pPr>
        <w:spacing w:line="240" w:lineRule="auto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Мусором, стеклом побитым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Вскрыто русло, и</w:t>
      </w:r>
      <w:r w:rsidR="00F90563" w:rsidRPr="009A619A">
        <w:rPr>
          <w:rFonts w:ascii="Times New Roman" w:hAnsi="Times New Roman" w:cs="Times New Roman"/>
          <w:sz w:val="24"/>
          <w:szCs w:val="24"/>
        </w:rPr>
        <w:t xml:space="preserve">, </w:t>
      </w:r>
      <w:r w:rsidRPr="009A619A">
        <w:rPr>
          <w:rFonts w:ascii="Times New Roman" w:hAnsi="Times New Roman" w:cs="Times New Roman"/>
          <w:sz w:val="24"/>
          <w:szCs w:val="24"/>
        </w:rPr>
        <w:t>увы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Не желают воду пить тут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Даже кони и волы.</w:t>
      </w:r>
    </w:p>
    <w:p w:rsidR="00E267CE" w:rsidRPr="009A619A" w:rsidRDefault="00E267CE" w:rsidP="000D0B06">
      <w:pPr>
        <w:spacing w:line="240" w:lineRule="auto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lastRenderedPageBreak/>
        <w:t xml:space="preserve">Задыхаюсь от бензина, 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Масло сверху – хоть умри,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Как начнут в реке машины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Мыть водители свои.</w:t>
      </w:r>
    </w:p>
    <w:p w:rsidR="00E267CE" w:rsidRPr="009A619A" w:rsidRDefault="00E267CE" w:rsidP="000D0B06">
      <w:pPr>
        <w:spacing w:line="240" w:lineRule="auto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Люди стали лучше жить.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Как же речке теперь быть?</w:t>
      </w:r>
    </w:p>
    <w:p w:rsidR="00E267CE" w:rsidRPr="009A619A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И на этот свой вопрос</w:t>
      </w:r>
    </w:p>
    <w:p w:rsidR="00E267CE" w:rsidRDefault="00E267CE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Речка подаёт нам «</w:t>
      </w:r>
      <w:r w:rsidRPr="009A619A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9A619A">
        <w:rPr>
          <w:rFonts w:ascii="Times New Roman" w:hAnsi="Times New Roman" w:cs="Times New Roman"/>
          <w:sz w:val="24"/>
          <w:szCs w:val="24"/>
        </w:rPr>
        <w:t>»!</w:t>
      </w:r>
    </w:p>
    <w:p w:rsidR="00597C90" w:rsidRPr="009A619A" w:rsidRDefault="00597C90" w:rsidP="000D0B06">
      <w:pPr>
        <w:pStyle w:val="a7"/>
        <w:ind w:left="-426" w:firstLine="3403"/>
        <w:rPr>
          <w:rFonts w:ascii="Times New Roman" w:hAnsi="Times New Roman" w:cs="Times New Roman"/>
          <w:sz w:val="24"/>
          <w:szCs w:val="24"/>
        </w:rPr>
      </w:pPr>
    </w:p>
    <w:p w:rsidR="00E267CE" w:rsidRPr="009A619A" w:rsidRDefault="00C12B30" w:rsidP="000D0B06">
      <w:pPr>
        <w:spacing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Работа учащихся в группах (</w:t>
      </w:r>
      <w:r w:rsidRPr="009A619A">
        <w:rPr>
          <w:rFonts w:ascii="Times New Roman" w:hAnsi="Times New Roman" w:cs="Times New Roman"/>
          <w:i/>
          <w:sz w:val="24"/>
          <w:szCs w:val="24"/>
        </w:rPr>
        <w:t>р</w:t>
      </w:r>
      <w:r w:rsidR="00E267CE" w:rsidRPr="009A619A">
        <w:rPr>
          <w:rFonts w:ascii="Times New Roman" w:hAnsi="Times New Roman" w:cs="Times New Roman"/>
          <w:i/>
          <w:sz w:val="24"/>
          <w:szCs w:val="24"/>
        </w:rPr>
        <w:t>аздаются заранее подготовленные карточки  с вопросами</w:t>
      </w:r>
      <w:r w:rsidRPr="009A619A">
        <w:rPr>
          <w:rFonts w:ascii="Times New Roman" w:hAnsi="Times New Roman" w:cs="Times New Roman"/>
          <w:i/>
          <w:sz w:val="24"/>
          <w:szCs w:val="24"/>
        </w:rPr>
        <w:t>).</w:t>
      </w:r>
    </w:p>
    <w:p w:rsidR="00E267CE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1. </w:t>
      </w:r>
      <w:r w:rsidR="008D1F36" w:rsidRPr="009A619A">
        <w:rPr>
          <w:rFonts w:ascii="Times New Roman" w:hAnsi="Times New Roman" w:cs="Times New Roman"/>
          <w:sz w:val="24"/>
          <w:szCs w:val="24"/>
        </w:rPr>
        <w:t>Покидая временную стоянку на берегу реки, что вы сделаете с оставшимся после себя мусором?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а) в</w:t>
      </w:r>
      <w:r w:rsidR="008D1F36" w:rsidRPr="009A619A">
        <w:rPr>
          <w:rFonts w:ascii="Times New Roman" w:hAnsi="Times New Roman" w:cs="Times New Roman"/>
          <w:sz w:val="24"/>
          <w:szCs w:val="24"/>
        </w:rPr>
        <w:t>ыбросите в реку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б) о</w:t>
      </w:r>
      <w:r w:rsidR="008D1F36" w:rsidRPr="009A619A">
        <w:rPr>
          <w:rFonts w:ascii="Times New Roman" w:hAnsi="Times New Roman" w:cs="Times New Roman"/>
          <w:sz w:val="24"/>
          <w:szCs w:val="24"/>
        </w:rPr>
        <w:t>ставите на берегу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в) п</w:t>
      </w:r>
      <w:r w:rsidR="008D1F36" w:rsidRPr="009A619A">
        <w:rPr>
          <w:rFonts w:ascii="Times New Roman" w:hAnsi="Times New Roman" w:cs="Times New Roman"/>
          <w:sz w:val="24"/>
          <w:szCs w:val="24"/>
        </w:rPr>
        <w:t>оступите как-то иначе. Как? _________________________</w:t>
      </w:r>
    </w:p>
    <w:p w:rsidR="000D0B06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D1F36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2. </w:t>
      </w:r>
      <w:r w:rsidR="008D1F36" w:rsidRPr="009A619A">
        <w:rPr>
          <w:rFonts w:ascii="Times New Roman" w:hAnsi="Times New Roman" w:cs="Times New Roman"/>
          <w:sz w:val="24"/>
          <w:szCs w:val="24"/>
        </w:rPr>
        <w:t>После весеннего разлива рек остаётся в углублениях на берегу много рыбы, особенно мальков, которые обречены на гибель. Ваши действия: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а) н</w:t>
      </w:r>
      <w:r w:rsidR="008D1F36" w:rsidRPr="009A619A">
        <w:rPr>
          <w:rFonts w:ascii="Times New Roman" w:hAnsi="Times New Roman" w:cs="Times New Roman"/>
          <w:sz w:val="24"/>
          <w:szCs w:val="24"/>
        </w:rPr>
        <w:t>ичего не стану делать, пусть природа разбирается сама.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б) н</w:t>
      </w:r>
      <w:r w:rsidR="008D1F36" w:rsidRPr="009A619A">
        <w:rPr>
          <w:rFonts w:ascii="Times New Roman" w:hAnsi="Times New Roman" w:cs="Times New Roman"/>
          <w:sz w:val="24"/>
          <w:szCs w:val="24"/>
        </w:rPr>
        <w:t>аловлю и сварю уху.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в) п</w:t>
      </w:r>
      <w:r w:rsidR="008D1F36" w:rsidRPr="009A619A">
        <w:rPr>
          <w:rFonts w:ascii="Times New Roman" w:hAnsi="Times New Roman" w:cs="Times New Roman"/>
          <w:sz w:val="24"/>
          <w:szCs w:val="24"/>
        </w:rPr>
        <w:t>оступлю как-то иначе</w:t>
      </w:r>
      <w:r w:rsidR="00E050CF" w:rsidRPr="009A619A">
        <w:rPr>
          <w:rFonts w:ascii="Times New Roman" w:hAnsi="Times New Roman" w:cs="Times New Roman"/>
          <w:sz w:val="24"/>
          <w:szCs w:val="24"/>
        </w:rPr>
        <w:t>. Как? _____________________</w:t>
      </w:r>
    </w:p>
    <w:p w:rsidR="008D1F36" w:rsidRPr="009A619A" w:rsidRDefault="008D1F3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8D1F36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3. </w:t>
      </w:r>
      <w:r w:rsidR="008D1F36" w:rsidRPr="009A619A">
        <w:rPr>
          <w:rFonts w:ascii="Times New Roman" w:hAnsi="Times New Roman" w:cs="Times New Roman"/>
          <w:sz w:val="24"/>
          <w:szCs w:val="24"/>
        </w:rPr>
        <w:t>Если вам представится возможность построить домик на речном берегу, покрытом лесом. Что вы сделаете?</w:t>
      </w:r>
    </w:p>
    <w:p w:rsidR="007328F7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а) в</w:t>
      </w:r>
      <w:r w:rsidR="008D1F36" w:rsidRPr="009A619A">
        <w:rPr>
          <w:rFonts w:ascii="Times New Roman" w:hAnsi="Times New Roman" w:cs="Times New Roman"/>
          <w:sz w:val="24"/>
          <w:szCs w:val="24"/>
        </w:rPr>
        <w:t>ырублю</w:t>
      </w:r>
      <w:r w:rsidRPr="009A619A">
        <w:rPr>
          <w:rFonts w:ascii="Times New Roman" w:hAnsi="Times New Roman" w:cs="Times New Roman"/>
          <w:sz w:val="24"/>
          <w:szCs w:val="24"/>
        </w:rPr>
        <w:t xml:space="preserve"> мешающие строительству деревья</w:t>
      </w:r>
    </w:p>
    <w:p w:rsidR="008D1F36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б) в</w:t>
      </w:r>
      <w:r w:rsidR="008D1F36" w:rsidRPr="009A619A">
        <w:rPr>
          <w:rFonts w:ascii="Times New Roman" w:hAnsi="Times New Roman" w:cs="Times New Roman"/>
          <w:sz w:val="24"/>
          <w:szCs w:val="24"/>
        </w:rPr>
        <w:t>ы</w:t>
      </w:r>
      <w:r w:rsidRPr="009A619A">
        <w:rPr>
          <w:rFonts w:ascii="Times New Roman" w:hAnsi="Times New Roman" w:cs="Times New Roman"/>
          <w:sz w:val="24"/>
          <w:szCs w:val="24"/>
        </w:rPr>
        <w:t>беру полянку подальше от берега</w:t>
      </w:r>
    </w:p>
    <w:p w:rsidR="004422F3" w:rsidRPr="009A619A" w:rsidRDefault="007328F7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в) п</w:t>
      </w:r>
      <w:r w:rsidR="004422F3" w:rsidRPr="009A619A">
        <w:rPr>
          <w:rFonts w:ascii="Times New Roman" w:hAnsi="Times New Roman" w:cs="Times New Roman"/>
          <w:sz w:val="24"/>
          <w:szCs w:val="24"/>
        </w:rPr>
        <w:t>редложите свой вариант.</w:t>
      </w:r>
    </w:p>
    <w:p w:rsidR="000D0B06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</w:p>
    <w:p w:rsidR="000D0B06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4. </w:t>
      </w:r>
      <w:r w:rsidR="004422F3" w:rsidRPr="009A619A">
        <w:rPr>
          <w:rFonts w:ascii="Times New Roman" w:hAnsi="Times New Roman" w:cs="Times New Roman"/>
          <w:sz w:val="24"/>
          <w:szCs w:val="24"/>
        </w:rPr>
        <w:t>На какой лодке вы предпочтёте ката</w:t>
      </w:r>
      <w:r w:rsidR="007328F7" w:rsidRPr="009A619A">
        <w:rPr>
          <w:rFonts w:ascii="Times New Roman" w:hAnsi="Times New Roman" w:cs="Times New Roman"/>
          <w:sz w:val="24"/>
          <w:szCs w:val="24"/>
        </w:rPr>
        <w:t>ться на маленькой реке и почему?</w:t>
      </w:r>
    </w:p>
    <w:p w:rsidR="004422F3" w:rsidRPr="009A619A" w:rsidRDefault="000D0B06" w:rsidP="000D0B06">
      <w:pPr>
        <w:pStyle w:val="a7"/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а</w:t>
      </w:r>
      <w:r w:rsidR="00E050CF" w:rsidRPr="009A619A">
        <w:rPr>
          <w:rFonts w:ascii="Times New Roman" w:hAnsi="Times New Roman" w:cs="Times New Roman"/>
          <w:sz w:val="24"/>
          <w:szCs w:val="24"/>
        </w:rPr>
        <w:t>)</w:t>
      </w:r>
      <w:r w:rsidR="007328F7" w:rsidRPr="009A619A">
        <w:rPr>
          <w:rFonts w:ascii="Times New Roman" w:hAnsi="Times New Roman" w:cs="Times New Roman"/>
          <w:sz w:val="24"/>
          <w:szCs w:val="24"/>
        </w:rPr>
        <w:t>н</w:t>
      </w:r>
      <w:r w:rsidR="004422F3" w:rsidRPr="009A619A">
        <w:rPr>
          <w:rFonts w:ascii="Times New Roman" w:hAnsi="Times New Roman" w:cs="Times New Roman"/>
          <w:sz w:val="24"/>
          <w:szCs w:val="24"/>
        </w:rPr>
        <w:t xml:space="preserve">а моторной </w:t>
      </w:r>
    </w:p>
    <w:p w:rsidR="004422F3" w:rsidRPr="009A619A" w:rsidRDefault="007328F7" w:rsidP="000D0B06">
      <w:pPr>
        <w:pStyle w:val="a7"/>
        <w:ind w:left="-426"/>
        <w:rPr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б)  в</w:t>
      </w:r>
      <w:r w:rsidR="004422F3" w:rsidRPr="009A619A">
        <w:rPr>
          <w:rFonts w:ascii="Times New Roman" w:hAnsi="Times New Roman" w:cs="Times New Roman"/>
          <w:sz w:val="24"/>
          <w:szCs w:val="24"/>
        </w:rPr>
        <w:t>ёсельной</w:t>
      </w:r>
      <w:r w:rsidRPr="009A619A">
        <w:rPr>
          <w:sz w:val="24"/>
          <w:szCs w:val="24"/>
        </w:rPr>
        <w:t>.</w:t>
      </w:r>
    </w:p>
    <w:p w:rsidR="00837B2C" w:rsidRPr="009A619A" w:rsidRDefault="00C12B30" w:rsidP="000D0B06">
      <w:pPr>
        <w:ind w:left="-426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E050CF" w:rsidRPr="009A619A">
        <w:rPr>
          <w:rFonts w:ascii="Times New Roman" w:hAnsi="Times New Roman" w:cs="Times New Roman"/>
          <w:sz w:val="24"/>
          <w:szCs w:val="24"/>
        </w:rPr>
        <w:t xml:space="preserve">   </w:t>
      </w:r>
      <w:r w:rsidR="000D0B06" w:rsidRPr="009A619A">
        <w:rPr>
          <w:rFonts w:ascii="Times New Roman" w:hAnsi="Times New Roman" w:cs="Times New Roman"/>
          <w:sz w:val="24"/>
          <w:szCs w:val="24"/>
        </w:rPr>
        <w:t xml:space="preserve">    </w:t>
      </w:r>
      <w:r w:rsidRPr="009A619A">
        <w:rPr>
          <w:rFonts w:ascii="Times New Roman" w:hAnsi="Times New Roman" w:cs="Times New Roman"/>
          <w:sz w:val="24"/>
          <w:szCs w:val="24"/>
        </w:rPr>
        <w:t xml:space="preserve">  </w:t>
      </w:r>
      <w:r w:rsidR="00837B2C" w:rsidRPr="009A619A">
        <w:rPr>
          <w:rFonts w:ascii="Times New Roman" w:hAnsi="Times New Roman" w:cs="Times New Roman"/>
          <w:sz w:val="24"/>
          <w:szCs w:val="24"/>
        </w:rPr>
        <w:t>В заключение урока давайте прослушаем стихотворение и задумаемся над тем, о чём с тревогой говорит поэт.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Океан седой гремит набатно,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Он таит обиду в глубине,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>Чёрные, раскачивая пятна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На крутой разгневанной волне.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Стали люди сильными, как боги,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И судьба Земли у них в руках, 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Но темнеют  страшные ожоги</w:t>
      </w:r>
    </w:p>
    <w:p w:rsidR="00837B2C" w:rsidRPr="009A619A" w:rsidRDefault="00837B2C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У земного шара на боках</w:t>
      </w:r>
      <w:r w:rsidR="00C12B30" w:rsidRPr="009A619A">
        <w:rPr>
          <w:rFonts w:ascii="Times New Roman" w:hAnsi="Times New Roman" w:cs="Times New Roman"/>
          <w:sz w:val="24"/>
          <w:szCs w:val="24"/>
        </w:rPr>
        <w:t>.</w:t>
      </w:r>
    </w:p>
    <w:p w:rsidR="00C12B30" w:rsidRPr="009A619A" w:rsidRDefault="000D0B06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C12B30" w:rsidRPr="009A619A">
        <w:rPr>
          <w:rFonts w:ascii="Times New Roman" w:hAnsi="Times New Roman" w:cs="Times New Roman"/>
          <w:sz w:val="24"/>
          <w:szCs w:val="24"/>
        </w:rPr>
        <w:t>Мы давно освоили планету,</w:t>
      </w:r>
    </w:p>
    <w:p w:rsidR="00C12B30" w:rsidRPr="009A619A" w:rsidRDefault="000D0B06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C12B30" w:rsidRPr="009A619A">
        <w:rPr>
          <w:rFonts w:ascii="Times New Roman" w:hAnsi="Times New Roman" w:cs="Times New Roman"/>
          <w:sz w:val="24"/>
          <w:szCs w:val="24"/>
        </w:rPr>
        <w:t>Широко шагает новый век.</w:t>
      </w:r>
    </w:p>
    <w:p w:rsidR="00C12B30" w:rsidRPr="009A619A" w:rsidRDefault="000D0B06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C12B30" w:rsidRPr="009A619A">
        <w:rPr>
          <w:rFonts w:ascii="Times New Roman" w:hAnsi="Times New Roman" w:cs="Times New Roman"/>
          <w:sz w:val="24"/>
          <w:szCs w:val="24"/>
        </w:rPr>
        <w:t>На Земле уж белых пятен нету.</w:t>
      </w:r>
    </w:p>
    <w:p w:rsidR="00C12B30" w:rsidRPr="009A619A" w:rsidRDefault="000D0B06" w:rsidP="00837B2C">
      <w:pPr>
        <w:pStyle w:val="a3"/>
        <w:ind w:left="2410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</w:t>
      </w:r>
      <w:r w:rsidR="00C12B30" w:rsidRPr="009A619A">
        <w:rPr>
          <w:rFonts w:ascii="Times New Roman" w:hAnsi="Times New Roman" w:cs="Times New Roman"/>
          <w:sz w:val="24"/>
          <w:szCs w:val="24"/>
        </w:rPr>
        <w:t>Чёрные сотрёшь ли, человек?</w:t>
      </w:r>
    </w:p>
    <w:p w:rsidR="000C5273" w:rsidRPr="009A619A" w:rsidRDefault="00837B2C" w:rsidP="00C12B3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A61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2B30" w:rsidRPr="009A61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A619A">
        <w:rPr>
          <w:rFonts w:ascii="Times New Roman" w:hAnsi="Times New Roman" w:cs="Times New Roman"/>
          <w:sz w:val="24"/>
          <w:szCs w:val="24"/>
        </w:rPr>
        <w:t xml:space="preserve"> А. Плотников</w:t>
      </w:r>
    </w:p>
    <w:p w:rsidR="00C12B30" w:rsidRPr="009A619A" w:rsidRDefault="00C12B30" w:rsidP="00C12B30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0C5273" w:rsidRPr="00F21169" w:rsidRDefault="000D0B06" w:rsidP="00F211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7C90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="000C5273" w:rsidRPr="00597C90">
        <w:rPr>
          <w:rFonts w:ascii="Times New Roman" w:hAnsi="Times New Roman" w:cs="Times New Roman"/>
          <w:b/>
          <w:sz w:val="24"/>
          <w:szCs w:val="24"/>
        </w:rPr>
        <w:t>Выставление оценок.</w:t>
      </w:r>
    </w:p>
    <w:sectPr w:rsidR="000C5273" w:rsidRPr="00F21169" w:rsidSect="00597C90">
      <w:pgSz w:w="11906" w:h="16838"/>
      <w:pgMar w:top="851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44" w:rsidRDefault="006E3144" w:rsidP="00BB1C78">
      <w:pPr>
        <w:spacing w:after="0" w:line="240" w:lineRule="auto"/>
      </w:pPr>
      <w:r>
        <w:separator/>
      </w:r>
    </w:p>
  </w:endnote>
  <w:endnote w:type="continuationSeparator" w:id="1">
    <w:p w:rsidR="006E3144" w:rsidRDefault="006E3144" w:rsidP="00BB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44" w:rsidRDefault="006E3144" w:rsidP="00BB1C78">
      <w:pPr>
        <w:spacing w:after="0" w:line="240" w:lineRule="auto"/>
      </w:pPr>
      <w:r>
        <w:separator/>
      </w:r>
    </w:p>
  </w:footnote>
  <w:footnote w:type="continuationSeparator" w:id="1">
    <w:p w:rsidR="006E3144" w:rsidRDefault="006E3144" w:rsidP="00BB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1C8"/>
    <w:multiLevelType w:val="hybridMultilevel"/>
    <w:tmpl w:val="9E4C5A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842C1A"/>
    <w:multiLevelType w:val="hybridMultilevel"/>
    <w:tmpl w:val="3A680B4A"/>
    <w:lvl w:ilvl="0" w:tplc="26F4E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73F1"/>
    <w:multiLevelType w:val="hybridMultilevel"/>
    <w:tmpl w:val="51AE08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C62A22"/>
    <w:multiLevelType w:val="hybridMultilevel"/>
    <w:tmpl w:val="193435C4"/>
    <w:lvl w:ilvl="0" w:tplc="04190017">
      <w:start w:val="1"/>
      <w:numFmt w:val="lowerLetter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30380353"/>
    <w:multiLevelType w:val="hybridMultilevel"/>
    <w:tmpl w:val="867CB0A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FC60D3"/>
    <w:multiLevelType w:val="hybridMultilevel"/>
    <w:tmpl w:val="2D686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5D7DD0"/>
    <w:multiLevelType w:val="hybridMultilevel"/>
    <w:tmpl w:val="81BEF43E"/>
    <w:lvl w:ilvl="0" w:tplc="81B8D64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5E40CF2"/>
    <w:multiLevelType w:val="hybridMultilevel"/>
    <w:tmpl w:val="BD6EB1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07051D"/>
    <w:multiLevelType w:val="hybridMultilevel"/>
    <w:tmpl w:val="C9C06090"/>
    <w:lvl w:ilvl="0" w:tplc="C4903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A4DB3"/>
    <w:multiLevelType w:val="hybridMultilevel"/>
    <w:tmpl w:val="F94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C322F"/>
    <w:multiLevelType w:val="hybridMultilevel"/>
    <w:tmpl w:val="3A680B4A"/>
    <w:lvl w:ilvl="0" w:tplc="26F4E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62AD1"/>
    <w:multiLevelType w:val="hybridMultilevel"/>
    <w:tmpl w:val="8F90F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77B35"/>
    <w:multiLevelType w:val="multilevel"/>
    <w:tmpl w:val="E4DC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884"/>
    <w:rsid w:val="00020096"/>
    <w:rsid w:val="000A2292"/>
    <w:rsid w:val="000A6A22"/>
    <w:rsid w:val="000B26F4"/>
    <w:rsid w:val="000C5273"/>
    <w:rsid w:val="000D0B06"/>
    <w:rsid w:val="0010639D"/>
    <w:rsid w:val="00120729"/>
    <w:rsid w:val="00136900"/>
    <w:rsid w:val="00172EBA"/>
    <w:rsid w:val="00180528"/>
    <w:rsid w:val="001D753A"/>
    <w:rsid w:val="00285272"/>
    <w:rsid w:val="0029746D"/>
    <w:rsid w:val="00335EC4"/>
    <w:rsid w:val="00356987"/>
    <w:rsid w:val="00377E0C"/>
    <w:rsid w:val="003D5804"/>
    <w:rsid w:val="0041594B"/>
    <w:rsid w:val="004422F3"/>
    <w:rsid w:val="00454DAE"/>
    <w:rsid w:val="004579FE"/>
    <w:rsid w:val="004D1055"/>
    <w:rsid w:val="004E1353"/>
    <w:rsid w:val="00505EF2"/>
    <w:rsid w:val="0051710A"/>
    <w:rsid w:val="005561F1"/>
    <w:rsid w:val="00571524"/>
    <w:rsid w:val="00597C90"/>
    <w:rsid w:val="005C5A17"/>
    <w:rsid w:val="005E440A"/>
    <w:rsid w:val="005F0ABE"/>
    <w:rsid w:val="006310B3"/>
    <w:rsid w:val="006635FD"/>
    <w:rsid w:val="00676CB3"/>
    <w:rsid w:val="00680EAE"/>
    <w:rsid w:val="00684CD2"/>
    <w:rsid w:val="006E3144"/>
    <w:rsid w:val="007328F7"/>
    <w:rsid w:val="007376AB"/>
    <w:rsid w:val="00777FD3"/>
    <w:rsid w:val="007A161E"/>
    <w:rsid w:val="007D046E"/>
    <w:rsid w:val="007E5884"/>
    <w:rsid w:val="00837B2C"/>
    <w:rsid w:val="008D1F36"/>
    <w:rsid w:val="008D669F"/>
    <w:rsid w:val="008E47E9"/>
    <w:rsid w:val="00971058"/>
    <w:rsid w:val="00985936"/>
    <w:rsid w:val="009A2D3E"/>
    <w:rsid w:val="009A619A"/>
    <w:rsid w:val="00A832D2"/>
    <w:rsid w:val="00AB1DB7"/>
    <w:rsid w:val="00B075D7"/>
    <w:rsid w:val="00B14A23"/>
    <w:rsid w:val="00B852DC"/>
    <w:rsid w:val="00B90DF0"/>
    <w:rsid w:val="00B931BC"/>
    <w:rsid w:val="00BB1C78"/>
    <w:rsid w:val="00C12B30"/>
    <w:rsid w:val="00C67F5A"/>
    <w:rsid w:val="00CB60D7"/>
    <w:rsid w:val="00CE0B0F"/>
    <w:rsid w:val="00D425DB"/>
    <w:rsid w:val="00DA1F5A"/>
    <w:rsid w:val="00DF1AFA"/>
    <w:rsid w:val="00DF5FD9"/>
    <w:rsid w:val="00E050CF"/>
    <w:rsid w:val="00E14D35"/>
    <w:rsid w:val="00E267CE"/>
    <w:rsid w:val="00E26A04"/>
    <w:rsid w:val="00ED00CA"/>
    <w:rsid w:val="00F128CC"/>
    <w:rsid w:val="00F21169"/>
    <w:rsid w:val="00F42607"/>
    <w:rsid w:val="00F80C05"/>
    <w:rsid w:val="00F90563"/>
    <w:rsid w:val="00FD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28"/>
    <w:pPr>
      <w:ind w:left="720"/>
      <w:contextualSpacing/>
    </w:pPr>
  </w:style>
  <w:style w:type="character" w:styleId="a4">
    <w:name w:val="Strong"/>
    <w:basedOn w:val="a0"/>
    <w:uiPriority w:val="22"/>
    <w:qFormat/>
    <w:rsid w:val="00680EAE"/>
    <w:rPr>
      <w:b/>
      <w:bCs/>
    </w:rPr>
  </w:style>
  <w:style w:type="character" w:customStyle="1" w:styleId="apple-converted-space">
    <w:name w:val="apple-converted-space"/>
    <w:basedOn w:val="a0"/>
    <w:rsid w:val="00B075D7"/>
  </w:style>
  <w:style w:type="paragraph" w:styleId="a5">
    <w:name w:val="Normal (Web)"/>
    <w:basedOn w:val="a"/>
    <w:uiPriority w:val="99"/>
    <w:semiHidden/>
    <w:unhideWhenUsed/>
    <w:rsid w:val="00AB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B1DB7"/>
    <w:rPr>
      <w:color w:val="0000FF"/>
      <w:u w:val="single"/>
    </w:rPr>
  </w:style>
  <w:style w:type="paragraph" w:styleId="a7">
    <w:name w:val="No Spacing"/>
    <w:uiPriority w:val="1"/>
    <w:qFormat/>
    <w:rsid w:val="00E14D3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B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1C78"/>
  </w:style>
  <w:style w:type="paragraph" w:styleId="aa">
    <w:name w:val="footer"/>
    <w:basedOn w:val="a"/>
    <w:link w:val="ab"/>
    <w:uiPriority w:val="99"/>
    <w:semiHidden/>
    <w:unhideWhenUsed/>
    <w:rsid w:val="00BB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1C78"/>
  </w:style>
  <w:style w:type="table" w:styleId="ac">
    <w:name w:val="Table Grid"/>
    <w:basedOn w:val="a1"/>
    <w:uiPriority w:val="59"/>
    <w:rsid w:val="00597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0305-A5EA-467C-AC90-2C8C1D0B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Марина</cp:lastModifiedBy>
  <cp:revision>23</cp:revision>
  <cp:lastPrinted>2014-02-05T18:32:00Z</cp:lastPrinted>
  <dcterms:created xsi:type="dcterms:W3CDTF">2013-08-11T17:52:00Z</dcterms:created>
  <dcterms:modified xsi:type="dcterms:W3CDTF">2014-02-08T18:29:00Z</dcterms:modified>
</cp:coreProperties>
</file>