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F7" w:rsidRPr="00501A70" w:rsidRDefault="00EB2EF7" w:rsidP="00EB2EF7">
      <w:pPr>
        <w:shd w:val="clear" w:color="auto" w:fill="FFFFFF"/>
        <w:spacing w:line="360" w:lineRule="exact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70">
        <w:rPr>
          <w:rFonts w:ascii="Times New Roman" w:hAnsi="Times New Roman" w:cs="Times New Roman"/>
          <w:b/>
          <w:sz w:val="28"/>
          <w:szCs w:val="28"/>
        </w:rPr>
        <w:t>Практическое занятие "Экспериментальное решение задач по теме « Обобще</w:t>
      </w:r>
      <w:r w:rsidRPr="00501A70">
        <w:rPr>
          <w:rFonts w:ascii="Times New Roman" w:hAnsi="Times New Roman" w:cs="Times New Roman"/>
          <w:b/>
          <w:sz w:val="28"/>
          <w:szCs w:val="28"/>
        </w:rPr>
        <w:softHyphen/>
        <w:t>ние сведений об основных классах неорга</w:t>
      </w:r>
      <w:r w:rsidRPr="00501A70">
        <w:rPr>
          <w:rFonts w:ascii="Times New Roman" w:hAnsi="Times New Roman" w:cs="Times New Roman"/>
          <w:b/>
          <w:sz w:val="28"/>
          <w:szCs w:val="28"/>
        </w:rPr>
        <w:softHyphen/>
        <w:t>нических веществ».</w:t>
      </w:r>
    </w:p>
    <w:p w:rsidR="00EB2EF7" w:rsidRPr="00501A70" w:rsidRDefault="00EB2EF7" w:rsidP="00EB2EF7">
      <w:pPr>
        <w:shd w:val="clear" w:color="auto" w:fill="FFFFFF"/>
        <w:spacing w:line="360" w:lineRule="exact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70">
        <w:rPr>
          <w:rFonts w:ascii="Times New Roman" w:hAnsi="Times New Roman" w:cs="Times New Roman"/>
          <w:b/>
          <w:sz w:val="28"/>
          <w:szCs w:val="28"/>
        </w:rPr>
        <w:t xml:space="preserve"> Цели урока:</w:t>
      </w:r>
    </w:p>
    <w:p w:rsidR="00EB2EF7" w:rsidRPr="00A32600" w:rsidRDefault="00EB2EF7" w:rsidP="00EB2EF7">
      <w:pPr>
        <w:shd w:val="clear" w:color="auto" w:fill="FFFFFF"/>
        <w:spacing w:before="14" w:line="360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Обобщить и закрепить знания учащихся о составе и свойствах основ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ных классов неорганических соединений,</w:t>
      </w:r>
    </w:p>
    <w:p w:rsidR="00EB2EF7" w:rsidRPr="00A32600" w:rsidRDefault="00EB2EF7" w:rsidP="00EB2EF7">
      <w:pPr>
        <w:shd w:val="clear" w:color="auto" w:fill="FFFFFF"/>
        <w:spacing w:before="14" w:line="360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развивать познавательную актив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ность, профессиональную направленность,</w:t>
      </w:r>
    </w:p>
    <w:p w:rsidR="00EB2EF7" w:rsidRPr="00A32600" w:rsidRDefault="00EB2EF7" w:rsidP="00EB2EF7">
      <w:pPr>
        <w:shd w:val="clear" w:color="auto" w:fill="FFFFFF"/>
        <w:spacing w:before="14" w:line="360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вырабатывать умения и навыки наблюдать, объяснять ход эксперимента.</w:t>
      </w:r>
    </w:p>
    <w:p w:rsidR="00EB2EF7" w:rsidRPr="00A32600" w:rsidRDefault="00EB2EF7" w:rsidP="00EB2EF7">
      <w:pPr>
        <w:shd w:val="clear" w:color="auto" w:fill="FFFFFF"/>
        <w:spacing w:before="14" w:line="360" w:lineRule="exact"/>
        <w:ind w:firstLine="5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Девиз урока</w:t>
      </w:r>
      <w:proofErr w:type="gramStart"/>
      <w:r w:rsidRPr="00A3260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   " </w:t>
      </w:r>
      <w:r w:rsidRPr="00A32600">
        <w:rPr>
          <w:rFonts w:ascii="Times New Roman" w:hAnsi="Times New Roman" w:cs="Times New Roman"/>
          <w:i/>
          <w:sz w:val="24"/>
          <w:szCs w:val="24"/>
        </w:rPr>
        <w:t>Ум заключается не только в знании,</w:t>
      </w:r>
    </w:p>
    <w:p w:rsidR="00EB2EF7" w:rsidRPr="00A32600" w:rsidRDefault="00EB2EF7" w:rsidP="00EB2EF7">
      <w:pPr>
        <w:shd w:val="clear" w:color="auto" w:fill="FFFFFF"/>
        <w:spacing w:before="5" w:line="360" w:lineRule="exact"/>
        <w:ind w:left="2875" w:right="2150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i/>
          <w:sz w:val="24"/>
          <w:szCs w:val="24"/>
        </w:rPr>
        <w:t>но и в умении прилагать знание на деле</w:t>
      </w:r>
      <w:r w:rsidRPr="00A32600">
        <w:rPr>
          <w:rFonts w:ascii="Times New Roman" w:hAnsi="Times New Roman" w:cs="Times New Roman"/>
          <w:sz w:val="24"/>
          <w:szCs w:val="24"/>
        </w:rPr>
        <w:t>..."</w:t>
      </w:r>
    </w:p>
    <w:p w:rsidR="00EB2EF7" w:rsidRPr="00A32600" w:rsidRDefault="00EB2EF7" w:rsidP="00EB2EF7">
      <w:pPr>
        <w:shd w:val="clear" w:color="auto" w:fill="FFFFFF"/>
        <w:spacing w:before="10" w:line="360" w:lineRule="exact"/>
        <w:ind w:left="475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Аристотель</w:t>
      </w:r>
    </w:p>
    <w:p w:rsidR="00EB2EF7" w:rsidRPr="00A32600" w:rsidRDefault="00EB2EF7" w:rsidP="00EB2EF7">
      <w:pPr>
        <w:shd w:val="clear" w:color="auto" w:fill="FFFFFF"/>
        <w:spacing w:line="36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Подготовка к уроку:</w:t>
      </w:r>
      <w:r w:rsidRPr="00A32600">
        <w:rPr>
          <w:rFonts w:ascii="Times New Roman" w:hAnsi="Times New Roman" w:cs="Times New Roman"/>
          <w:sz w:val="24"/>
          <w:szCs w:val="24"/>
        </w:rPr>
        <w:t xml:space="preserve"> Работают три химические лаборатории,</w:t>
      </w:r>
      <w:r w:rsidRPr="00A3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600">
        <w:rPr>
          <w:rFonts w:ascii="Times New Roman" w:hAnsi="Times New Roman" w:cs="Times New Roman"/>
          <w:sz w:val="24"/>
          <w:szCs w:val="24"/>
        </w:rPr>
        <w:t>в которых тру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дятся специалисты: Главный сотрудник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вместе с учителем разрабатывает технологическую карту для работников своих лабораторий),лаборант, тех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нолог завода, инженер по технике безопасности.</w:t>
      </w:r>
    </w:p>
    <w:p w:rsidR="00EB2EF7" w:rsidRPr="00A32600" w:rsidRDefault="00EB2EF7" w:rsidP="00EB2EF7">
      <w:pPr>
        <w:pStyle w:val="a3"/>
        <w:numPr>
          <w:ilvl w:val="0"/>
          <w:numId w:val="1"/>
        </w:num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Лаборатория</w:t>
      </w:r>
      <w:r w:rsidRPr="00A3260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A32600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A326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2600">
        <w:rPr>
          <w:rFonts w:ascii="Times New Roman" w:hAnsi="Times New Roman" w:cs="Times New Roman"/>
          <w:b/>
          <w:i/>
          <w:sz w:val="24"/>
          <w:szCs w:val="24"/>
        </w:rPr>
        <w:t>еактивы</w:t>
      </w:r>
      <w:proofErr w:type="spellEnd"/>
      <w:r w:rsidRPr="00A32600">
        <w:rPr>
          <w:rFonts w:ascii="Times New Roman" w:hAnsi="Times New Roman" w:cs="Times New Roman"/>
          <w:b/>
          <w:i/>
          <w:sz w:val="24"/>
          <w:szCs w:val="24"/>
        </w:rPr>
        <w:t xml:space="preserve"> в склянках</w:t>
      </w:r>
      <w:r w:rsidRPr="00A32600">
        <w:rPr>
          <w:rFonts w:ascii="Times New Roman" w:hAnsi="Times New Roman" w:cs="Times New Roman"/>
          <w:i/>
          <w:sz w:val="24"/>
          <w:szCs w:val="24"/>
        </w:rPr>
        <w:t>:</w:t>
      </w:r>
      <w:r w:rsidRPr="00A32600">
        <w:rPr>
          <w:rFonts w:ascii="Times New Roman" w:hAnsi="Times New Roman" w:cs="Times New Roman"/>
          <w:sz w:val="24"/>
          <w:szCs w:val="24"/>
        </w:rPr>
        <w:t xml:space="preserve"> растворы хлорида железа(Ш), соляной кислоты,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натрия,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гидроксокарбонат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меди; </w:t>
      </w:r>
      <w:r w:rsidRPr="00A32600">
        <w:rPr>
          <w:rFonts w:ascii="Times New Roman" w:hAnsi="Times New Roman" w:cs="Times New Roman"/>
          <w:b/>
          <w:i/>
          <w:sz w:val="24"/>
          <w:szCs w:val="24"/>
        </w:rPr>
        <w:t>в пробирках:</w:t>
      </w:r>
      <w:r w:rsidRPr="00A32600">
        <w:rPr>
          <w:rFonts w:ascii="Times New Roman" w:hAnsi="Times New Roman" w:cs="Times New Roman"/>
          <w:sz w:val="24"/>
          <w:szCs w:val="24"/>
        </w:rPr>
        <w:t xml:space="preserve"> растворы 1) хлорида натрия, 2) е</w:t>
      </w:r>
    </w:p>
    <w:p w:rsidR="00EB2EF7" w:rsidRPr="00A32600" w:rsidRDefault="00EB2EF7" w:rsidP="00EB2EF7">
      <w:pPr>
        <w:pStyle w:val="a3"/>
        <w:shd w:val="clear" w:color="auto" w:fill="FFFFFF"/>
        <w:spacing w:line="360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соляной кислоты, 3)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натрия; </w:t>
      </w:r>
      <w:r w:rsidRPr="00A32600">
        <w:rPr>
          <w:rFonts w:ascii="Times New Roman" w:hAnsi="Times New Roman" w:cs="Times New Roman"/>
          <w:b/>
          <w:i/>
          <w:sz w:val="24"/>
          <w:szCs w:val="24"/>
        </w:rPr>
        <w:t>индикаторы</w:t>
      </w:r>
      <w:r w:rsidRPr="00A32600">
        <w:rPr>
          <w:rFonts w:ascii="Times New Roman" w:hAnsi="Times New Roman" w:cs="Times New Roman"/>
          <w:sz w:val="24"/>
          <w:szCs w:val="24"/>
        </w:rPr>
        <w:t>: метиловый оранжевый, лакмус, фенолфталеин; порошок магния в склянке, вода в стаканчике.</w:t>
      </w:r>
    </w:p>
    <w:p w:rsidR="00EB2EF7" w:rsidRPr="00A32600" w:rsidRDefault="00EB2EF7" w:rsidP="00EB2EF7">
      <w:pPr>
        <w:shd w:val="clear" w:color="auto" w:fill="FFFFFF"/>
        <w:spacing w:before="5" w:line="360" w:lineRule="exact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A32600">
        <w:rPr>
          <w:rFonts w:ascii="Times New Roman" w:hAnsi="Times New Roman" w:cs="Times New Roman"/>
          <w:sz w:val="24"/>
          <w:szCs w:val="24"/>
        </w:rPr>
        <w:t xml:space="preserve"> спиртовка, спички,4 пробирки в подставке, держатель для пробирок.</w:t>
      </w:r>
    </w:p>
    <w:p w:rsidR="00EB2EF7" w:rsidRPr="00A32600" w:rsidRDefault="00EB2EF7" w:rsidP="00EB2EF7">
      <w:pPr>
        <w:shd w:val="clear" w:color="auto" w:fill="FFFFFF"/>
        <w:spacing w:before="13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A32600">
        <w:rPr>
          <w:rFonts w:ascii="Times New Roman" w:hAnsi="Times New Roman" w:cs="Times New Roman"/>
          <w:b/>
          <w:i/>
          <w:sz w:val="24"/>
          <w:szCs w:val="24"/>
          <w:u w:val="single"/>
        </w:rPr>
        <w:t>лаборатория</w:t>
      </w:r>
      <w:r w:rsidRPr="00A32600">
        <w:rPr>
          <w:rFonts w:ascii="Times New Roman" w:hAnsi="Times New Roman" w:cs="Times New Roman"/>
          <w:b/>
          <w:i/>
          <w:sz w:val="24"/>
          <w:szCs w:val="24"/>
        </w:rPr>
        <w:t>: Реактивы   в   склянка х</w:t>
      </w:r>
      <w:r w:rsidRPr="00A32600">
        <w:rPr>
          <w:rFonts w:ascii="Times New Roman" w:hAnsi="Times New Roman" w:cs="Times New Roman"/>
          <w:sz w:val="24"/>
          <w:szCs w:val="24"/>
        </w:rPr>
        <w:t xml:space="preserve">: растворы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нат</w:t>
      </w:r>
      <w:r w:rsidRPr="00A32600">
        <w:rPr>
          <w:rFonts w:ascii="Times New Roman" w:hAnsi="Times New Roman" w:cs="Times New Roman"/>
          <w:sz w:val="24"/>
          <w:szCs w:val="24"/>
        </w:rPr>
        <w:softHyphen/>
        <w:t xml:space="preserve">рия, соляной кислоты;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гидроксокарбонат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меди; </w:t>
      </w:r>
      <w:r w:rsidRPr="00A32600">
        <w:rPr>
          <w:rFonts w:ascii="Times New Roman" w:hAnsi="Times New Roman" w:cs="Times New Roman"/>
          <w:b/>
          <w:i/>
          <w:sz w:val="24"/>
          <w:szCs w:val="24"/>
        </w:rPr>
        <w:t xml:space="preserve">в пробирках: </w:t>
      </w:r>
      <w:r w:rsidRPr="00A32600">
        <w:rPr>
          <w:rFonts w:ascii="Times New Roman" w:hAnsi="Times New Roman" w:cs="Times New Roman"/>
          <w:sz w:val="24"/>
          <w:szCs w:val="24"/>
        </w:rPr>
        <w:t>1)вода,2)раствор соляной кислоты; порошок оксида меди (11), хлорид магни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кристал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лический) в склянке и вода в стаканчике.</w:t>
      </w:r>
    </w:p>
    <w:p w:rsidR="00EB2EF7" w:rsidRPr="00A32600" w:rsidRDefault="00EB2EF7" w:rsidP="00EB2EF7">
      <w:pPr>
        <w:shd w:val="clear" w:color="auto" w:fill="FFFFFF"/>
        <w:spacing w:line="360" w:lineRule="exact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600">
        <w:rPr>
          <w:rFonts w:ascii="Times New Roman" w:hAnsi="Times New Roman" w:cs="Times New Roman"/>
          <w:b/>
          <w:i/>
          <w:sz w:val="24"/>
          <w:szCs w:val="24"/>
        </w:rPr>
        <w:t>Оборудовани</w:t>
      </w:r>
      <w:proofErr w:type="spellEnd"/>
      <w:r w:rsidRPr="00A32600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: спиртовка, спички, три пробирки и держатель для пробирок.</w:t>
      </w:r>
    </w:p>
    <w:p w:rsidR="00EB2EF7" w:rsidRPr="00A32600" w:rsidRDefault="00EB2EF7" w:rsidP="00EB2EF7">
      <w:pPr>
        <w:shd w:val="clear" w:color="auto" w:fill="FFFFFF"/>
        <w:spacing w:line="360" w:lineRule="exact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B2EF7" w:rsidRPr="00A32600" w:rsidRDefault="00EB2EF7" w:rsidP="00EB2EF7">
      <w:pPr>
        <w:shd w:val="clear" w:color="auto" w:fill="FFFFFF"/>
        <w:spacing w:before="5" w:line="360" w:lineRule="exact"/>
        <w:ind w:left="19" w:right="538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i/>
          <w:sz w:val="24"/>
          <w:szCs w:val="24"/>
          <w:u w:val="single"/>
        </w:rPr>
        <w:t>3 лаборатория</w:t>
      </w:r>
      <w:r w:rsidRPr="00A32600">
        <w:rPr>
          <w:rFonts w:ascii="Times New Roman" w:hAnsi="Times New Roman" w:cs="Times New Roman"/>
          <w:b/>
          <w:i/>
          <w:sz w:val="24"/>
          <w:szCs w:val="24"/>
        </w:rPr>
        <w:t>: Реактивы   в   склянках</w:t>
      </w:r>
      <w:r w:rsidRPr="00A32600">
        <w:rPr>
          <w:rFonts w:ascii="Times New Roman" w:hAnsi="Times New Roman" w:cs="Times New Roman"/>
          <w:sz w:val="24"/>
          <w:szCs w:val="24"/>
        </w:rPr>
        <w:t xml:space="preserve">: растворы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кальция, соляной кислоты, сульфата меди;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гидроксокарбонат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меди; кусочки мрамора, вода в стаканчике; </w:t>
      </w:r>
      <w:r w:rsidRPr="00A32600">
        <w:rPr>
          <w:rFonts w:ascii="Times New Roman" w:hAnsi="Times New Roman" w:cs="Times New Roman"/>
          <w:b/>
          <w:i/>
          <w:sz w:val="24"/>
          <w:szCs w:val="24"/>
        </w:rPr>
        <w:t>в пробирках</w:t>
      </w:r>
      <w:r w:rsidRPr="00A32600">
        <w:rPr>
          <w:rFonts w:ascii="Times New Roman" w:hAnsi="Times New Roman" w:cs="Times New Roman"/>
          <w:sz w:val="24"/>
          <w:szCs w:val="24"/>
        </w:rPr>
        <w:t>: 1)оксид кальция,2)оксид цинка.</w:t>
      </w:r>
    </w:p>
    <w:p w:rsidR="00EB2EF7" w:rsidRPr="00A32600" w:rsidRDefault="00EB2EF7" w:rsidP="00EB2EF7">
      <w:pPr>
        <w:shd w:val="clear" w:color="auto" w:fill="FFFFFF"/>
        <w:spacing w:before="5" w:line="360" w:lineRule="exact"/>
        <w:ind w:left="19" w:right="538" w:firstLine="7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600">
        <w:rPr>
          <w:rFonts w:ascii="Times New Roman" w:hAnsi="Times New Roman" w:cs="Times New Roman"/>
          <w:b/>
          <w:i/>
          <w:sz w:val="24"/>
          <w:szCs w:val="24"/>
        </w:rPr>
        <w:t>Оборудовани</w:t>
      </w:r>
      <w:proofErr w:type="spellEnd"/>
      <w:r w:rsidRPr="00A32600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: спиртовка, спички, пять чистых пробирок в подставке, держатель для пробирок, воронка, фильтр.</w:t>
      </w:r>
    </w:p>
    <w:p w:rsidR="00EB2EF7" w:rsidRPr="00A32600" w:rsidRDefault="00EB2EF7" w:rsidP="00EB2EF7">
      <w:pPr>
        <w:shd w:val="clear" w:color="auto" w:fill="FFFFFF"/>
        <w:spacing w:before="5" w:line="360" w:lineRule="exact"/>
        <w:ind w:left="21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Ход   урока:</w:t>
      </w:r>
    </w:p>
    <w:p w:rsidR="00EB2EF7" w:rsidRPr="00A32600" w:rsidRDefault="00EB2EF7" w:rsidP="00EB2EF7">
      <w:pPr>
        <w:shd w:val="clear" w:color="auto" w:fill="FFFFFF"/>
        <w:spacing w:line="360" w:lineRule="exact"/>
        <w:ind w:left="24" w:right="53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Технолог</w:t>
      </w:r>
      <w:r w:rsidRPr="00A32600">
        <w:rPr>
          <w:rFonts w:ascii="Times New Roman" w:hAnsi="Times New Roman" w:cs="Times New Roman"/>
          <w:sz w:val="24"/>
          <w:szCs w:val="24"/>
        </w:rPr>
        <w:t>. Уважаемые коллеги! Сегодня мы с вами должны провести ряд лабораторных анализов, которые записаны в технологических картах, разработанных главными сотрудниками ваших лабораторий. Для того чтобы учесть все этапы работы, вам необходимо оформить отчет в виде таблицы.</w:t>
      </w:r>
    </w:p>
    <w:p w:rsidR="00EB2EF7" w:rsidRPr="00A32600" w:rsidRDefault="00EB2EF7" w:rsidP="00EB2EF7">
      <w:pPr>
        <w:shd w:val="clear" w:color="auto" w:fill="FFFFFF"/>
        <w:tabs>
          <w:tab w:val="left" w:pos="5808"/>
        </w:tabs>
        <w:spacing w:before="226" w:line="235" w:lineRule="exact"/>
        <w:ind w:left="1032" w:right="1613" w:hanging="1018"/>
        <w:jc w:val="both"/>
        <w:rPr>
          <w:rFonts w:ascii="Times New Roman" w:hAnsi="Times New Roman" w:cs="Times New Roman"/>
          <w:sz w:val="24"/>
          <w:szCs w:val="24"/>
        </w:rPr>
      </w:pPr>
    </w:p>
    <w:p w:rsidR="00EB2EF7" w:rsidRPr="00A32600" w:rsidRDefault="00EB2EF7" w:rsidP="00EB2EF7">
      <w:pPr>
        <w:shd w:val="clear" w:color="auto" w:fill="FFFFFF"/>
        <w:tabs>
          <w:tab w:val="left" w:pos="5808"/>
        </w:tabs>
        <w:spacing w:before="226" w:line="235" w:lineRule="exact"/>
        <w:ind w:left="1032" w:right="1613" w:hanging="10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.25pt,4.3pt" to="483.15pt,4.3pt" o:allowincell="f" strokeweight=".95pt"/>
        </w:pict>
      </w:r>
      <w:r w:rsidRPr="00A32600">
        <w:rPr>
          <w:rFonts w:ascii="Times New Roman" w:hAnsi="Times New Roman" w:cs="Times New Roman"/>
          <w:sz w:val="24"/>
          <w:szCs w:val="24"/>
        </w:rPr>
        <w:t>№ опыта! Название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 !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Уравнения  реакций!   Наблюдения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  Выводы</w:t>
      </w:r>
      <w:r w:rsidRPr="00A32600">
        <w:rPr>
          <w:rFonts w:ascii="Times New Roman" w:hAnsi="Times New Roman" w:cs="Times New Roman"/>
          <w:sz w:val="24"/>
          <w:szCs w:val="24"/>
        </w:rPr>
        <w:br/>
        <w:t xml:space="preserve"> опыта    </w:t>
      </w:r>
      <w:r w:rsidRPr="00A3260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B2EF7" w:rsidRPr="00A32600" w:rsidRDefault="00EB2EF7" w:rsidP="00EB2EF7">
      <w:pPr>
        <w:shd w:val="clear" w:color="auto" w:fill="FFFFFF"/>
        <w:spacing w:before="274" w:line="360" w:lineRule="exact"/>
        <w:ind w:right="538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27" style="position:absolute;left:0;text-align:left;z-index:251661312" from=".25pt,5.3pt" to="482.65pt,5.3pt" o:allowincell="f" strokeweight=".95pt"/>
        </w:pict>
      </w:r>
      <w:r w:rsidRPr="00A32600">
        <w:rPr>
          <w:rFonts w:ascii="Times New Roman" w:hAnsi="Times New Roman" w:cs="Times New Roman"/>
          <w:sz w:val="24"/>
          <w:szCs w:val="24"/>
        </w:rPr>
        <w:t>Во время работы главные сотрудники лабораторий будут следить за работой своей лаборатории, помогать в затруднительных ситуациях. В конце работы подведем итоги, отметим лучших работников каждой лабора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тории и лучшую лабораторию, в которой четко проходила работа и соблю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далась культура труда, и инспектор по технике безопасности не обнару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жил нарушений.</w:t>
      </w:r>
    </w:p>
    <w:p w:rsidR="00EB2EF7" w:rsidRPr="00A32600" w:rsidRDefault="00EB2EF7" w:rsidP="00EB2EF7">
      <w:pPr>
        <w:shd w:val="clear" w:color="auto" w:fill="FFFFFF"/>
        <w:spacing w:line="360" w:lineRule="exact"/>
        <w:ind w:left="24" w:right="5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Перед началом работы слово предоставляется инженеру по технике безопасности.</w:t>
      </w:r>
    </w:p>
    <w:p w:rsidR="00EB2EF7" w:rsidRPr="00A32600" w:rsidRDefault="00EB2EF7" w:rsidP="00EB2EF7">
      <w:pPr>
        <w:shd w:val="clear" w:color="auto" w:fill="FFFFFF"/>
        <w:spacing w:before="5" w:line="360" w:lineRule="exact"/>
        <w:ind w:left="1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i/>
          <w:sz w:val="24"/>
          <w:szCs w:val="24"/>
        </w:rPr>
        <w:t>Инженер по технике безопасности.</w:t>
      </w:r>
      <w:r w:rsidRPr="00A32600">
        <w:rPr>
          <w:rFonts w:ascii="Times New Roman" w:hAnsi="Times New Roman" w:cs="Times New Roman"/>
          <w:sz w:val="24"/>
          <w:szCs w:val="24"/>
        </w:rPr>
        <w:t xml:space="preserve"> Товарищи, я обращаю ваше внимание на правила работы со спиртовкой, кислотами и щелочами и правила оказания первой помощи (рассказывает классу о правилах работы с выданным обору</w:t>
      </w:r>
      <w:r w:rsidRPr="00A32600">
        <w:rPr>
          <w:rFonts w:ascii="Times New Roman" w:hAnsi="Times New Roman" w:cs="Times New Roman"/>
          <w:sz w:val="24"/>
          <w:szCs w:val="24"/>
        </w:rPr>
        <w:softHyphen/>
        <w:t xml:space="preserve">дованием и мерах оказания первой помощи в условиях класса). </w:t>
      </w:r>
    </w:p>
    <w:p w:rsidR="00EB2EF7" w:rsidRPr="00A32600" w:rsidRDefault="00EB2EF7" w:rsidP="00EB2EF7">
      <w:pPr>
        <w:shd w:val="clear" w:color="auto" w:fill="FFFFFF"/>
        <w:spacing w:before="5" w:line="360" w:lineRule="exact"/>
        <w:ind w:left="2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i/>
          <w:sz w:val="24"/>
          <w:szCs w:val="24"/>
        </w:rPr>
        <w:t>Технолог.</w:t>
      </w:r>
      <w:r w:rsidRPr="00A32600">
        <w:rPr>
          <w:rFonts w:ascii="Times New Roman" w:hAnsi="Times New Roman" w:cs="Times New Roman"/>
          <w:sz w:val="24"/>
          <w:szCs w:val="24"/>
        </w:rPr>
        <w:t xml:space="preserve"> Главные сотрудники лабораторий могут раздать технологичес</w:t>
      </w:r>
      <w:r w:rsidRPr="00A32600">
        <w:rPr>
          <w:rFonts w:ascii="Times New Roman" w:hAnsi="Times New Roman" w:cs="Times New Roman"/>
          <w:sz w:val="24"/>
          <w:szCs w:val="24"/>
        </w:rPr>
        <w:softHyphen/>
        <w:t>кие карты в своих лабораториях.</w:t>
      </w:r>
    </w:p>
    <w:p w:rsidR="00EB2EF7" w:rsidRPr="00A32600" w:rsidRDefault="00EB2EF7" w:rsidP="00EB2EF7">
      <w:pPr>
        <w:shd w:val="clear" w:color="auto" w:fill="FFFFFF"/>
        <w:spacing w:line="360" w:lineRule="exact"/>
        <w:ind w:left="19" w:right="5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Далее учащиеся выполняют практическую работу по технологическим картам, которые различны для разных рядов. </w:t>
      </w:r>
    </w:p>
    <w:p w:rsidR="00EB2EF7" w:rsidRPr="00A32600" w:rsidRDefault="00EB2EF7" w:rsidP="00EB2EF7">
      <w:pPr>
        <w:shd w:val="clear" w:color="auto" w:fill="FFFFFF"/>
        <w:spacing w:line="360" w:lineRule="exact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Технологическая карта 1. (повышенный уровень)</w:t>
      </w:r>
    </w:p>
    <w:p w:rsidR="00EB2EF7" w:rsidRPr="00A32600" w:rsidRDefault="00EB2EF7" w:rsidP="00EB2EF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360" w:lineRule="exact"/>
        <w:ind w:left="24" w:right="1075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Опытным путем докажите, в каких пробирках содержатся растворы:</w:t>
      </w:r>
      <w:r w:rsidRPr="00A32600">
        <w:rPr>
          <w:rFonts w:ascii="Times New Roman" w:hAnsi="Times New Roman" w:cs="Times New Roman"/>
          <w:sz w:val="24"/>
          <w:szCs w:val="24"/>
        </w:rPr>
        <w:br/>
        <w:t>а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лорид натрия, б) соляной кислоты, в)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натрия.</w:t>
      </w:r>
    </w:p>
    <w:p w:rsidR="00EB2EF7" w:rsidRPr="00A32600" w:rsidRDefault="00EB2EF7" w:rsidP="00EB2EF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36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Получите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магния исходя из металлического магния.</w:t>
      </w:r>
    </w:p>
    <w:p w:rsidR="00EB2EF7" w:rsidRPr="00A32600" w:rsidRDefault="00EB2EF7" w:rsidP="00EB2EF7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10" w:line="36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Получите из хлорида железа (111) оксид железа (111).</w:t>
      </w:r>
    </w:p>
    <w:p w:rsidR="00EB2EF7" w:rsidRPr="00A32600" w:rsidRDefault="00EB2EF7" w:rsidP="00EB2EF7">
      <w:pPr>
        <w:numPr>
          <w:ilvl w:val="0"/>
          <w:numId w:val="2"/>
        </w:numPr>
        <w:shd w:val="clear" w:color="auto" w:fill="FFFFFF"/>
        <w:tabs>
          <w:tab w:val="left" w:pos="446"/>
          <w:tab w:val="left" w:leader="hyphen" w:pos="1018"/>
          <w:tab w:val="left" w:leader="hyphen" w:pos="4181"/>
        </w:tabs>
        <w:spacing w:line="360" w:lineRule="exact"/>
        <w:ind w:left="24" w:right="538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Осуществите практически цепочку превращений: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гидроксокарбонат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меди</w:t>
      </w:r>
      <w:r w:rsidRPr="00A32600">
        <w:rPr>
          <w:rFonts w:ascii="Times New Roman" w:hAnsi="Times New Roman" w:cs="Times New Roman"/>
          <w:sz w:val="24"/>
          <w:szCs w:val="24"/>
        </w:rPr>
        <w:br/>
        <w:t>(11)</w:t>
      </w:r>
      <w:r w:rsidRPr="00A326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меди (11)</w:t>
      </w:r>
      <w:r w:rsidRPr="00A32600">
        <w:rPr>
          <w:rFonts w:ascii="Times New Roman" w:hAnsi="Times New Roman" w:cs="Times New Roman"/>
          <w:sz w:val="24"/>
          <w:szCs w:val="24"/>
        </w:rPr>
        <w:tab/>
        <w:t>оксид меди (11).</w:t>
      </w:r>
    </w:p>
    <w:p w:rsidR="00EB2EF7" w:rsidRPr="00A32600" w:rsidRDefault="00EB2EF7" w:rsidP="00EB2EF7">
      <w:pPr>
        <w:shd w:val="clear" w:color="auto" w:fill="FFFFFF"/>
        <w:spacing w:before="5" w:line="360" w:lineRule="exact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Технологическая карта 2. (средний уровень)</w:t>
      </w:r>
    </w:p>
    <w:p w:rsidR="00EB2EF7" w:rsidRPr="00A32600" w:rsidRDefault="00EB2EF7" w:rsidP="00EB2EF7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В одной пробирке находится вода, в другой 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аствор хлорида калия.</w:t>
      </w:r>
      <w:r w:rsidRPr="00A32600">
        <w:rPr>
          <w:rFonts w:ascii="Times New Roman" w:hAnsi="Times New Roman" w:cs="Times New Roman"/>
          <w:sz w:val="24"/>
          <w:szCs w:val="24"/>
        </w:rPr>
        <w:br/>
        <w:t>Обнаружьте, в какой пробирке находится каждое из выданных вам веществ.</w:t>
      </w:r>
    </w:p>
    <w:p w:rsidR="00EB2EF7" w:rsidRPr="00A32600" w:rsidRDefault="00EB2EF7" w:rsidP="00EB2EF7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1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Дан оксид меди (11). Получите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меди (11).</w:t>
      </w:r>
    </w:p>
    <w:p w:rsidR="00EB2EF7" w:rsidRPr="00A32600" w:rsidRDefault="00EB2EF7" w:rsidP="00EB2EF7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Дан кристаллический хлорид магния. Получите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магния.</w:t>
      </w:r>
    </w:p>
    <w:p w:rsidR="00EB2EF7" w:rsidRPr="00A32600" w:rsidRDefault="00EB2EF7" w:rsidP="00EB2EF7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29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Осуществите практически цепочку превращений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гидроксокарбонат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меди(11)</w:t>
      </w:r>
    </w:p>
    <w:p w:rsidR="00EB2EF7" w:rsidRPr="00A32600" w:rsidRDefault="00EB2EF7" w:rsidP="00EB2EF7">
      <w:pPr>
        <w:shd w:val="clear" w:color="auto" w:fill="FFFFFF"/>
        <w:tabs>
          <w:tab w:val="left" w:leader="hyphen" w:pos="442"/>
          <w:tab w:val="left" w:leader="hyphen" w:pos="3168"/>
          <w:tab w:val="left" w:leader="hyphen" w:pos="6192"/>
        </w:tabs>
        <w:spacing w:line="36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ab/>
        <w:t>хлорид меди (11)</w:t>
      </w:r>
      <w:r w:rsidRPr="00A326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меди(11)</w:t>
      </w:r>
      <w:r w:rsidRPr="00A32600">
        <w:rPr>
          <w:rFonts w:ascii="Times New Roman" w:hAnsi="Times New Roman" w:cs="Times New Roman"/>
          <w:sz w:val="24"/>
          <w:szCs w:val="24"/>
        </w:rPr>
        <w:tab/>
        <w:t xml:space="preserve"> оксид меди (11).</w:t>
      </w:r>
    </w:p>
    <w:p w:rsidR="00EB2EF7" w:rsidRPr="00A32600" w:rsidRDefault="00EB2EF7" w:rsidP="00EB2EF7">
      <w:pPr>
        <w:shd w:val="clear" w:color="auto" w:fill="FFFFFF"/>
        <w:spacing w:before="14" w:line="360" w:lineRule="exact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Технологическая карта 3. (Легкий уровень)</w:t>
      </w:r>
    </w:p>
    <w:p w:rsidR="00EB2EF7" w:rsidRPr="00A32600" w:rsidRDefault="00EB2EF7" w:rsidP="00EB2EF7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В двух пробирках 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: а) оксид кальция, б) оксид цинка. 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 xml:space="preserve"> в</w:t>
      </w:r>
      <w:r w:rsidRPr="00A32600">
        <w:rPr>
          <w:rFonts w:ascii="Times New Roman" w:hAnsi="Times New Roman" w:cs="Times New Roman"/>
          <w:sz w:val="24"/>
          <w:szCs w:val="24"/>
        </w:rPr>
        <w:br/>
        <w:t>какой пробирке находится каждое из этих веществ.</w:t>
      </w:r>
    </w:p>
    <w:p w:rsidR="00EB2EF7" w:rsidRPr="00A32600" w:rsidRDefault="00EB2EF7" w:rsidP="00EB2EF7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Дан раствор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кальция (известковая вода). Получите карбонат</w:t>
      </w:r>
      <w:r w:rsidRPr="00A32600">
        <w:rPr>
          <w:rFonts w:ascii="Times New Roman" w:hAnsi="Times New Roman" w:cs="Times New Roman"/>
          <w:sz w:val="24"/>
          <w:szCs w:val="24"/>
        </w:rPr>
        <w:br/>
        <w:t xml:space="preserve">кальция, а из него 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аствор хлорида кальция.</w:t>
      </w:r>
    </w:p>
    <w:p w:rsidR="00EB2EF7" w:rsidRPr="00A32600" w:rsidRDefault="00EB2EF7" w:rsidP="00EB2EF7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6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>Из раствора сульфата меди (11) получите раствор хлорида меди (11).</w:t>
      </w:r>
    </w:p>
    <w:p w:rsidR="00EB2EF7" w:rsidRPr="00A32600" w:rsidRDefault="00EB2EF7" w:rsidP="00EB2EF7">
      <w:pPr>
        <w:numPr>
          <w:ilvl w:val="0"/>
          <w:numId w:val="4"/>
        </w:numPr>
        <w:shd w:val="clear" w:color="auto" w:fill="FFFFFF"/>
        <w:tabs>
          <w:tab w:val="left" w:pos="446"/>
          <w:tab w:val="left" w:leader="hyphen" w:pos="1008"/>
          <w:tab w:val="left" w:leader="hyphen" w:pos="3739"/>
          <w:tab w:val="left" w:leader="hyphen" w:pos="6768"/>
        </w:tabs>
        <w:spacing w:before="5" w:line="36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32600">
        <w:rPr>
          <w:rFonts w:ascii="Times New Roman" w:hAnsi="Times New Roman" w:cs="Times New Roman"/>
          <w:sz w:val="24"/>
          <w:szCs w:val="24"/>
        </w:rPr>
        <w:t xml:space="preserve">Осуществите практически цепочку превращений: </w:t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гидроксокарбонат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меди</w:t>
      </w:r>
      <w:r w:rsidRPr="00A32600">
        <w:rPr>
          <w:rFonts w:ascii="Times New Roman" w:hAnsi="Times New Roman" w:cs="Times New Roman"/>
          <w:sz w:val="24"/>
          <w:szCs w:val="24"/>
        </w:rPr>
        <w:br/>
        <w:t>(11)</w:t>
      </w:r>
      <w:r w:rsidRPr="00A32600">
        <w:rPr>
          <w:rFonts w:ascii="Times New Roman" w:hAnsi="Times New Roman" w:cs="Times New Roman"/>
          <w:sz w:val="24"/>
          <w:szCs w:val="24"/>
        </w:rPr>
        <w:tab/>
        <w:t>хлорид меди (11)</w:t>
      </w:r>
      <w:r w:rsidRPr="00A326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2600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A32600">
        <w:rPr>
          <w:rFonts w:ascii="Times New Roman" w:hAnsi="Times New Roman" w:cs="Times New Roman"/>
          <w:sz w:val="24"/>
          <w:szCs w:val="24"/>
        </w:rPr>
        <w:t xml:space="preserve"> мед</w:t>
      </w:r>
      <w:proofErr w:type="gramStart"/>
      <w:r w:rsidRPr="00A3260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32600">
        <w:rPr>
          <w:rFonts w:ascii="Times New Roman" w:hAnsi="Times New Roman" w:cs="Times New Roman"/>
          <w:sz w:val="24"/>
          <w:szCs w:val="24"/>
        </w:rPr>
        <w:t>И)</w:t>
      </w:r>
      <w:r w:rsidRPr="00A32600">
        <w:rPr>
          <w:rFonts w:ascii="Times New Roman" w:hAnsi="Times New Roman" w:cs="Times New Roman"/>
          <w:sz w:val="24"/>
          <w:szCs w:val="24"/>
        </w:rPr>
        <w:tab/>
        <w:t>оксид меди (11).</w:t>
      </w:r>
    </w:p>
    <w:p w:rsidR="00EB2EF7" w:rsidRPr="00A32600" w:rsidRDefault="00EB2EF7" w:rsidP="00EB2EF7">
      <w:pPr>
        <w:shd w:val="clear" w:color="auto" w:fill="FFFFFF"/>
        <w:spacing w:line="360" w:lineRule="exact"/>
        <w:ind w:left="8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00">
        <w:rPr>
          <w:rFonts w:ascii="Times New Roman" w:hAnsi="Times New Roman" w:cs="Times New Roman"/>
          <w:b/>
          <w:sz w:val="24"/>
          <w:szCs w:val="24"/>
        </w:rPr>
        <w:t>Подведение    итогов.</w:t>
      </w:r>
    </w:p>
    <w:p w:rsidR="00BA7E4F" w:rsidRDefault="00BA7E4F"/>
    <w:sectPr w:rsidR="00BA7E4F" w:rsidSect="00BA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027"/>
    <w:multiLevelType w:val="singleLevel"/>
    <w:tmpl w:val="6F70946A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1">
    <w:nsid w:val="44180FC8"/>
    <w:multiLevelType w:val="singleLevel"/>
    <w:tmpl w:val="5450E8DC"/>
    <w:lvl w:ilvl="0">
      <w:start w:val="1"/>
      <w:numFmt w:val="decimal"/>
      <w:lvlText w:val="%1.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2">
    <w:nsid w:val="715C3345"/>
    <w:multiLevelType w:val="hybridMultilevel"/>
    <w:tmpl w:val="D0DAB5E0"/>
    <w:lvl w:ilvl="0" w:tplc="4D52A000">
      <w:start w:val="1"/>
      <w:numFmt w:val="decimal"/>
      <w:lvlText w:val="%1"/>
      <w:lvlJc w:val="left"/>
      <w:pPr>
        <w:ind w:left="72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7CB16132"/>
    <w:multiLevelType w:val="singleLevel"/>
    <w:tmpl w:val="E780B90A"/>
    <w:lvl w:ilvl="0">
      <w:start w:val="1"/>
      <w:numFmt w:val="decimal"/>
      <w:lvlText w:val="%1."/>
      <w:legacy w:legacy="1" w:legacySpace="0" w:legacyIndent="418"/>
      <w:lvlJc w:val="left"/>
      <w:rPr>
        <w:rFonts w:ascii="Courier New" w:hAnsi="Courier New" w:cs="Courier New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EF7"/>
    <w:rsid w:val="00BA7E4F"/>
    <w:rsid w:val="00E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>школа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2014-04-14T19:17:00Z</dcterms:created>
  <dcterms:modified xsi:type="dcterms:W3CDTF">2014-04-14T19:17:00Z</dcterms:modified>
</cp:coreProperties>
</file>