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B" w:rsidRDefault="00F41A3B">
      <w:pPr>
        <w:rPr>
          <w:b/>
        </w:rPr>
      </w:pPr>
      <w:r>
        <w:rPr>
          <w:b/>
        </w:rPr>
        <w:t>У</w:t>
      </w:r>
      <w:r w:rsidR="00EF7495">
        <w:rPr>
          <w:b/>
        </w:rPr>
        <w:t>рок истории по теме</w:t>
      </w:r>
    </w:p>
    <w:p w:rsidR="00C90CC3" w:rsidRDefault="00EF7495">
      <w:pPr>
        <w:rPr>
          <w:b/>
        </w:rPr>
      </w:pPr>
      <w:r>
        <w:rPr>
          <w:b/>
        </w:rPr>
        <w:t xml:space="preserve"> «НАРОДНЫЕ ДВИЖЕНИЯ ПЕРВОЙ ПОЛОВИНЫ </w:t>
      </w:r>
      <w:r>
        <w:rPr>
          <w:b/>
          <w:lang w:val="en-US"/>
        </w:rPr>
        <w:t>XVIII</w:t>
      </w:r>
      <w:r>
        <w:rPr>
          <w:b/>
        </w:rPr>
        <w:t xml:space="preserve"> ВЕКА»</w:t>
      </w:r>
      <w:r w:rsidR="00C90CC3">
        <w:rPr>
          <w:b/>
        </w:rPr>
        <w:t xml:space="preserve"> </w:t>
      </w:r>
    </w:p>
    <w:p w:rsidR="00275D85" w:rsidRDefault="00275D85" w:rsidP="00622703">
      <w:r>
        <w:t>Конспект урока разработан для ученика 7</w:t>
      </w:r>
      <w:proofErr w:type="gramStart"/>
      <w:r>
        <w:t xml:space="preserve"> А</w:t>
      </w:r>
      <w:proofErr w:type="gramEnd"/>
      <w:r>
        <w:t xml:space="preserve"> класса Иванова Петра, находящегося на индивидуальном обучении (дистанционное обучение)</w:t>
      </w:r>
    </w:p>
    <w:p w:rsidR="00275D85" w:rsidRDefault="00622703" w:rsidP="00622703">
      <w:r w:rsidRPr="00622703">
        <w:rPr>
          <w:b/>
        </w:rPr>
        <w:t>Характеристика обучаемого</w:t>
      </w:r>
      <w:r>
        <w:t xml:space="preserve"> – ребенок одаренный: очень хорошо развита речь, богатый словарный запас, ясно и четко выражает свои мысли, отлично рассуждает логически,  по психологическому развитию полностью соответствует своему возрасту </w:t>
      </w:r>
      <w:r w:rsidR="00275D85">
        <w:t>(специфика заболевания ребенка (ОДС) позволяют заниматься с ним по общеобразовательной программе)</w:t>
      </w:r>
    </w:p>
    <w:p w:rsidR="00622703" w:rsidRDefault="00622703" w:rsidP="00622703">
      <w:pPr>
        <w:jc w:val="both"/>
      </w:pPr>
      <w:r>
        <w:rPr>
          <w:b/>
        </w:rPr>
        <w:t>Оборудование</w:t>
      </w:r>
      <w:r>
        <w:rPr>
          <w:b/>
        </w:rPr>
        <w:t xml:space="preserve"> для</w:t>
      </w:r>
      <w:r>
        <w:rPr>
          <w:b/>
        </w:rPr>
        <w:t xml:space="preserve"> урок</w:t>
      </w:r>
      <w:proofErr w:type="gramStart"/>
      <w:r>
        <w:rPr>
          <w:b/>
        </w:rPr>
        <w:t>а-</w:t>
      </w:r>
      <w:proofErr w:type="gramEnd"/>
      <w:r>
        <w:t xml:space="preserve"> учебник «История России </w:t>
      </w:r>
      <w:r>
        <w:rPr>
          <w:lang w:val="en-US"/>
        </w:rPr>
        <w:t>XVI</w:t>
      </w:r>
      <w:r w:rsidRPr="00C90CC3">
        <w:t>-</w:t>
      </w:r>
      <w:r>
        <w:rPr>
          <w:lang w:val="en-US"/>
        </w:rPr>
        <w:t>XVIII</w:t>
      </w:r>
      <w:r w:rsidRPr="00C90CC3">
        <w:t xml:space="preserve"> </w:t>
      </w:r>
      <w:r>
        <w:t xml:space="preserve">в» Данилов, Косулина для 7-х классов, электронная карта России 17-18 век, исторические документы «Челобитные царю Петру 1» в формате </w:t>
      </w:r>
      <w:r>
        <w:rPr>
          <w:lang w:val="en-US"/>
        </w:rPr>
        <w:t>word</w:t>
      </w:r>
      <w:r>
        <w:t>, презентация «Народные восстания в первой половине 18 века» , карточка для рефлексии</w:t>
      </w:r>
      <w:r>
        <w:t>, компьютер, интернет, программа «</w:t>
      </w:r>
      <w:proofErr w:type="spellStart"/>
      <w:r>
        <w:rPr>
          <w:lang w:val="en-US"/>
        </w:rPr>
        <w:t>skype</w:t>
      </w:r>
      <w:proofErr w:type="spellEnd"/>
      <w:r>
        <w:t>»</w:t>
      </w:r>
    </w:p>
    <w:p w:rsidR="00EF7495" w:rsidRDefault="00275D85" w:rsidP="00275D85">
      <w:r>
        <w:rPr>
          <w:b/>
        </w:rPr>
        <w:t xml:space="preserve">В уроке применяется технология - </w:t>
      </w:r>
      <w:r w:rsidR="00EF7495">
        <w:t>ПРОБЛЕМНОГО ДИАЛОГА</w:t>
      </w:r>
      <w:r>
        <w:t xml:space="preserve"> </w:t>
      </w:r>
      <w:r w:rsidR="00EF7495">
        <w:t>(постановка учебной проблемы и поиск ее решения)</w:t>
      </w:r>
    </w:p>
    <w:p w:rsidR="00622703" w:rsidRDefault="00622703" w:rsidP="00622703">
      <w:pPr>
        <w:spacing w:line="360" w:lineRule="auto"/>
        <w:rPr>
          <w:rFonts w:ascii="Times New Roman" w:hAnsi="Times New Roman"/>
          <w:i/>
        </w:rPr>
      </w:pPr>
      <w:r>
        <w:rPr>
          <w:b/>
        </w:rPr>
        <w:t>Цели урока:</w:t>
      </w:r>
    </w:p>
    <w:p w:rsidR="00622703" w:rsidRPr="00B24A95" w:rsidRDefault="00622703" w:rsidP="00622703">
      <w:pPr>
        <w:spacing w:line="360" w:lineRule="auto"/>
        <w:rPr>
          <w:rFonts w:ascii="Times New Roman" w:hAnsi="Times New Roman"/>
        </w:rPr>
      </w:pPr>
      <w:r w:rsidRPr="00B24A95">
        <w:rPr>
          <w:rFonts w:ascii="Times New Roman" w:hAnsi="Times New Roman"/>
          <w:i/>
        </w:rPr>
        <w:t>Образовательные</w:t>
      </w:r>
      <w:r>
        <w:rPr>
          <w:rFonts w:ascii="Times New Roman" w:hAnsi="Times New Roman"/>
        </w:rPr>
        <w:t>. Сформировать знания учащегося</w:t>
      </w:r>
      <w:r w:rsidRPr="00B24A95">
        <w:rPr>
          <w:rFonts w:ascii="Times New Roman" w:hAnsi="Times New Roman"/>
        </w:rPr>
        <w:t xml:space="preserve"> об основных причинах народных выступлений  в царствование Петра I; рассмотреть ход восстаний и их историческое значение.</w:t>
      </w:r>
    </w:p>
    <w:p w:rsidR="00622703" w:rsidRPr="00B24A95" w:rsidRDefault="00622703" w:rsidP="00622703">
      <w:pPr>
        <w:spacing w:line="360" w:lineRule="auto"/>
        <w:rPr>
          <w:rFonts w:ascii="Times New Roman" w:hAnsi="Times New Roman"/>
        </w:rPr>
      </w:pPr>
      <w:r w:rsidRPr="00B24A95">
        <w:rPr>
          <w:rFonts w:ascii="Times New Roman" w:hAnsi="Times New Roman"/>
          <w:i/>
        </w:rPr>
        <w:t xml:space="preserve"> Развивающие</w:t>
      </w:r>
      <w:r w:rsidRPr="00B24A95">
        <w:rPr>
          <w:rFonts w:ascii="Times New Roman" w:hAnsi="Times New Roman"/>
        </w:rPr>
        <w:t>. Развивать умение самостоятельно вычленять причины и следствия событий, явлений; находить сущность, соотносить имеющиеся знания и новые, анализировать, синтезировать, обобщать, делать выводы; продолжить развивать умения работать с тестами.</w:t>
      </w:r>
    </w:p>
    <w:p w:rsidR="00622703" w:rsidRDefault="00622703" w:rsidP="006227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4A95">
        <w:rPr>
          <w:rFonts w:ascii="Times New Roman" w:hAnsi="Times New Roman"/>
          <w:i/>
        </w:rPr>
        <w:t xml:space="preserve">Мотивационные. </w:t>
      </w:r>
      <w:r w:rsidRPr="00B24A95">
        <w:rPr>
          <w:rFonts w:ascii="Times New Roman" w:hAnsi="Times New Roman"/>
        </w:rPr>
        <w:t>Воспитание социально значимых черт личности (самостоятельность, дисциплинированность, гражданственность, инициативность).</w:t>
      </w:r>
    </w:p>
    <w:p w:rsidR="00622703" w:rsidRDefault="00622703" w:rsidP="00622703">
      <w:pPr>
        <w:jc w:val="both"/>
      </w:pPr>
      <w:r w:rsidRPr="005D77E7">
        <w:rPr>
          <w:b/>
          <w:u w:val="single"/>
        </w:rPr>
        <w:t>Форма обучения</w:t>
      </w:r>
      <w:r>
        <w:rPr>
          <w:b/>
          <w:u w:val="single"/>
        </w:rPr>
        <w:t xml:space="preserve"> -</w:t>
      </w:r>
      <w:r>
        <w:t xml:space="preserve">     индивидуальная </w:t>
      </w:r>
    </w:p>
    <w:p w:rsidR="00622703" w:rsidRDefault="00622703" w:rsidP="00275D85"/>
    <w:p w:rsidR="00EF7495" w:rsidRDefault="00EF7495" w:rsidP="00EF7495">
      <w:pPr>
        <w:jc w:val="center"/>
      </w:pPr>
      <w:r>
        <w:t>ПЛАН УРОКА</w:t>
      </w:r>
      <w:r w:rsidR="00C90CC3">
        <w:t xml:space="preserve"> </w:t>
      </w:r>
    </w:p>
    <w:p w:rsidR="00EF7495" w:rsidRDefault="00EF7495" w:rsidP="00EF7495">
      <w:pPr>
        <w:jc w:val="both"/>
      </w:pPr>
      <w:r>
        <w:t xml:space="preserve">1. </w:t>
      </w:r>
      <w:r w:rsidR="00C90CC3">
        <w:t xml:space="preserve"> Причины народных восстаний</w:t>
      </w:r>
    </w:p>
    <w:p w:rsidR="00C90CC3" w:rsidRDefault="00C90CC3" w:rsidP="00EF7495">
      <w:pPr>
        <w:jc w:val="both"/>
      </w:pPr>
      <w:r>
        <w:t>2. Астраханское восстание 1705 года</w:t>
      </w:r>
    </w:p>
    <w:p w:rsidR="00C90CC3" w:rsidRDefault="00C90CC3" w:rsidP="00EF7495">
      <w:pPr>
        <w:jc w:val="both"/>
      </w:pPr>
      <w:r>
        <w:t xml:space="preserve">3. Восстание Кондрата Булавина 1707-1708 </w:t>
      </w:r>
      <w:proofErr w:type="spellStart"/>
      <w:proofErr w:type="gramStart"/>
      <w:r>
        <w:t>гг</w:t>
      </w:r>
      <w:proofErr w:type="spellEnd"/>
      <w:proofErr w:type="gramEnd"/>
    </w:p>
    <w:p w:rsidR="00C90CC3" w:rsidRDefault="00C90CC3" w:rsidP="00EF7495">
      <w:pPr>
        <w:jc w:val="both"/>
      </w:pPr>
      <w:r>
        <w:t xml:space="preserve">4. Башкирское восстание 1705-1711 </w:t>
      </w:r>
      <w:proofErr w:type="spellStart"/>
      <w:proofErr w:type="gramStart"/>
      <w:r>
        <w:t>гг</w:t>
      </w:r>
      <w:proofErr w:type="spellEnd"/>
      <w:proofErr w:type="gramEnd"/>
    </w:p>
    <w:p w:rsidR="00C90CC3" w:rsidRDefault="00C90CC3" w:rsidP="00EF7495">
      <w:pPr>
        <w:jc w:val="both"/>
      </w:pPr>
      <w:r>
        <w:t>5. Религиозные выступления</w:t>
      </w:r>
    </w:p>
    <w:p w:rsidR="00C90CC3" w:rsidRDefault="00C90CC3" w:rsidP="00EF7495">
      <w:pPr>
        <w:jc w:val="both"/>
      </w:pPr>
      <w:r>
        <w:t>6. Выступления работных людей</w:t>
      </w:r>
    </w:p>
    <w:p w:rsidR="00C90CC3" w:rsidRDefault="00C90CC3" w:rsidP="00EF7495">
      <w:pPr>
        <w:jc w:val="both"/>
      </w:pPr>
      <w:r>
        <w:t>7. Значение народных выступлений</w:t>
      </w:r>
    </w:p>
    <w:p w:rsidR="00C90CC3" w:rsidRDefault="00C90CC3" w:rsidP="00EF7495">
      <w:pPr>
        <w:jc w:val="both"/>
      </w:pPr>
      <w:r>
        <w:lastRenderedPageBreak/>
        <w:t>8. Рефлексия</w:t>
      </w:r>
    </w:p>
    <w:p w:rsidR="00C90CC3" w:rsidRDefault="00C90CC3" w:rsidP="00EF7495">
      <w:pPr>
        <w:jc w:val="both"/>
      </w:pPr>
      <w:r>
        <w:t>ХОД УРОКА</w:t>
      </w:r>
      <w:r w:rsidR="00C97036">
        <w:t xml:space="preserve"> (в скобках указывается применение технологии)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093"/>
        <w:gridCol w:w="4712"/>
        <w:gridCol w:w="2976"/>
      </w:tblGrid>
      <w:tr w:rsidR="00275D85" w:rsidRPr="00A22E1D" w:rsidTr="00275D85">
        <w:tc>
          <w:tcPr>
            <w:tcW w:w="2093" w:type="dxa"/>
          </w:tcPr>
          <w:p w:rsidR="00275D85" w:rsidRPr="00A22E1D" w:rsidRDefault="00275D85" w:rsidP="000870F9">
            <w:pPr>
              <w:jc w:val="both"/>
              <w:rPr>
                <w:b/>
              </w:rPr>
            </w:pPr>
            <w:r w:rsidRPr="00A22E1D">
              <w:rPr>
                <w:b/>
              </w:rPr>
              <w:t>Этапы урока, время</w:t>
            </w:r>
          </w:p>
        </w:tc>
        <w:tc>
          <w:tcPr>
            <w:tcW w:w="4712" w:type="dxa"/>
          </w:tcPr>
          <w:p w:rsidR="00275D85" w:rsidRPr="00A22E1D" w:rsidRDefault="00275D85" w:rsidP="000870F9">
            <w:pPr>
              <w:jc w:val="both"/>
              <w:rPr>
                <w:b/>
              </w:rPr>
            </w:pPr>
            <w:r w:rsidRPr="00A22E1D">
              <w:rPr>
                <w:b/>
              </w:rPr>
              <w:t>Учитель</w:t>
            </w:r>
          </w:p>
        </w:tc>
        <w:tc>
          <w:tcPr>
            <w:tcW w:w="2976" w:type="dxa"/>
          </w:tcPr>
          <w:p w:rsidR="00275D85" w:rsidRPr="00A22E1D" w:rsidRDefault="00275D85" w:rsidP="000870F9">
            <w:pPr>
              <w:jc w:val="both"/>
              <w:rPr>
                <w:b/>
              </w:rPr>
            </w:pPr>
            <w:r>
              <w:rPr>
                <w:b/>
              </w:rPr>
              <w:t>Ученик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Организационный момент (2 минуты)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</w:p>
        </w:tc>
        <w:tc>
          <w:tcPr>
            <w:tcW w:w="2976" w:type="dxa"/>
          </w:tcPr>
          <w:p w:rsidR="00275D85" w:rsidRDefault="00275D85" w:rsidP="000870F9">
            <w:pPr>
              <w:jc w:val="both"/>
            </w:pPr>
            <w:r>
              <w:t>Приготовление к уроку, настрой</w:t>
            </w:r>
            <w:r w:rsidR="00622703">
              <w:t>, отсылаю файл с презентацией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Подводящий к теме диалог (3-5 минут</w:t>
            </w:r>
            <w:proofErr w:type="gramStart"/>
            <w:r>
              <w:t>,)</w:t>
            </w:r>
            <w:proofErr w:type="gramEnd"/>
          </w:p>
        </w:tc>
        <w:tc>
          <w:tcPr>
            <w:tcW w:w="4712" w:type="dxa"/>
          </w:tcPr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  <w:r w:rsidRPr="00C97036">
              <w:rPr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Итак на прошлом уроке мы с тобой</w:t>
            </w:r>
            <w:r w:rsidRPr="00C9703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познакомились с экономическим положением России в 1 четверти 18 века</w:t>
            </w:r>
            <w:proofErr w:type="gramStart"/>
            <w:r w:rsidRPr="00C9703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 w:rsidRPr="00C9703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чего добилась Россия в правление Петра 1?</w:t>
            </w: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Верно, а теперь скажи</w:t>
            </w:r>
            <w:r w:rsidRPr="00C97036">
              <w:rPr>
                <w:color w:val="000000" w:themeColor="text1"/>
              </w:rPr>
              <w:t xml:space="preserve"> (</w:t>
            </w:r>
            <w:r w:rsidRPr="00C97036">
              <w:rPr>
                <w:color w:val="000000" w:themeColor="text1"/>
                <w:u w:val="single"/>
              </w:rPr>
              <w:t>подводящий тип диалога</w:t>
            </w:r>
            <w:r w:rsidRPr="00C97036">
              <w:rPr>
                <w:color w:val="000000" w:themeColor="text1"/>
              </w:rPr>
              <w:t>) за счет какого сословия в стране происходит экономический рост?</w:t>
            </w: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</w:p>
          <w:p w:rsidR="00275D85" w:rsidRDefault="00275D85" w:rsidP="000870F9">
            <w:pPr>
              <w:jc w:val="both"/>
              <w:rPr>
                <w:color w:val="000000" w:themeColor="text1"/>
              </w:rPr>
            </w:pPr>
            <w:r w:rsidRPr="00C97036">
              <w:rPr>
                <w:color w:val="000000" w:themeColor="text1"/>
              </w:rPr>
              <w:t xml:space="preserve">Конечно, и </w:t>
            </w:r>
            <w:r>
              <w:rPr>
                <w:color w:val="000000" w:themeColor="text1"/>
              </w:rPr>
              <w:t>усиление экономического гнета на крестьян приводит к обнищанию последних.</w:t>
            </w:r>
          </w:p>
          <w:p w:rsidR="00275D85" w:rsidRDefault="00275D85" w:rsidP="000870F9">
            <w:pPr>
              <w:jc w:val="both"/>
              <w:rPr>
                <w:color w:val="000000" w:themeColor="text1"/>
              </w:rPr>
            </w:pPr>
          </w:p>
          <w:p w:rsidR="00275D85" w:rsidRDefault="00275D85" w:rsidP="000870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Теперь </w:t>
            </w:r>
            <w:proofErr w:type="spellStart"/>
            <w:r>
              <w:rPr>
                <w:color w:val="000000" w:themeColor="text1"/>
              </w:rPr>
              <w:t>давайт</w:t>
            </w:r>
            <w:proofErr w:type="spellEnd"/>
            <w:r>
              <w:rPr>
                <w:color w:val="000000" w:themeColor="text1"/>
              </w:rPr>
              <w:t xml:space="preserve"> попробуем определить и тему сегодняшнего урока: (</w:t>
            </w:r>
            <w:r>
              <w:rPr>
                <w:color w:val="000000" w:themeColor="text1"/>
                <w:u w:val="single"/>
              </w:rPr>
              <w:t>побуждающий тип диалога</w:t>
            </w:r>
            <w:r>
              <w:rPr>
                <w:color w:val="000000" w:themeColor="text1"/>
              </w:rPr>
              <w:t xml:space="preserve">) </w:t>
            </w: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ты думаешь, к чему могло привести ухудшение жизни крестьян в нашей стране?</w:t>
            </w:r>
          </w:p>
          <w:p w:rsidR="00275D85" w:rsidRDefault="00275D85" w:rsidP="000870F9">
            <w:pPr>
              <w:jc w:val="both"/>
              <w:rPr>
                <w:color w:val="000000" w:themeColor="text1"/>
              </w:rPr>
            </w:pP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Правильно, это тема нашего урока</w:t>
            </w:r>
          </w:p>
          <w:p w:rsidR="00275D85" w:rsidRPr="00C97036" w:rsidRDefault="00275D85" w:rsidP="000870F9">
            <w:pPr>
              <w:jc w:val="both"/>
              <w:rPr>
                <w:color w:val="000000" w:themeColor="text1"/>
              </w:rPr>
            </w:pPr>
          </w:p>
          <w:p w:rsidR="00275D85" w:rsidRPr="00C97036" w:rsidRDefault="00275D85" w:rsidP="00C97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75D85" w:rsidRPr="00C97036" w:rsidRDefault="00275D85" w:rsidP="00C8176B">
            <w:pPr>
              <w:shd w:val="clear" w:color="auto" w:fill="FFFFFF"/>
              <w:spacing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</w:pPr>
            <w:r w:rsidRPr="00C97036">
              <w:rPr>
                <w:color w:val="000000" w:themeColor="text1"/>
              </w:rPr>
              <w:t xml:space="preserve">- </w:t>
            </w:r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увеличение товарооборота</w:t>
            </w:r>
            <w:proofErr w:type="gramStart"/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 ;</w:t>
            </w:r>
            <w:proofErr w:type="gramEnd"/>
          </w:p>
          <w:p w:rsidR="00275D85" w:rsidRPr="00C8176B" w:rsidRDefault="00275D85" w:rsidP="00C8176B">
            <w:pPr>
              <w:shd w:val="clear" w:color="auto" w:fill="FFFFFF"/>
              <w:spacing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</w:pPr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рост купеческого сословия</w:t>
            </w:r>
            <w:proofErr w:type="gramStart"/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;</w:t>
            </w:r>
            <w:proofErr w:type="gramEnd"/>
          </w:p>
          <w:p w:rsidR="00275D85" w:rsidRPr="00C8176B" w:rsidRDefault="00275D85" w:rsidP="00C8176B">
            <w:pPr>
              <w:shd w:val="clear" w:color="auto" w:fill="FFFFFF"/>
              <w:spacing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</w:pPr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 xml:space="preserve">усиление торгово-экономических связей с </w:t>
            </w:r>
            <w:proofErr w:type="spellStart"/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Зап</w:t>
            </w:r>
            <w:proofErr w:type="gramStart"/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.Е</w:t>
            </w:r>
            <w:proofErr w:type="gramEnd"/>
            <w:r w:rsidRPr="00C8176B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вропой</w:t>
            </w:r>
            <w:proofErr w:type="spellEnd"/>
            <w:r w:rsidRPr="00C97036">
              <w:rPr>
                <w:rFonts w:ascii="inherit" w:eastAsia="Times New Roman" w:hAnsi="inherit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275D85" w:rsidRPr="00C97036" w:rsidRDefault="00275D85" w:rsidP="00C8176B">
            <w:pPr>
              <w:jc w:val="both"/>
              <w:rPr>
                <w:color w:val="000000" w:themeColor="text1"/>
              </w:rPr>
            </w:pPr>
          </w:p>
          <w:p w:rsidR="00275D85" w:rsidRPr="00C97036" w:rsidRDefault="00275D85" w:rsidP="00C8176B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  <w:r w:rsidRPr="00C97036">
              <w:rPr>
                <w:color w:val="000000" w:themeColor="text1"/>
              </w:rPr>
              <w:t>- за счет основной массы населения, т.е. крестьянства</w:t>
            </w: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 восстаниям</w:t>
            </w: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Default="00275D85" w:rsidP="00C97036">
            <w:pPr>
              <w:jc w:val="both"/>
              <w:rPr>
                <w:color w:val="000000" w:themeColor="text1"/>
              </w:rPr>
            </w:pPr>
          </w:p>
          <w:p w:rsidR="00275D85" w:rsidRPr="00C97036" w:rsidRDefault="00275D85" w:rsidP="00C970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Высылаю презентацию с названием урока, планом урока.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Формулирование проблемы (8 мин)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  <w:r>
              <w:t>Учитель вводные слова к 1 пункту плана:</w:t>
            </w:r>
          </w:p>
          <w:p w:rsidR="00275D85" w:rsidRDefault="00275D85" w:rsidP="000870F9">
            <w:pPr>
              <w:jc w:val="both"/>
              <w:rPr>
                <w:i/>
              </w:rPr>
            </w:pPr>
            <w:r w:rsidRPr="00D9648F">
              <w:rPr>
                <w:i/>
              </w:rPr>
              <w:t>Но не только экономический гнет лег на плечи основной массы населения</w:t>
            </w:r>
            <w:proofErr w:type="gramStart"/>
            <w:r w:rsidRPr="00D9648F">
              <w:rPr>
                <w:i/>
              </w:rPr>
              <w:t xml:space="preserve"> ,</w:t>
            </w:r>
            <w:proofErr w:type="gramEnd"/>
            <w:r w:rsidRPr="00D9648F">
              <w:rPr>
                <w:i/>
              </w:rPr>
              <w:t xml:space="preserve"> война уносила жизни солдат, требовались все новые и новые рекруты, которых набирали из крестьян, 10 тысяч крестьян насильно направлялись на строительство городов, каналов, крепостей, произвол чиновников на местах – все эти факторы усугубляли положение населения России.</w:t>
            </w:r>
          </w:p>
          <w:p w:rsidR="00275D85" w:rsidRDefault="00275D85" w:rsidP="000870F9">
            <w:pPr>
              <w:jc w:val="both"/>
              <w:rPr>
                <w:i/>
              </w:rPr>
            </w:pPr>
            <w:r>
              <w:rPr>
                <w:i/>
              </w:rPr>
              <w:t>И одним из первых и крупных восстаний стало восстание в Астрахани в 1705 году</w:t>
            </w:r>
          </w:p>
          <w:p w:rsidR="00275D85" w:rsidRDefault="00275D85" w:rsidP="000870F9">
            <w:pPr>
              <w:jc w:val="both"/>
            </w:pPr>
            <w:r>
              <w:t xml:space="preserve">Учитель: </w:t>
            </w:r>
            <w:r w:rsidR="00223917">
              <w:t>Высылаю тебе</w:t>
            </w:r>
            <w:r>
              <w:t xml:space="preserve"> челобитные ж</w:t>
            </w:r>
            <w:r w:rsidR="00223917">
              <w:t>ителей Астрахани царю, прочитай их и назови</w:t>
            </w:r>
            <w:r>
              <w:t xml:space="preserve"> причины, послужившие началом восстания (комбинированный работа с источником, побуждающий тип диалога)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rPr>
                <w:i/>
              </w:rPr>
              <w:t>Движущей силой восс</w:t>
            </w:r>
            <w:r w:rsidRPr="00895AF1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895AF1">
              <w:rPr>
                <w:i/>
              </w:rPr>
              <w:t>ния в Астрахани были стрельцы. Они заняли город и ближайшие районы и собирались идти на Царицын и северный Кавказ.</w:t>
            </w:r>
            <w:r>
              <w:rPr>
                <w:i/>
              </w:rPr>
              <w:t xml:space="preserve"> Но Петр 1 был очень обеспокоен начавшимся восстанием, не столько из-за его массовости или требований восставших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сколько из-за другого фактора. </w:t>
            </w:r>
            <w:r w:rsidR="00D74EC0">
              <w:t>Посмотри на карту, найди</w:t>
            </w:r>
            <w:r>
              <w:t xml:space="preserve"> г. Астрахан</w:t>
            </w:r>
            <w:r w:rsidR="00D74EC0">
              <w:t>ь и попробуй</w:t>
            </w:r>
            <w:r>
              <w:t xml:space="preserve"> определить, почему Петр1 был обеспокоен восстанием именно в этом районе</w:t>
            </w:r>
            <w:proofErr w:type="gramStart"/>
            <w:r>
              <w:t xml:space="preserve"> ?</w:t>
            </w:r>
            <w:proofErr w:type="gramEnd"/>
            <w:r>
              <w:t xml:space="preserve"> (комбинированный – работа с картой и подводящий тип диалога)</w:t>
            </w:r>
          </w:p>
          <w:p w:rsidR="00275D85" w:rsidRDefault="00275D85" w:rsidP="000870F9">
            <w:pPr>
              <w:jc w:val="both"/>
            </w:pPr>
            <w:r>
              <w:t>В марте восстание было жестоко подавлено царскими войсками под предводительством Шереметьева.</w:t>
            </w:r>
          </w:p>
          <w:p w:rsidR="00275D85" w:rsidRDefault="00275D85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774169" w:rsidRDefault="00774169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-Какой вывод можем сделать?</w:t>
            </w:r>
          </w:p>
          <w:p w:rsidR="00275D85" w:rsidRDefault="00275D85" w:rsidP="000870F9">
            <w:pPr>
              <w:jc w:val="both"/>
            </w:pPr>
          </w:p>
          <w:p w:rsidR="00275D85" w:rsidRPr="00895AF1" w:rsidRDefault="00275D85" w:rsidP="000870F9">
            <w:pPr>
              <w:jc w:val="both"/>
            </w:pPr>
          </w:p>
        </w:tc>
        <w:tc>
          <w:tcPr>
            <w:tcW w:w="2976" w:type="dxa"/>
          </w:tcPr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В это время ученик открывает 3 слайд «Причины восстаний», где он разглядывает картины «Рекрутский набор в армию», «Постройка Санкт-Петербурга»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23917" w:rsidP="000870F9">
            <w:pPr>
              <w:jc w:val="both"/>
            </w:pPr>
            <w:r>
              <w:t xml:space="preserve">Ученик </w:t>
            </w:r>
            <w:proofErr w:type="gramStart"/>
            <w:r>
              <w:t>получил файл с челобитной читает</w:t>
            </w:r>
            <w:proofErr w:type="gramEnd"/>
            <w:r>
              <w:t xml:space="preserve"> и называет причины</w:t>
            </w:r>
          </w:p>
          <w:p w:rsidR="00275D85" w:rsidRDefault="00275D85" w:rsidP="000870F9">
            <w:pPr>
              <w:jc w:val="both"/>
            </w:pPr>
            <w:r>
              <w:t>-ЗАСИЛИЕ И ПРОИЗВОЛ ИНОСТРАНЦЕВ,</w:t>
            </w:r>
          </w:p>
          <w:p w:rsidR="00275D85" w:rsidRDefault="00275D85" w:rsidP="000870F9">
            <w:pPr>
              <w:jc w:val="both"/>
            </w:pPr>
            <w:r>
              <w:t>-ЖЕСТКИЕ МЕРЫ ВВЕДЕНИЯ ЕВРОПЕЙСКИХ МАНЕР</w:t>
            </w:r>
          </w:p>
          <w:p w:rsidR="00275D85" w:rsidRDefault="00223917" w:rsidP="000870F9">
            <w:pPr>
              <w:jc w:val="both"/>
            </w:pPr>
            <w:r>
              <w:t>Далее открываем слайд 4 «Астраханское восстание»</w:t>
            </w:r>
            <w:r w:rsidR="00774169">
              <w:t>, где изображена карта России в начале 18 века.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774169" w:rsidP="000870F9">
            <w:pPr>
              <w:jc w:val="both"/>
            </w:pPr>
            <w:r>
              <w:t>-Ученик находит г. Астрахань и определяе</w:t>
            </w:r>
            <w:r w:rsidR="00275D85">
              <w:t>т, что Астрахань – восточные ворота России, ослабление границ здесь привело бы к появлению риска вторжения на юго-востоке России.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-Проводить более мягкую политику по отношению к населению.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Формулирование проблемы (8 мин)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  <w:r>
              <w:t xml:space="preserve">Сейчас мы будем обсуждать причины другого крупного восстания этого периода, перенесемся северо-западнее Астрахани </w:t>
            </w:r>
            <w:proofErr w:type="gramStart"/>
            <w:r>
              <w:t>-в</w:t>
            </w:r>
            <w:proofErr w:type="gramEnd"/>
            <w:r>
              <w:t xml:space="preserve">осстание под предводительством Кондратия </w:t>
            </w:r>
            <w:proofErr w:type="spellStart"/>
            <w:r>
              <w:t>афанасьевича</w:t>
            </w:r>
            <w:proofErr w:type="spellEnd"/>
            <w:r>
              <w:t xml:space="preserve"> Булавина.</w:t>
            </w:r>
          </w:p>
          <w:p w:rsidR="00275D85" w:rsidRDefault="00275D85" w:rsidP="000870F9">
            <w:pPr>
              <w:jc w:val="both"/>
            </w:pPr>
            <w:r>
              <w:t>Прочитайте текст учебника на стр. 133 1 абзац (комбинированный работа с текстом учебника и подводящий тип диалога)</w:t>
            </w:r>
          </w:p>
          <w:p w:rsidR="00275D85" w:rsidRDefault="00622703" w:rsidP="000870F9">
            <w:pPr>
              <w:jc w:val="both"/>
            </w:pPr>
            <w:r>
              <w:t>- В чем ты видишь</w:t>
            </w:r>
            <w:r w:rsidR="00275D85">
              <w:t xml:space="preserve"> причину восстания?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622703" w:rsidP="000870F9">
            <w:pPr>
              <w:jc w:val="both"/>
            </w:pPr>
            <w:r>
              <w:t>Запиши</w:t>
            </w:r>
            <w:r w:rsidR="00275D85">
              <w:t xml:space="preserve"> дату восстания 1707 год-1708 год</w:t>
            </w:r>
          </w:p>
          <w:p w:rsidR="00275D85" w:rsidRDefault="00622703" w:rsidP="000870F9">
            <w:pPr>
              <w:jc w:val="both"/>
            </w:pPr>
            <w:r>
              <w:t>Теперь давай</w:t>
            </w:r>
            <w:r w:rsidR="00275D85">
              <w:t xml:space="preserve"> из причины восстания попробуем выяснить</w:t>
            </w:r>
            <w:proofErr w:type="gramStart"/>
            <w:r w:rsidR="00275D85">
              <w:t xml:space="preserve"> ,</w:t>
            </w:r>
            <w:proofErr w:type="gramEnd"/>
            <w:r w:rsidR="00275D85">
              <w:t>кто же мог участвовать в этом восстании? (подводящий тип диалога)</w:t>
            </w:r>
          </w:p>
          <w:p w:rsidR="00275D85" w:rsidRDefault="00275D85" w:rsidP="00904648">
            <w:pPr>
              <w:jc w:val="both"/>
              <w:rPr>
                <w:i/>
              </w:rPr>
            </w:pPr>
            <w:r>
              <w:rPr>
                <w:i/>
              </w:rPr>
              <w:t>Началось восст</w:t>
            </w:r>
            <w:r w:rsidR="00622703">
              <w:rPr>
                <w:i/>
              </w:rPr>
              <w:t>а</w:t>
            </w:r>
            <w:r>
              <w:rPr>
                <w:i/>
              </w:rPr>
              <w:t>ние с того, что казацкий атаман попытался уничтожить царский отряд, прибывший для поиска и возвращения беглых крестьян осенью 1707 года. Но его отряд был разбит и Булавин бежал в Запорожскую</w:t>
            </w:r>
            <w:proofErr w:type="gramStart"/>
            <w:r>
              <w:rPr>
                <w:i/>
              </w:rPr>
              <w:t xml:space="preserve"> С</w:t>
            </w:r>
            <w:proofErr w:type="gramEnd"/>
            <w:r>
              <w:rPr>
                <w:i/>
              </w:rPr>
              <w:t xml:space="preserve">ечь. Оттуда он начал рассылать «прелестные письма» от слова прельщать, т.е. призывать казаков и крестьян объединяться для борьбы. На его призы отозвались из Тамбова, Воронежа, Борисоглебска и </w:t>
            </w:r>
            <w:proofErr w:type="spellStart"/>
            <w:r>
              <w:rPr>
                <w:i/>
              </w:rPr>
              <w:t>Укрины</w:t>
            </w:r>
            <w:proofErr w:type="spellEnd"/>
            <w:r>
              <w:rPr>
                <w:i/>
              </w:rPr>
              <w:t xml:space="preserve"> – около 7 </w:t>
            </w:r>
            <w:proofErr w:type="spellStart"/>
            <w:proofErr w:type="gramStart"/>
            <w:r>
              <w:rPr>
                <w:i/>
              </w:rPr>
              <w:t>тыс</w:t>
            </w:r>
            <w:proofErr w:type="spellEnd"/>
            <w:proofErr w:type="gramEnd"/>
            <w:r>
              <w:rPr>
                <w:i/>
              </w:rPr>
              <w:t xml:space="preserve"> человек , с таким войском Булавину удалось отбить </w:t>
            </w:r>
            <w:proofErr w:type="spellStart"/>
            <w:r>
              <w:rPr>
                <w:i/>
              </w:rPr>
              <w:t>казачьюю</w:t>
            </w:r>
            <w:proofErr w:type="spellEnd"/>
            <w:r>
              <w:rPr>
                <w:i/>
              </w:rPr>
              <w:t xml:space="preserve"> столицу </w:t>
            </w:r>
            <w:proofErr w:type="spellStart"/>
            <w:r>
              <w:rPr>
                <w:i/>
              </w:rPr>
              <w:t>Черкасск</w:t>
            </w:r>
            <w:proofErr w:type="spellEnd"/>
            <w:r>
              <w:rPr>
                <w:i/>
              </w:rPr>
              <w:t xml:space="preserve">. Его войска захватили г. Изюм, Саратов, </w:t>
            </w:r>
            <w:proofErr w:type="spellStart"/>
            <w:r>
              <w:rPr>
                <w:i/>
              </w:rPr>
              <w:t>Царицин</w:t>
            </w:r>
            <w:proofErr w:type="spellEnd"/>
            <w:r>
              <w:rPr>
                <w:i/>
              </w:rPr>
              <w:t xml:space="preserve">, но царским войскам </w:t>
            </w:r>
            <w:proofErr w:type="gramStart"/>
            <w:r>
              <w:rPr>
                <w:i/>
              </w:rPr>
              <w:t xml:space="preserve">удалось подкупить знатных казаков и в результате заговора </w:t>
            </w:r>
            <w:proofErr w:type="spellStart"/>
            <w:r>
              <w:rPr>
                <w:i/>
              </w:rPr>
              <w:t>Булави</w:t>
            </w:r>
            <w:proofErr w:type="spellEnd"/>
            <w:r>
              <w:rPr>
                <w:i/>
              </w:rPr>
              <w:t xml:space="preserve"> был</w:t>
            </w:r>
            <w:proofErr w:type="gramEnd"/>
            <w:r>
              <w:rPr>
                <w:i/>
              </w:rPr>
              <w:t xml:space="preserve"> убит. Потеряв предводителя войска </w:t>
            </w:r>
            <w:proofErr w:type="gramStart"/>
            <w:r>
              <w:rPr>
                <w:i/>
              </w:rPr>
              <w:t>Булавина</w:t>
            </w:r>
            <w:proofErr w:type="gramEnd"/>
            <w:r>
              <w:rPr>
                <w:i/>
              </w:rPr>
              <w:t xml:space="preserve"> еще продолжали стихийно сопротивляться аж до конца 1710 года. Лишь в результате того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что политика к крестьянам была ослаблена , а у казаков сохранили самоуправление – восстание удалось успокоить.</w:t>
            </w:r>
          </w:p>
          <w:p w:rsidR="00275D85" w:rsidRPr="00904648" w:rsidRDefault="00275D85" w:rsidP="00904648">
            <w:pPr>
              <w:jc w:val="both"/>
            </w:pPr>
            <w:r>
              <w:t>Какой вывод можем сделать?</w:t>
            </w:r>
          </w:p>
        </w:tc>
        <w:tc>
          <w:tcPr>
            <w:tcW w:w="2976" w:type="dxa"/>
          </w:tcPr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 ограничение казачьего самоуправления</w:t>
            </w:r>
          </w:p>
          <w:p w:rsidR="00275D85" w:rsidRDefault="00275D85" w:rsidP="000870F9">
            <w:pPr>
              <w:jc w:val="both"/>
            </w:pPr>
            <w:r>
              <w:t>-принудительные работы людей</w:t>
            </w:r>
          </w:p>
          <w:p w:rsidR="00275D85" w:rsidRDefault="00275D85" w:rsidP="000870F9">
            <w:pPr>
              <w:jc w:val="both"/>
            </w:pPr>
            <w:r>
              <w:t>-борьба с беглым крестьянством</w:t>
            </w:r>
          </w:p>
          <w:p w:rsidR="00275D85" w:rsidRDefault="00622703" w:rsidP="000870F9">
            <w:pPr>
              <w:jc w:val="both"/>
            </w:pPr>
            <w:r>
              <w:t>(ученик записывае</w:t>
            </w:r>
            <w:r w:rsidR="00275D85">
              <w:t>т в карточку)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 казаки</w:t>
            </w:r>
          </w:p>
          <w:p w:rsidR="00275D85" w:rsidRDefault="00275D85" w:rsidP="000870F9">
            <w:pPr>
              <w:jc w:val="both"/>
            </w:pPr>
            <w:r>
              <w:t>-беглые крестьяне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 Царю надо было ослабить давление на народ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Формулирование проблемы (8 мин)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  <w:r>
              <w:t xml:space="preserve">Оставим Дон и рассмотрим </w:t>
            </w:r>
            <w:proofErr w:type="spellStart"/>
            <w:r>
              <w:t>третьее</w:t>
            </w:r>
            <w:proofErr w:type="spellEnd"/>
            <w:r>
              <w:t xml:space="preserve"> по плану восстание, вспыхнувшее на Урале, на землях Башкирии. </w:t>
            </w:r>
          </w:p>
          <w:p w:rsidR="00275D85" w:rsidRDefault="00622703" w:rsidP="000870F9">
            <w:pPr>
              <w:jc w:val="both"/>
            </w:pPr>
            <w:r>
              <w:t>Прочитай</w:t>
            </w:r>
            <w:r w:rsidR="00275D85">
              <w:t xml:space="preserve"> на стр. 134 1 абзац и попробу</w:t>
            </w:r>
            <w:r>
              <w:t>й</w:t>
            </w:r>
            <w:r w:rsidR="00275D85">
              <w:t xml:space="preserve"> понять причины и социальный </w:t>
            </w:r>
            <w:proofErr w:type="spellStart"/>
            <w:r w:rsidR="00275D85">
              <w:t>ссотав</w:t>
            </w:r>
            <w:proofErr w:type="spellEnd"/>
            <w:r w:rsidR="00275D85">
              <w:t xml:space="preserve"> восставших по аналогии с предыдущим восстанием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 xml:space="preserve">Каков состав </w:t>
            </w:r>
            <w:proofErr w:type="spellStart"/>
            <w:r>
              <w:t>учатников</w:t>
            </w:r>
            <w:proofErr w:type="spellEnd"/>
            <w:r>
              <w:t xml:space="preserve"> восстания, а почему духовенство?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 xml:space="preserve">Почему мы </w:t>
            </w:r>
            <w:proofErr w:type="spellStart"/>
            <w:r>
              <w:t>говрим</w:t>
            </w:r>
            <w:proofErr w:type="spellEnd"/>
            <w:r>
              <w:t>, что это восстание носило яркий национальный характер?</w:t>
            </w:r>
          </w:p>
          <w:p w:rsidR="00275D85" w:rsidRDefault="00275D85" w:rsidP="000870F9">
            <w:pPr>
              <w:jc w:val="both"/>
            </w:pPr>
          </w:p>
          <w:p w:rsidR="00275D85" w:rsidRDefault="00622703" w:rsidP="000870F9">
            <w:pPr>
              <w:jc w:val="both"/>
            </w:pPr>
            <w:r>
              <w:t>Запиши</w:t>
            </w:r>
            <w:r w:rsidR="00275D85">
              <w:t xml:space="preserve"> дату восстания 1705-1711 годы.</w:t>
            </w:r>
          </w:p>
          <w:p w:rsidR="00275D85" w:rsidRDefault="00275D85" w:rsidP="000870F9">
            <w:pPr>
              <w:jc w:val="both"/>
              <w:rPr>
                <w:i/>
              </w:rPr>
            </w:pPr>
            <w:r>
              <w:rPr>
                <w:i/>
              </w:rPr>
              <w:t xml:space="preserve">В связи с тем, что восстание носило яркий националистический характер, восставшие обрушили весь свой гнев и на русское мирное население, проживающее здесь, на территории </w:t>
            </w:r>
            <w:proofErr w:type="spellStart"/>
            <w:r>
              <w:rPr>
                <w:i/>
              </w:rPr>
              <w:t>башкирии</w:t>
            </w:r>
            <w:proofErr w:type="spellEnd"/>
            <w:r>
              <w:rPr>
                <w:i/>
              </w:rPr>
              <w:t xml:space="preserve"> – были разорены многие поселения русских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а сами башкиры стали обращаться к мусульманским правителям османской империи и крымскому хану, с просьбой принять их в свое подданство. Но царским войскам удалось окончательно подавить сопротивление в 1711 году</w:t>
            </w:r>
          </w:p>
          <w:p w:rsidR="00622703" w:rsidRDefault="00622703" w:rsidP="000870F9">
            <w:pPr>
              <w:jc w:val="both"/>
            </w:pPr>
          </w:p>
          <w:p w:rsidR="00622703" w:rsidRDefault="00622703" w:rsidP="000870F9">
            <w:pPr>
              <w:jc w:val="both"/>
            </w:pPr>
          </w:p>
          <w:p w:rsidR="00622703" w:rsidRDefault="00622703" w:rsidP="000870F9">
            <w:pPr>
              <w:jc w:val="both"/>
            </w:pPr>
          </w:p>
          <w:p w:rsidR="00622703" w:rsidRDefault="00622703" w:rsidP="000870F9">
            <w:pPr>
              <w:jc w:val="both"/>
            </w:pPr>
          </w:p>
          <w:p w:rsidR="00622703" w:rsidRDefault="00622703" w:rsidP="000870F9">
            <w:pPr>
              <w:jc w:val="both"/>
            </w:pPr>
          </w:p>
          <w:p w:rsidR="00275D85" w:rsidRPr="00313F16" w:rsidRDefault="00622703" w:rsidP="000870F9">
            <w:pPr>
              <w:jc w:val="both"/>
            </w:pPr>
            <w:r>
              <w:t>Подумай</w:t>
            </w:r>
            <w:r w:rsidR="00275D85">
              <w:t>, как можно было бы избежать этих выступлений?</w:t>
            </w:r>
          </w:p>
        </w:tc>
        <w:tc>
          <w:tcPr>
            <w:tcW w:w="2976" w:type="dxa"/>
          </w:tcPr>
          <w:p w:rsidR="00275D85" w:rsidRDefault="00275D85" w:rsidP="000870F9">
            <w:pPr>
              <w:jc w:val="both"/>
            </w:pPr>
            <w:r>
              <w:t>- произвол царских чиновников</w:t>
            </w:r>
          </w:p>
          <w:p w:rsidR="00275D85" w:rsidRDefault="00275D85" w:rsidP="000870F9">
            <w:pPr>
              <w:jc w:val="both"/>
            </w:pPr>
            <w:r>
              <w:t>-издевательства и оскорбления личности и национальных и религиозных верований</w:t>
            </w:r>
          </w:p>
          <w:p w:rsidR="00275D85" w:rsidRDefault="00275D85" w:rsidP="000870F9">
            <w:pPr>
              <w:jc w:val="both"/>
            </w:pPr>
            <w:r>
              <w:t>-</w:t>
            </w:r>
            <w:proofErr w:type="spellStart"/>
            <w:r>
              <w:t>нуважение</w:t>
            </w:r>
            <w:proofErr w:type="spellEnd"/>
            <w:r>
              <w:t xml:space="preserve"> к культуре </w:t>
            </w:r>
            <w:proofErr w:type="spellStart"/>
            <w:r>
              <w:t>башкиров</w:t>
            </w:r>
            <w:proofErr w:type="spellEnd"/>
          </w:p>
          <w:p w:rsidR="00275D85" w:rsidRDefault="00275D85" w:rsidP="000870F9">
            <w:pPr>
              <w:jc w:val="both"/>
            </w:pPr>
            <w:r>
              <w:t>- повышение налогов</w:t>
            </w:r>
          </w:p>
          <w:p w:rsidR="00275D85" w:rsidRDefault="00275D85" w:rsidP="000870F9">
            <w:pPr>
              <w:jc w:val="both"/>
            </w:pPr>
            <w:r>
              <w:t>-наборы в армию</w:t>
            </w:r>
          </w:p>
          <w:p w:rsidR="00275D85" w:rsidRDefault="00275D85" w:rsidP="000870F9">
            <w:pPr>
              <w:jc w:val="both"/>
            </w:pPr>
            <w:r>
              <w:t>-захват земель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-местное население – башкиры (возглавили знать и духовенство) т.к. задеты религиозные взгляды населения.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-выступления были направлены против русских, прибывших на их территории и не считавшиеся с культурой, религией и традицией местного народа.</w:t>
            </w: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</w:p>
          <w:p w:rsidR="00275D85" w:rsidRDefault="00275D85" w:rsidP="000870F9">
            <w:pPr>
              <w:jc w:val="both"/>
            </w:pPr>
            <w:r>
              <w:t>- Проводить более мягкую национальную политику.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Формулирование проблемы (8 мин)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  <w:r>
              <w:t>Подведение итогов</w:t>
            </w:r>
          </w:p>
          <w:p w:rsidR="00275D85" w:rsidRDefault="00275D85" w:rsidP="000870F9">
            <w:pPr>
              <w:jc w:val="both"/>
            </w:pPr>
            <w:r>
              <w:t>Перечислить основные причины восстаний 1 половины 18 века</w:t>
            </w:r>
          </w:p>
        </w:tc>
        <w:tc>
          <w:tcPr>
            <w:tcW w:w="2976" w:type="dxa"/>
          </w:tcPr>
          <w:p w:rsidR="00275D85" w:rsidRDefault="00275D85" w:rsidP="00DD2D91">
            <w:pPr>
              <w:jc w:val="both"/>
            </w:pPr>
            <w:r>
              <w:t>Жесткая и непродуманная политика по отношению к основной массе населения России.</w:t>
            </w:r>
          </w:p>
        </w:tc>
      </w:tr>
      <w:tr w:rsidR="00275D85" w:rsidTr="00275D85">
        <w:tc>
          <w:tcPr>
            <w:tcW w:w="2093" w:type="dxa"/>
          </w:tcPr>
          <w:p w:rsidR="00275D85" w:rsidRDefault="00275D85" w:rsidP="000870F9">
            <w:pPr>
              <w:jc w:val="both"/>
            </w:pPr>
            <w:r>
              <w:t>Выдача домашнего задания (5 минут)</w:t>
            </w:r>
          </w:p>
        </w:tc>
        <w:tc>
          <w:tcPr>
            <w:tcW w:w="4712" w:type="dxa"/>
          </w:tcPr>
          <w:p w:rsidR="00275D85" w:rsidRDefault="00275D85" w:rsidP="000870F9">
            <w:pPr>
              <w:jc w:val="both"/>
            </w:pPr>
            <w:r>
              <w:t xml:space="preserve">Прочитать параграф 17. И заполнить в карточке 2 последних графы с восстаниями </w:t>
            </w:r>
            <w:proofErr w:type="gramStart"/>
            <w:r>
              <w:t>Религиозным</w:t>
            </w:r>
            <w:proofErr w:type="gramEnd"/>
            <w:r>
              <w:t xml:space="preserve"> и работных людей. Вклеить в тетрадь.</w:t>
            </w:r>
          </w:p>
        </w:tc>
        <w:tc>
          <w:tcPr>
            <w:tcW w:w="2976" w:type="dxa"/>
          </w:tcPr>
          <w:p w:rsidR="00275D85" w:rsidRDefault="00622703" w:rsidP="000870F9">
            <w:pPr>
              <w:jc w:val="both"/>
            </w:pPr>
            <w:proofErr w:type="spellStart"/>
            <w:r>
              <w:t>Записывет</w:t>
            </w:r>
            <w:proofErr w:type="spellEnd"/>
            <w:r w:rsidR="00275D85">
              <w:t xml:space="preserve"> д/з</w:t>
            </w:r>
          </w:p>
        </w:tc>
        <w:bookmarkStart w:id="0" w:name="_GoBack"/>
        <w:bookmarkEnd w:id="0"/>
      </w:tr>
    </w:tbl>
    <w:p w:rsidR="00C8176B" w:rsidRDefault="00C8176B" w:rsidP="00EF7495">
      <w:pPr>
        <w:jc w:val="both"/>
      </w:pPr>
    </w:p>
    <w:p w:rsidR="00C90CC3" w:rsidRDefault="00170973" w:rsidP="00EF7495">
      <w:pPr>
        <w:jc w:val="both"/>
      </w:pPr>
      <w:r>
        <w:t>АНАЛИЗ ПРОВЕДЕННОГО УРОКА</w:t>
      </w:r>
    </w:p>
    <w:p w:rsidR="00170973" w:rsidRDefault="00170973" w:rsidP="00170973">
      <w:pPr>
        <w:jc w:val="both"/>
      </w:pPr>
      <w:r>
        <w:t>Цикл умственных действий школьника от создания учителем проблемной ситуации до решения проблемы проходит в несколько этапов:</w:t>
      </w:r>
    </w:p>
    <w:p w:rsidR="00170973" w:rsidRPr="005D77E7" w:rsidRDefault="00170973" w:rsidP="0017097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D77E7">
        <w:rPr>
          <w:rFonts w:eastAsia="Times New Roman" w:cs="Arial"/>
          <w:color w:val="000000"/>
          <w:lang w:eastAsia="ru-RU"/>
        </w:rPr>
        <w:t>возникновение проблемной ситуации,</w:t>
      </w:r>
    </w:p>
    <w:p w:rsidR="00170973" w:rsidRPr="005D77E7" w:rsidRDefault="00170973" w:rsidP="0017097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D77E7">
        <w:rPr>
          <w:rFonts w:eastAsia="Times New Roman" w:cs="Arial"/>
          <w:color w:val="000000"/>
          <w:lang w:eastAsia="ru-RU"/>
        </w:rPr>
        <w:t>осознание сущности затруднения и постановка проблемы,</w:t>
      </w:r>
    </w:p>
    <w:p w:rsidR="00170973" w:rsidRPr="005D77E7" w:rsidRDefault="00170973" w:rsidP="0017097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D77E7">
        <w:rPr>
          <w:rFonts w:eastAsia="Times New Roman" w:cs="Arial"/>
          <w:color w:val="000000"/>
          <w:lang w:eastAsia="ru-RU"/>
        </w:rPr>
        <w:t>нахождение способа решения путем догадки или выдвижения предположений и обоснование гипотезы,</w:t>
      </w:r>
    </w:p>
    <w:p w:rsidR="00170973" w:rsidRPr="005D77E7" w:rsidRDefault="00170973" w:rsidP="0017097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D77E7">
        <w:rPr>
          <w:rFonts w:eastAsia="Times New Roman" w:cs="Arial"/>
          <w:color w:val="000000"/>
          <w:lang w:eastAsia="ru-RU"/>
        </w:rPr>
        <w:t>доказательство гипотезы,</w:t>
      </w:r>
    </w:p>
    <w:p w:rsidR="00170973" w:rsidRPr="005D77E7" w:rsidRDefault="00170973" w:rsidP="00170973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D77E7">
        <w:rPr>
          <w:rFonts w:eastAsia="Times New Roman" w:cs="Arial"/>
          <w:color w:val="000000"/>
          <w:lang w:eastAsia="ru-RU"/>
        </w:rPr>
        <w:t>проверка правильности решения проблем.</w:t>
      </w:r>
    </w:p>
    <w:p w:rsidR="00170973" w:rsidRDefault="00170973" w:rsidP="00170973">
      <w:pPr>
        <w:pStyle w:val="a4"/>
        <w:numPr>
          <w:ilvl w:val="0"/>
          <w:numId w:val="2"/>
        </w:numPr>
        <w:jc w:val="both"/>
      </w:pPr>
      <w:r>
        <w:t>В начале урока, с применением технологии проблемного диалог была  поставлены цели – способствовать:</w:t>
      </w:r>
    </w:p>
    <w:p w:rsidR="00170973" w:rsidRDefault="00170973" w:rsidP="00170973">
      <w:pPr>
        <w:pStyle w:val="a4"/>
        <w:numPr>
          <w:ilvl w:val="0"/>
          <w:numId w:val="2"/>
        </w:numPr>
        <w:jc w:val="both"/>
      </w:pPr>
      <w:r>
        <w:t xml:space="preserve"> 1) историческому и логическому мышлению – считаю, что это было достигнуто путем выдвижение гипотез, на поставленные мною проблемные вопросы (логические умозаключения на фоне исторических процессов)</w:t>
      </w:r>
    </w:p>
    <w:p w:rsidR="00170973" w:rsidRDefault="00170973" w:rsidP="00170973">
      <w:pPr>
        <w:pStyle w:val="a4"/>
        <w:numPr>
          <w:ilvl w:val="0"/>
          <w:numId w:val="2"/>
        </w:numPr>
        <w:jc w:val="both"/>
      </w:pPr>
      <w:r>
        <w:t>2) развитие нравственных и гражданско-патриотических взглядов – достигнуто в ходе изучения темы, где поднимались вопросы о величии и мощности нашей армии, усилении роли России в международном сообществе, экономическом и культурном развитии нашего народа и страны.</w:t>
      </w:r>
    </w:p>
    <w:p w:rsidR="00170973" w:rsidRDefault="00170973" w:rsidP="00170973">
      <w:pPr>
        <w:pStyle w:val="a4"/>
        <w:numPr>
          <w:ilvl w:val="0"/>
          <w:numId w:val="2"/>
        </w:numPr>
        <w:jc w:val="both"/>
      </w:pPr>
      <w:r>
        <w:t>3) осознание картины мира, фактов и новых понятий и терминов – так же достигнуто в ходе урока – ученик</w:t>
      </w:r>
      <w:r w:rsidR="00622703">
        <w:t xml:space="preserve"> узнал</w:t>
      </w:r>
      <w:r>
        <w:t xml:space="preserve"> новые термины и факты, появившиеся в нашей теме, узнал значение этих слов и применили их на сегодняшнем уроке.</w:t>
      </w: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Default="00170973" w:rsidP="00EF7495">
      <w:pPr>
        <w:jc w:val="both"/>
      </w:pPr>
    </w:p>
    <w:p w:rsidR="00170973" w:rsidRPr="00C90CC3" w:rsidRDefault="00170973" w:rsidP="00EF7495">
      <w:pPr>
        <w:jc w:val="both"/>
      </w:pPr>
    </w:p>
    <w:sectPr w:rsidR="00170973" w:rsidRPr="00C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B0"/>
    <w:multiLevelType w:val="multilevel"/>
    <w:tmpl w:val="4AE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C0D70"/>
    <w:multiLevelType w:val="multilevel"/>
    <w:tmpl w:val="64B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5"/>
    <w:rsid w:val="00125251"/>
    <w:rsid w:val="00170973"/>
    <w:rsid w:val="001F32ED"/>
    <w:rsid w:val="00223917"/>
    <w:rsid w:val="00275D85"/>
    <w:rsid w:val="00313F16"/>
    <w:rsid w:val="005351DD"/>
    <w:rsid w:val="00622703"/>
    <w:rsid w:val="00774169"/>
    <w:rsid w:val="00895AF1"/>
    <w:rsid w:val="00904648"/>
    <w:rsid w:val="009721E3"/>
    <w:rsid w:val="00A10248"/>
    <w:rsid w:val="00C8176B"/>
    <w:rsid w:val="00C90CC3"/>
    <w:rsid w:val="00C97036"/>
    <w:rsid w:val="00D74EC0"/>
    <w:rsid w:val="00D9648F"/>
    <w:rsid w:val="00DD2D91"/>
    <w:rsid w:val="00EF7495"/>
    <w:rsid w:val="00F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2014-03-14T14:00:00Z</dcterms:created>
  <dcterms:modified xsi:type="dcterms:W3CDTF">2014-03-15T16:54:00Z</dcterms:modified>
</cp:coreProperties>
</file>