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02" w:rsidRPr="00651DAB" w:rsidRDefault="00290602" w:rsidP="00290602">
      <w:pPr>
        <w:jc w:val="center"/>
        <w:rPr>
          <w:rFonts w:ascii="Times New Roman" w:hAnsi="Times New Roman" w:cs="Times New Roman"/>
          <w:sz w:val="40"/>
          <w:szCs w:val="40"/>
        </w:rPr>
      </w:pPr>
      <w:r w:rsidRPr="00290602">
        <w:rPr>
          <w:rFonts w:ascii="Times New Roman" w:hAnsi="Times New Roman" w:cs="Times New Roman"/>
          <w:sz w:val="40"/>
          <w:szCs w:val="40"/>
        </w:rPr>
        <w:t>Задания олимпиады по литературе 10 класс.</w:t>
      </w:r>
    </w:p>
    <w:p w:rsidR="00651DAB" w:rsidRPr="00651DAB" w:rsidRDefault="00651DAB" w:rsidP="00651DAB">
      <w:pPr>
        <w:shd w:val="clear" w:color="auto" w:fill="FFFFFF"/>
        <w:spacing w:before="137"/>
        <w:ind w:left="86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Задание 1.</w:t>
      </w:r>
    </w:p>
    <w:p w:rsidR="00651DAB" w:rsidRPr="00651DAB" w:rsidRDefault="00651DAB" w:rsidP="00651DAB">
      <w:pPr>
        <w:shd w:val="clear" w:color="auto" w:fill="FFFFFF"/>
        <w:spacing w:line="216" w:lineRule="exact"/>
        <w:ind w:left="94" w:right="94"/>
        <w:jc w:val="both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color w:val="000000"/>
          <w:sz w:val="28"/>
          <w:szCs w:val="28"/>
        </w:rPr>
        <w:t>Все перечисленные произведения, кроме одного, принадлежат одному автору, а) Укажите это произведение и назовите обоих авторов, б) Укажите, какой литературный признак объединяет все перечисленные произведения.</w:t>
      </w:r>
    </w:p>
    <w:p w:rsidR="00651DAB" w:rsidRPr="00651DAB" w:rsidRDefault="00651DAB" w:rsidP="00651DAB">
      <w:pPr>
        <w:shd w:val="clear" w:color="auto" w:fill="FFFFFF"/>
        <w:spacing w:before="137" w:line="216" w:lineRule="exact"/>
        <w:ind w:left="569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color w:val="000000"/>
          <w:sz w:val="28"/>
          <w:szCs w:val="28"/>
        </w:rPr>
        <w:t>«Кавказский пленник», «Граф Нулин», «Цыганы», «Бахчисарайский фонтан», «Тамбовская казначейша», «Домик в Коломне».</w:t>
      </w:r>
    </w:p>
    <w:p w:rsidR="00651DAB" w:rsidRPr="00651DAB" w:rsidRDefault="00651DAB" w:rsidP="00651DAB">
      <w:pPr>
        <w:shd w:val="clear" w:color="auto" w:fill="FFFFFF"/>
        <w:ind w:right="94"/>
        <w:jc w:val="right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3 балла</w:t>
      </w:r>
    </w:p>
    <w:p w:rsidR="00651DAB" w:rsidRPr="00651DAB" w:rsidRDefault="00651DAB" w:rsidP="00651DAB">
      <w:pPr>
        <w:shd w:val="clear" w:color="auto" w:fill="FFFFFF"/>
        <w:spacing w:before="216" w:line="209" w:lineRule="exact"/>
        <w:ind w:left="86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Задание 2.</w:t>
      </w:r>
    </w:p>
    <w:p w:rsidR="00651DAB" w:rsidRPr="00651DAB" w:rsidRDefault="00651DAB" w:rsidP="00651DAB">
      <w:pPr>
        <w:shd w:val="clear" w:color="auto" w:fill="FFFFFF"/>
        <w:spacing w:line="209" w:lineRule="exact"/>
        <w:ind w:left="86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color w:val="000000"/>
          <w:sz w:val="28"/>
          <w:szCs w:val="28"/>
        </w:rPr>
        <w:t>Вспомните стихотворения русских поэтов, посвященные русским царям.</w:t>
      </w:r>
    </w:p>
    <w:p w:rsidR="00651DAB" w:rsidRPr="00651DAB" w:rsidRDefault="00651DAB" w:rsidP="00651DAB">
      <w:pPr>
        <w:shd w:val="clear" w:color="auto" w:fill="FFFFFF"/>
        <w:spacing w:after="122" w:line="209" w:lineRule="exact"/>
        <w:ind w:left="86"/>
        <w:rPr>
          <w:rFonts w:ascii="Calibri" w:eastAsia="Calibri" w:hAnsi="Calibri" w:cs="Times New Roman"/>
          <w:color w:val="000000"/>
          <w:sz w:val="28"/>
          <w:szCs w:val="28"/>
        </w:rPr>
      </w:pPr>
      <w:r w:rsidRPr="00651DAB">
        <w:rPr>
          <w:rFonts w:ascii="Calibri" w:eastAsia="Calibri" w:hAnsi="Calibri" w:cs="Times New Roman"/>
          <w:color w:val="000000"/>
          <w:sz w:val="28"/>
          <w:szCs w:val="28"/>
        </w:rPr>
        <w:t>Укажите жанр, в котором написаны стихотворения 1, 2, 3.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1981"/>
        <w:gridCol w:w="1626"/>
        <w:gridCol w:w="1610"/>
      </w:tblGrid>
      <w:tr w:rsidR="00651DAB" w:rsidRPr="00651DAB" w:rsidTr="00651DAB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1626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Адресат (выберите из списка)</w:t>
            </w:r>
          </w:p>
        </w:tc>
        <w:tc>
          <w:tcPr>
            <w:tcW w:w="1610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Жанр</w:t>
            </w:r>
          </w:p>
        </w:tc>
      </w:tr>
      <w:tr w:rsidR="00651DAB" w:rsidRPr="00651DAB" w:rsidTr="00651DAB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36" w:type="dxa"/>
          </w:tcPr>
          <w:p w:rsidR="00651DAB" w:rsidRPr="00651DAB" w:rsidRDefault="00651DAB" w:rsidP="00651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51DAB" w:rsidRDefault="00651DAB" w:rsidP="00552970">
            <w:pPr>
              <w:spacing w:after="122" w:line="209" w:lineRule="exact"/>
              <w:ind w:left="-1128" w:firstLine="1128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651DAB" w:rsidRDefault="00651DAB" w:rsidP="00651DAB">
            <w:pPr>
              <w:spacing w:after="122" w:line="209" w:lineRule="exact"/>
              <w:ind w:left="-1128" w:firstLine="1128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Ломон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-</w:t>
            </w:r>
          </w:p>
          <w:p w:rsidR="00651DAB" w:rsidRPr="00651DAB" w:rsidRDefault="00651DAB" w:rsidP="00651DAB">
            <w:pPr>
              <w:spacing w:after="122" w:line="209" w:lineRule="exact"/>
              <w:ind w:left="-1128" w:firstLine="112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626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51DAB" w:rsidRPr="00651DAB" w:rsidTr="00651DA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6" w:type="dxa"/>
          </w:tcPr>
          <w:p w:rsidR="00651DAB" w:rsidRPr="00651DAB" w:rsidRDefault="00651DAB" w:rsidP="00651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Г. Р. Державин</w:t>
            </w:r>
          </w:p>
        </w:tc>
        <w:tc>
          <w:tcPr>
            <w:tcW w:w="1626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51DAB" w:rsidRPr="00651DAB" w:rsidTr="00651DA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6" w:type="dxa"/>
          </w:tcPr>
          <w:p w:rsidR="00651DAB" w:rsidRPr="00651DAB" w:rsidRDefault="00651DAB" w:rsidP="00651D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1DAB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А.С. Пушкин</w:t>
            </w:r>
          </w:p>
        </w:tc>
        <w:tc>
          <w:tcPr>
            <w:tcW w:w="1626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651DAB" w:rsidRPr="00651DAB" w:rsidRDefault="00651DAB" w:rsidP="00552970">
            <w:pPr>
              <w:spacing w:after="122" w:line="209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51DAB" w:rsidRPr="00651DAB" w:rsidRDefault="00651DAB" w:rsidP="00651DAB">
      <w:pPr>
        <w:shd w:val="clear" w:color="auto" w:fill="FFFFFF"/>
        <w:ind w:left="94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color w:val="000000"/>
          <w:sz w:val="28"/>
          <w:szCs w:val="28"/>
        </w:rPr>
        <w:t xml:space="preserve">Варианты: </w:t>
      </w:r>
      <w:r w:rsidRPr="00651DAB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Екатерина </w:t>
      </w:r>
      <w:r w:rsidRPr="00651DAB">
        <w:rPr>
          <w:rFonts w:ascii="Calibri" w:eastAsia="Calibri" w:hAnsi="Calibri" w:cs="Times New Roman"/>
          <w:i/>
          <w:iCs/>
          <w:color w:val="000000"/>
          <w:sz w:val="28"/>
          <w:szCs w:val="28"/>
          <w:lang w:val="en-US"/>
        </w:rPr>
        <w:t>II</w:t>
      </w:r>
      <w:r w:rsidRPr="00651DAB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, Елизавета Петровна, Александр </w:t>
      </w:r>
      <w:r w:rsidRPr="00651DAB">
        <w:rPr>
          <w:rFonts w:ascii="Calibri" w:eastAsia="Calibri" w:hAnsi="Calibri" w:cs="Times New Roman"/>
          <w:i/>
          <w:iCs/>
          <w:color w:val="000000"/>
          <w:sz w:val="28"/>
          <w:szCs w:val="28"/>
          <w:lang w:val="en-US"/>
        </w:rPr>
        <w:t>I</w:t>
      </w:r>
      <w:r w:rsidRPr="00651DAB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>.</w:t>
      </w:r>
    </w:p>
    <w:p w:rsidR="00651DAB" w:rsidRPr="00651DAB" w:rsidRDefault="00651DAB" w:rsidP="00651DAB">
      <w:pPr>
        <w:shd w:val="clear" w:color="auto" w:fill="FFFFFF"/>
        <w:ind w:left="5774"/>
        <w:rPr>
          <w:rFonts w:ascii="Calibri" w:eastAsia="Calibri" w:hAnsi="Calibri" w:cs="Times New Roman"/>
          <w:sz w:val="28"/>
          <w:szCs w:val="28"/>
        </w:rPr>
      </w:pPr>
      <w:r w:rsidRPr="00651DAB">
        <w:rPr>
          <w:rFonts w:ascii="Calibri" w:eastAsia="Calibri" w:hAnsi="Calibri" w:cs="Times New Roman"/>
          <w:color w:val="000000"/>
          <w:sz w:val="28"/>
          <w:szCs w:val="28"/>
        </w:rPr>
        <w:t>3 балла</w:t>
      </w:r>
    </w:p>
    <w:p w:rsidR="00651DAB" w:rsidRPr="00A23F67" w:rsidRDefault="00A23F67" w:rsidP="00A23F67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23F67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62E" w:rsidRPr="005742D6" w:rsidRDefault="0029662E" w:rsidP="0029662E">
      <w:pPr>
        <w:rPr>
          <w:rFonts w:ascii="Times New Roman" w:hAnsi="Times New Roman" w:cs="Times New Roman"/>
          <w:sz w:val="28"/>
          <w:szCs w:val="28"/>
        </w:rPr>
      </w:pPr>
      <w:r w:rsidRPr="005742D6">
        <w:rPr>
          <w:rFonts w:ascii="Times New Roman" w:hAnsi="Times New Roman" w:cs="Times New Roman"/>
          <w:sz w:val="28"/>
          <w:szCs w:val="28"/>
        </w:rPr>
        <w:t>Сопоставительный анализ поэтических произведений.</w:t>
      </w:r>
    </w:p>
    <w:p w:rsidR="0029662E" w:rsidRPr="005742D6" w:rsidRDefault="0029662E" w:rsidP="0029662E">
      <w:pPr>
        <w:rPr>
          <w:rFonts w:ascii="Times New Roman" w:hAnsi="Times New Roman" w:cs="Times New Roman"/>
          <w:sz w:val="24"/>
          <w:szCs w:val="24"/>
        </w:rPr>
      </w:pPr>
      <w:r w:rsidRPr="005742D6">
        <w:rPr>
          <w:rFonts w:ascii="Times New Roman" w:hAnsi="Times New Roman" w:cs="Times New Roman"/>
          <w:sz w:val="24"/>
          <w:szCs w:val="24"/>
        </w:rPr>
        <w:t xml:space="preserve">Сопоставьте одноименные стихотворения М.Ю. </w:t>
      </w:r>
      <w:r>
        <w:rPr>
          <w:rFonts w:ascii="Times New Roman" w:hAnsi="Times New Roman" w:cs="Times New Roman"/>
          <w:sz w:val="24"/>
          <w:szCs w:val="24"/>
        </w:rPr>
        <w:t>Лермонтова, Я.П.П</w:t>
      </w:r>
      <w:r w:rsidRPr="005742D6">
        <w:rPr>
          <w:rFonts w:ascii="Times New Roman" w:hAnsi="Times New Roman" w:cs="Times New Roman"/>
          <w:sz w:val="24"/>
          <w:szCs w:val="24"/>
        </w:rPr>
        <w:t>олонского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И.С.Никитина</w:t>
      </w:r>
      <w:r w:rsidRPr="005742D6">
        <w:rPr>
          <w:rFonts w:ascii="Times New Roman" w:hAnsi="Times New Roman" w:cs="Times New Roman"/>
          <w:sz w:val="24"/>
          <w:szCs w:val="24"/>
        </w:rPr>
        <w:t>.</w:t>
      </w:r>
    </w:p>
    <w:p w:rsidR="0029662E" w:rsidRPr="005742D6" w:rsidRDefault="0029662E" w:rsidP="0029662E">
      <w:pPr>
        <w:rPr>
          <w:rFonts w:ascii="Times New Roman" w:hAnsi="Times New Roman" w:cs="Times New Roman"/>
          <w:sz w:val="24"/>
          <w:szCs w:val="24"/>
        </w:rPr>
      </w:pP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  <w:r w:rsidRPr="00BA512A">
        <w:rPr>
          <w:rFonts w:ascii="Times New Roman" w:hAnsi="Times New Roman" w:cs="Times New Roman"/>
          <w:i/>
          <w:sz w:val="24"/>
          <w:szCs w:val="24"/>
        </w:rPr>
        <w:t>М.Ю. Лермонтов</w:t>
      </w:r>
    </w:p>
    <w:p w:rsidR="0029662E" w:rsidRPr="00BA512A" w:rsidRDefault="0029662E" w:rsidP="0029662E">
      <w:pPr>
        <w:rPr>
          <w:rFonts w:ascii="Times New Roman" w:hAnsi="Times New Roman" w:cs="Times New Roman"/>
          <w:b/>
          <w:sz w:val="24"/>
          <w:szCs w:val="24"/>
        </w:rPr>
      </w:pPr>
      <w:r w:rsidRPr="00BA512A">
        <w:rPr>
          <w:rFonts w:ascii="Times New Roman" w:hAnsi="Times New Roman" w:cs="Times New Roman"/>
          <w:b/>
          <w:sz w:val="24"/>
          <w:szCs w:val="24"/>
        </w:rPr>
        <w:t>Нищий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врат обители святой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 </w:t>
      </w:r>
      <w:proofErr w:type="gramStart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просящий</w:t>
      </w:r>
      <w:proofErr w:type="gramEnd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подаянья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Бедняк иссохший, чуть живой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глада, жажды и страданья.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Куска лишь хлеба он просил,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взор являл живую муку,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камень положил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протянутую руку.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молил твоей любви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слезами горькими, с тоскою;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чувства лучшие мои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Обмануты</w:t>
      </w:r>
      <w:proofErr w:type="gramEnd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навек тобою!</w:t>
      </w:r>
    </w:p>
    <w:p w:rsidR="0029662E" w:rsidRPr="00BA512A" w:rsidRDefault="0029662E" w:rsidP="0029662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1830</w:t>
      </w:r>
    </w:p>
    <w:p w:rsidR="0029662E" w:rsidRPr="00BA512A" w:rsidRDefault="0029662E" w:rsidP="0029662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662E" w:rsidRPr="00BA512A" w:rsidRDefault="0029662E" w:rsidP="0029662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  <w:r w:rsidRPr="00BA512A">
        <w:rPr>
          <w:rFonts w:ascii="Times New Roman" w:hAnsi="Times New Roman" w:cs="Times New Roman"/>
          <w:i/>
          <w:sz w:val="24"/>
          <w:szCs w:val="24"/>
        </w:rPr>
        <w:t>Я.П. Полонский</w:t>
      </w:r>
    </w:p>
    <w:p w:rsidR="0029662E" w:rsidRPr="00BA512A" w:rsidRDefault="0029662E" w:rsidP="0029662E">
      <w:pPr>
        <w:rPr>
          <w:rFonts w:ascii="Times New Roman" w:hAnsi="Times New Roman" w:cs="Times New Roman"/>
          <w:b/>
          <w:sz w:val="24"/>
          <w:szCs w:val="24"/>
        </w:rPr>
      </w:pPr>
      <w:r w:rsidRPr="00BA512A">
        <w:rPr>
          <w:rFonts w:ascii="Times New Roman" w:hAnsi="Times New Roman" w:cs="Times New Roman"/>
          <w:b/>
          <w:sz w:val="24"/>
          <w:szCs w:val="24"/>
        </w:rPr>
        <w:t>Нищий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Знавал я нищего: как тень,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бывало целый день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под окнами бродил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подаяния просил...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все, что в день ни собирал,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 к ночи раздавал</w:t>
      </w:r>
      <w:proofErr w:type="gramEnd"/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Больным, калекам и слепцам -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нищим, как и сам.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век таков иной поэт.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 веру юных лет,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нищий старец изнурен,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пищи просит он.-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все, что жизнь ему ни шлет,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благодарностью берет -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душу делит пополам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ж нищими, как сам...</w:t>
      </w: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  <w:r w:rsidRPr="00BA5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1847</w:t>
      </w: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  <w:r w:rsidRPr="00BA512A">
        <w:rPr>
          <w:rFonts w:ascii="Times New Roman" w:hAnsi="Times New Roman" w:cs="Times New Roman"/>
          <w:i/>
          <w:sz w:val="24"/>
          <w:szCs w:val="24"/>
        </w:rPr>
        <w:t>И.С. Никитин</w:t>
      </w:r>
    </w:p>
    <w:p w:rsidR="0029662E" w:rsidRPr="00BA512A" w:rsidRDefault="0029662E" w:rsidP="0029662E">
      <w:pPr>
        <w:rPr>
          <w:rFonts w:ascii="Times New Roman" w:hAnsi="Times New Roman" w:cs="Times New Roman"/>
          <w:b/>
          <w:sz w:val="24"/>
          <w:szCs w:val="24"/>
        </w:rPr>
      </w:pPr>
      <w:r w:rsidRPr="00BA512A">
        <w:rPr>
          <w:rFonts w:ascii="Times New Roman" w:hAnsi="Times New Roman" w:cs="Times New Roman"/>
          <w:b/>
          <w:sz w:val="24"/>
          <w:szCs w:val="24"/>
        </w:rPr>
        <w:t>Нищий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вечерней и ранней порою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старцев, и вдов, и сирот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окошками ходит с сумою,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Христа ради на помощь зовет.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Надевает ли сумку неволя,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Неохота ли взяться за труд,—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 и горька твоя доля,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Бесприютный, оборванный люд!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откажут тебе в подаянье,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умрешь ты без крова зимой,—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Жаль разумное божье </w:t>
      </w:r>
      <w:proofErr w:type="spellStart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 грязи и с сумой!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беднее и хуже есть нищий: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пойдет он просить под окном,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век, из одежды да пищи,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работает ночью и днем,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лачужке, на грязной соломе,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Богатырь в безысходной беде,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камня в несносной истоме,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меди в кровавой нужде.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зерна он в землю бросает,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5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жнет, а нужда продает;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 облако слезы роняет,</w:t>
      </w:r>
    </w:p>
    <w:p w:rsidR="0029662E" w:rsidRPr="00BA512A" w:rsidRDefault="0029662E" w:rsidP="002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тоску его буря поет.</w:t>
      </w:r>
    </w:p>
    <w:p w:rsidR="0029662E" w:rsidRPr="00BA512A" w:rsidRDefault="0029662E" w:rsidP="0029662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1857</w:t>
      </w:r>
    </w:p>
    <w:p w:rsidR="0029662E" w:rsidRPr="00BA512A" w:rsidRDefault="0029662E" w:rsidP="0029662E">
      <w:pPr>
        <w:rPr>
          <w:rFonts w:ascii="Times New Roman" w:hAnsi="Times New Roman" w:cs="Times New Roman"/>
          <w:i/>
          <w:sz w:val="24"/>
          <w:szCs w:val="24"/>
        </w:rPr>
      </w:pPr>
    </w:p>
    <w:p w:rsidR="00984F26" w:rsidRPr="00651DAB" w:rsidRDefault="00984F26"/>
    <w:p w:rsidR="00290602" w:rsidRPr="00651DAB" w:rsidRDefault="00290602"/>
    <w:p w:rsidR="00290602" w:rsidRPr="00290602" w:rsidRDefault="00290602" w:rsidP="0029060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9D2B7C" w:rsidRDefault="009D2B7C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</w:p>
    <w:p w:rsidR="00290602" w:rsidRDefault="00290602" w:rsidP="00290602">
      <w:pPr>
        <w:spacing w:line="360" w:lineRule="auto"/>
        <w:ind w:firstLine="567"/>
        <w:jc w:val="center"/>
        <w:rPr>
          <w:rFonts w:ascii="Arial" w:hAnsi="Arial" w:cs="Arial"/>
          <w:sz w:val="36"/>
          <w:szCs w:val="36"/>
        </w:rPr>
      </w:pPr>
      <w:r w:rsidRPr="00290602">
        <w:rPr>
          <w:rFonts w:ascii="Arial" w:hAnsi="Arial" w:cs="Arial"/>
          <w:sz w:val="36"/>
          <w:szCs w:val="36"/>
        </w:rPr>
        <w:lastRenderedPageBreak/>
        <w:t>Оценка</w:t>
      </w:r>
      <w:r>
        <w:rPr>
          <w:rFonts w:ascii="Arial" w:hAnsi="Arial" w:cs="Arial"/>
          <w:sz w:val="36"/>
          <w:szCs w:val="36"/>
        </w:rPr>
        <w:t xml:space="preserve"> работы</w:t>
      </w:r>
    </w:p>
    <w:p w:rsidR="009D2B7C" w:rsidRPr="009D2B7C" w:rsidRDefault="009D2B7C" w:rsidP="009D2B7C">
      <w:pPr>
        <w:shd w:val="clear" w:color="auto" w:fill="FFFFFF"/>
        <w:rPr>
          <w:b/>
          <w:bCs/>
          <w:sz w:val="28"/>
          <w:szCs w:val="28"/>
        </w:rPr>
      </w:pPr>
      <w:r w:rsidRPr="009D2B7C">
        <w:rPr>
          <w:b/>
          <w:bCs/>
          <w:color w:val="000000"/>
          <w:sz w:val="18"/>
          <w:szCs w:val="15"/>
        </w:rPr>
        <w:t xml:space="preserve"> </w:t>
      </w:r>
      <w:r w:rsidRPr="009D2B7C">
        <w:rPr>
          <w:b/>
          <w:bCs/>
          <w:color w:val="000000"/>
          <w:sz w:val="28"/>
          <w:szCs w:val="28"/>
        </w:rPr>
        <w:t>Задание 1</w:t>
      </w:r>
      <w:r>
        <w:rPr>
          <w:b/>
          <w:bCs/>
          <w:color w:val="000000"/>
          <w:sz w:val="28"/>
          <w:szCs w:val="28"/>
        </w:rPr>
        <w:t>.</w:t>
      </w:r>
    </w:p>
    <w:p w:rsidR="009D2B7C" w:rsidRPr="009D2B7C" w:rsidRDefault="009D2B7C" w:rsidP="009D2B7C">
      <w:pPr>
        <w:shd w:val="clear" w:color="auto" w:fill="FFFFFF"/>
        <w:rPr>
          <w:color w:val="000000"/>
          <w:sz w:val="28"/>
          <w:szCs w:val="28"/>
        </w:rPr>
      </w:pPr>
      <w:r w:rsidRPr="009D2B7C">
        <w:rPr>
          <w:b/>
          <w:bCs/>
          <w:color w:val="000000"/>
          <w:sz w:val="28"/>
          <w:szCs w:val="28"/>
        </w:rPr>
        <w:t>Ответ:</w:t>
      </w:r>
      <w:r w:rsidRPr="009D2B7C">
        <w:rPr>
          <w:color w:val="000000"/>
          <w:sz w:val="28"/>
          <w:szCs w:val="28"/>
        </w:rPr>
        <w:t xml:space="preserve"> Пушкин, Лермонтов («Тамбовская казначейша»), жанр поэмы. </w:t>
      </w:r>
    </w:p>
    <w:p w:rsidR="009D2B7C" w:rsidRPr="009D2B7C" w:rsidRDefault="009D2B7C" w:rsidP="009D2B7C">
      <w:pPr>
        <w:shd w:val="clear" w:color="auto" w:fill="FFFFFF"/>
        <w:rPr>
          <w:color w:val="000000"/>
          <w:sz w:val="28"/>
          <w:szCs w:val="28"/>
        </w:rPr>
      </w:pPr>
      <w:r w:rsidRPr="009D2B7C">
        <w:rPr>
          <w:b/>
          <w:bCs/>
          <w:color w:val="000000"/>
          <w:sz w:val="28"/>
          <w:szCs w:val="28"/>
        </w:rPr>
        <w:t>Оценка:</w:t>
      </w:r>
      <w:r w:rsidRPr="009D2B7C">
        <w:rPr>
          <w:color w:val="000000"/>
          <w:sz w:val="28"/>
          <w:szCs w:val="28"/>
        </w:rPr>
        <w:t xml:space="preserve"> максимально </w:t>
      </w:r>
      <w:r w:rsidRPr="009D2B7C">
        <w:rPr>
          <w:b/>
          <w:bCs/>
          <w:color w:val="000000"/>
          <w:sz w:val="28"/>
          <w:szCs w:val="28"/>
        </w:rPr>
        <w:t>3 балла.</w:t>
      </w:r>
      <w:r w:rsidRPr="009D2B7C">
        <w:rPr>
          <w:color w:val="000000"/>
          <w:sz w:val="28"/>
          <w:szCs w:val="28"/>
        </w:rPr>
        <w:t xml:space="preserve"> По 1 баллу за каждый верный ответ.</w:t>
      </w:r>
    </w:p>
    <w:p w:rsidR="009D2B7C" w:rsidRPr="009D2B7C" w:rsidRDefault="009D2B7C" w:rsidP="009D2B7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D2B7C">
        <w:rPr>
          <w:b/>
          <w:bCs/>
          <w:color w:val="000000"/>
          <w:sz w:val="28"/>
          <w:szCs w:val="28"/>
        </w:rPr>
        <w:t>Задание 2.</w:t>
      </w:r>
    </w:p>
    <w:p w:rsidR="009D2B7C" w:rsidRPr="009D2B7C" w:rsidRDefault="009D2B7C" w:rsidP="009D2B7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D2B7C">
        <w:rPr>
          <w:b/>
          <w:bCs/>
          <w:color w:val="000000"/>
          <w:sz w:val="28"/>
          <w:szCs w:val="28"/>
        </w:rPr>
        <w:t>Ответы:</w:t>
      </w:r>
    </w:p>
    <w:tbl>
      <w:tblPr>
        <w:tblW w:w="597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959"/>
        <w:gridCol w:w="1496"/>
        <w:gridCol w:w="1981"/>
      </w:tblGrid>
      <w:tr w:rsidR="009D2B7C" w:rsidRPr="009D2B7C" w:rsidTr="005529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>Адресат (выберите из списка)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>Жанр</w:t>
            </w:r>
          </w:p>
        </w:tc>
      </w:tr>
      <w:tr w:rsidR="009D2B7C" w:rsidRPr="009D2B7C" w:rsidTr="005529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Default="009D2B7C" w:rsidP="009D2B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D2B7C">
              <w:rPr>
                <w:color w:val="000000"/>
                <w:sz w:val="28"/>
                <w:szCs w:val="28"/>
              </w:rPr>
              <w:t>М.В.Ломоно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9D2B7C" w:rsidRPr="009D2B7C" w:rsidRDefault="009D2B7C" w:rsidP="009D2B7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 xml:space="preserve">Екатерина </w:t>
            </w:r>
            <w:r w:rsidRPr="009D2B7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9D2B7C">
              <w:rPr>
                <w:color w:val="000000"/>
                <w:sz w:val="28"/>
                <w:szCs w:val="28"/>
              </w:rPr>
              <w:t xml:space="preserve"> (и/или Екатерина Петровна)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sz w:val="28"/>
                <w:szCs w:val="28"/>
              </w:rPr>
              <w:t>Ода</w:t>
            </w:r>
          </w:p>
        </w:tc>
      </w:tr>
      <w:tr w:rsidR="009D2B7C" w:rsidRPr="009D2B7C" w:rsidTr="005529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>Г. Р. Державин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 xml:space="preserve">Екатерина </w:t>
            </w:r>
            <w:r w:rsidRPr="009D2B7C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sz w:val="28"/>
                <w:szCs w:val="28"/>
              </w:rPr>
              <w:t>Ода</w:t>
            </w:r>
          </w:p>
        </w:tc>
      </w:tr>
      <w:tr w:rsidR="009D2B7C" w:rsidRPr="009D2B7C" w:rsidTr="005529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color w:val="000000"/>
                <w:sz w:val="28"/>
                <w:szCs w:val="28"/>
              </w:rPr>
              <w:t>А.С. Пушкин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9D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D2B7C">
              <w:rPr>
                <w:sz w:val="28"/>
                <w:szCs w:val="28"/>
              </w:rPr>
              <w:t xml:space="preserve">Александр </w:t>
            </w:r>
            <w:r w:rsidRPr="009D2B7C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7C" w:rsidRPr="009D2B7C" w:rsidRDefault="009D2B7C" w:rsidP="00552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D2B7C">
              <w:rPr>
                <w:sz w:val="28"/>
                <w:szCs w:val="28"/>
              </w:rPr>
              <w:t>Эпиграмма</w:t>
            </w:r>
          </w:p>
        </w:tc>
      </w:tr>
    </w:tbl>
    <w:p w:rsidR="009D2B7C" w:rsidRPr="009D2B7C" w:rsidRDefault="009D2B7C" w:rsidP="009D2B7C">
      <w:pPr>
        <w:shd w:val="clear" w:color="auto" w:fill="FFFFFF"/>
        <w:rPr>
          <w:sz w:val="28"/>
          <w:szCs w:val="28"/>
        </w:rPr>
      </w:pPr>
    </w:p>
    <w:p w:rsidR="009D2B7C" w:rsidRDefault="009D2B7C" w:rsidP="009D2B7C">
      <w:pPr>
        <w:shd w:val="clear" w:color="auto" w:fill="FFFFFF"/>
        <w:ind w:hanging="490"/>
        <w:rPr>
          <w:color w:val="000000"/>
          <w:sz w:val="28"/>
          <w:szCs w:val="28"/>
        </w:rPr>
      </w:pPr>
      <w:r w:rsidRPr="009D2B7C">
        <w:rPr>
          <w:b/>
          <w:bCs/>
          <w:color w:val="000000"/>
          <w:sz w:val="28"/>
          <w:szCs w:val="28"/>
        </w:rPr>
        <w:t xml:space="preserve">          Оценка:</w:t>
      </w:r>
      <w:r w:rsidRPr="009D2B7C">
        <w:rPr>
          <w:color w:val="000000"/>
          <w:sz w:val="28"/>
          <w:szCs w:val="28"/>
        </w:rPr>
        <w:t xml:space="preserve"> максимально </w:t>
      </w:r>
      <w:r w:rsidRPr="009D2B7C">
        <w:rPr>
          <w:b/>
          <w:bCs/>
          <w:color w:val="000000"/>
          <w:sz w:val="28"/>
          <w:szCs w:val="28"/>
        </w:rPr>
        <w:t>3 балла.</w:t>
      </w:r>
      <w:r w:rsidRPr="009D2B7C">
        <w:rPr>
          <w:color w:val="000000"/>
          <w:sz w:val="28"/>
          <w:szCs w:val="28"/>
        </w:rPr>
        <w:t xml:space="preserve"> По 1 баллу за каждую полностью верную характеристику (строки 1-3).</w:t>
      </w:r>
    </w:p>
    <w:p w:rsidR="009D2B7C" w:rsidRPr="009D2B7C" w:rsidRDefault="009D2B7C" w:rsidP="009D2B7C">
      <w:pPr>
        <w:shd w:val="clear" w:color="auto" w:fill="FFFFFF"/>
        <w:ind w:hanging="490"/>
        <w:rPr>
          <w:b/>
          <w:sz w:val="28"/>
          <w:szCs w:val="28"/>
        </w:rPr>
      </w:pPr>
      <w:r w:rsidRPr="009D2B7C">
        <w:rPr>
          <w:b/>
          <w:color w:val="000000"/>
          <w:sz w:val="28"/>
          <w:szCs w:val="28"/>
        </w:rPr>
        <w:t>Задание 3.</w:t>
      </w:r>
    </w:p>
    <w:p w:rsidR="00290602" w:rsidRPr="009D142A" w:rsidRDefault="00290602" w:rsidP="009D2B7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D142A">
        <w:rPr>
          <w:rFonts w:ascii="Arial" w:hAnsi="Arial" w:cs="Arial"/>
          <w:sz w:val="28"/>
          <w:szCs w:val="28"/>
        </w:rPr>
        <w:t xml:space="preserve">При оценке выполнения задания (сопоставительный анализ стихотворных произведений) учитываются следующие критерии: </w:t>
      </w:r>
    </w:p>
    <w:p w:rsidR="00290602" w:rsidRPr="009D142A" w:rsidRDefault="00290602" w:rsidP="009D2B7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D142A">
        <w:rPr>
          <w:rFonts w:ascii="Arial" w:hAnsi="Arial" w:cs="Arial"/>
          <w:sz w:val="28"/>
          <w:szCs w:val="28"/>
        </w:rPr>
        <w:t xml:space="preserve">- глубина и самостоятельность понимания проблемы, предложенной в сопоставительном задании (умение находить основания для сопоставления произведений; способность видеть и объяснять индивидуальность раскрытия близких тем в каждом из произведений) – до </w:t>
      </w:r>
      <w:r w:rsidRPr="009D142A">
        <w:rPr>
          <w:rFonts w:ascii="Arial" w:hAnsi="Arial" w:cs="Arial"/>
          <w:i/>
          <w:sz w:val="28"/>
          <w:szCs w:val="28"/>
        </w:rPr>
        <w:t>20 баллов</w:t>
      </w:r>
      <w:r w:rsidRPr="009D142A">
        <w:rPr>
          <w:rFonts w:ascii="Arial" w:hAnsi="Arial" w:cs="Arial"/>
          <w:sz w:val="28"/>
          <w:szCs w:val="28"/>
        </w:rPr>
        <w:t>;</w:t>
      </w:r>
    </w:p>
    <w:p w:rsidR="00290602" w:rsidRPr="009D142A" w:rsidRDefault="00290602" w:rsidP="009D2B7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D142A">
        <w:rPr>
          <w:rFonts w:ascii="Arial" w:hAnsi="Arial" w:cs="Arial"/>
          <w:sz w:val="28"/>
          <w:szCs w:val="28"/>
        </w:rPr>
        <w:lastRenderedPageBreak/>
        <w:t xml:space="preserve">- владение основами анализа поэтического текста (образный ряд, ритмико-синтаксическое и фонетическое своеобразие) – до </w:t>
      </w:r>
      <w:r w:rsidRPr="009D142A">
        <w:rPr>
          <w:rFonts w:ascii="Arial" w:hAnsi="Arial" w:cs="Arial"/>
          <w:i/>
          <w:sz w:val="28"/>
          <w:szCs w:val="28"/>
        </w:rPr>
        <w:t>10 баллов</w:t>
      </w:r>
      <w:r w:rsidRPr="009D142A">
        <w:rPr>
          <w:rFonts w:ascii="Arial" w:hAnsi="Arial" w:cs="Arial"/>
          <w:sz w:val="28"/>
          <w:szCs w:val="28"/>
        </w:rPr>
        <w:t>;</w:t>
      </w:r>
    </w:p>
    <w:p w:rsidR="00290602" w:rsidRPr="009D142A" w:rsidRDefault="00290602" w:rsidP="009D2B7C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D142A">
        <w:rPr>
          <w:rFonts w:ascii="Arial" w:hAnsi="Arial" w:cs="Arial"/>
          <w:sz w:val="28"/>
          <w:szCs w:val="28"/>
        </w:rPr>
        <w:t xml:space="preserve">- восприятие образа лирического героя и умение истолковать его, характеризовать поэтическую индивидуальность автора, а также выражать свои мысли и чувства – до </w:t>
      </w:r>
      <w:r w:rsidRPr="009D142A">
        <w:rPr>
          <w:rFonts w:ascii="Arial" w:hAnsi="Arial" w:cs="Arial"/>
          <w:i/>
          <w:sz w:val="28"/>
          <w:szCs w:val="28"/>
        </w:rPr>
        <w:t>10 баллов</w:t>
      </w:r>
      <w:r w:rsidRPr="009D142A">
        <w:rPr>
          <w:rFonts w:ascii="Arial" w:hAnsi="Arial" w:cs="Arial"/>
          <w:sz w:val="28"/>
          <w:szCs w:val="28"/>
        </w:rPr>
        <w:t>;</w:t>
      </w:r>
    </w:p>
    <w:p w:rsidR="00290602" w:rsidRPr="009D142A" w:rsidRDefault="00290602" w:rsidP="00290602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D142A">
        <w:rPr>
          <w:rFonts w:ascii="Arial" w:hAnsi="Arial" w:cs="Arial"/>
          <w:sz w:val="28"/>
          <w:szCs w:val="28"/>
        </w:rPr>
        <w:t xml:space="preserve">- композиционная стройность, язык и стиль работы участника Олимпиады (логичность, ясность изложения, речевая грамотность) – до </w:t>
      </w:r>
      <w:r w:rsidRPr="009D142A">
        <w:rPr>
          <w:rFonts w:ascii="Arial" w:hAnsi="Arial" w:cs="Arial"/>
          <w:i/>
          <w:sz w:val="28"/>
          <w:szCs w:val="28"/>
        </w:rPr>
        <w:t>10 баллов</w:t>
      </w:r>
      <w:r w:rsidRPr="009D142A">
        <w:rPr>
          <w:rFonts w:ascii="Arial" w:hAnsi="Arial" w:cs="Arial"/>
          <w:sz w:val="28"/>
          <w:szCs w:val="28"/>
        </w:rPr>
        <w:t>.</w:t>
      </w:r>
    </w:p>
    <w:p w:rsidR="00290602" w:rsidRDefault="009D2B7C" w:rsidP="00290602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Максимальная</w:t>
      </w:r>
      <w:r w:rsidR="00290602" w:rsidRPr="009D142A">
        <w:rPr>
          <w:rFonts w:ascii="Arial" w:hAnsi="Arial" w:cs="Arial"/>
          <w:b/>
          <w:sz w:val="28"/>
          <w:szCs w:val="28"/>
        </w:rPr>
        <w:t xml:space="preserve"> сумма баллов – 50.</w:t>
      </w:r>
    </w:p>
    <w:p w:rsidR="00290602" w:rsidRDefault="00290602" w:rsidP="00290602"/>
    <w:p w:rsidR="00290602" w:rsidRPr="00290602" w:rsidRDefault="00290602">
      <w:pPr>
        <w:rPr>
          <w:lang w:val="en-US"/>
        </w:rPr>
      </w:pPr>
    </w:p>
    <w:sectPr w:rsidR="00290602" w:rsidRPr="00290602" w:rsidSect="00C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1E86"/>
    <w:multiLevelType w:val="hybridMultilevel"/>
    <w:tmpl w:val="4B347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FB173F"/>
    <w:multiLevelType w:val="hybridMultilevel"/>
    <w:tmpl w:val="DFEC1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2E"/>
    <w:rsid w:val="00247729"/>
    <w:rsid w:val="00290602"/>
    <w:rsid w:val="0029662E"/>
    <w:rsid w:val="00651DAB"/>
    <w:rsid w:val="00984F26"/>
    <w:rsid w:val="009D2B7C"/>
    <w:rsid w:val="00A23F67"/>
    <w:rsid w:val="00B0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2013-09-27T16:53:00Z</dcterms:created>
  <dcterms:modified xsi:type="dcterms:W3CDTF">2013-09-27T18:42:00Z</dcterms:modified>
</cp:coreProperties>
</file>