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30" w:rsidRPr="00C31830" w:rsidRDefault="00C31830" w:rsidP="003F3A1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31830">
        <w:rPr>
          <w:rFonts w:ascii="Times New Roman" w:hAnsi="Times New Roman" w:cs="Times New Roman"/>
          <w:sz w:val="28"/>
          <w:szCs w:val="28"/>
        </w:rPr>
        <w:t xml:space="preserve">Учитель информатики МОУ «СОШ» </w:t>
      </w:r>
      <w:proofErr w:type="spellStart"/>
      <w:r w:rsidRPr="00C31830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C318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31830">
        <w:rPr>
          <w:rFonts w:ascii="Times New Roman" w:hAnsi="Times New Roman" w:cs="Times New Roman"/>
          <w:sz w:val="28"/>
          <w:szCs w:val="28"/>
        </w:rPr>
        <w:t>ожва</w:t>
      </w:r>
      <w:proofErr w:type="spellEnd"/>
      <w:r w:rsidRPr="00C31830">
        <w:rPr>
          <w:rFonts w:ascii="Times New Roman" w:hAnsi="Times New Roman" w:cs="Times New Roman"/>
          <w:sz w:val="28"/>
          <w:szCs w:val="28"/>
        </w:rPr>
        <w:t xml:space="preserve"> г.Печора Республики Коми </w:t>
      </w:r>
    </w:p>
    <w:p w:rsidR="00C31830" w:rsidRDefault="00C31830" w:rsidP="003F3A1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830">
        <w:rPr>
          <w:rFonts w:ascii="Times New Roman" w:hAnsi="Times New Roman" w:cs="Times New Roman"/>
          <w:sz w:val="28"/>
          <w:szCs w:val="28"/>
        </w:rPr>
        <w:t>Канева Ольга Владимировна</w:t>
      </w:r>
    </w:p>
    <w:p w:rsidR="00C31830" w:rsidRDefault="00C31830" w:rsidP="003F3A1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30" w:rsidRDefault="00C31830" w:rsidP="003F3A1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30" w:rsidRDefault="00C31830" w:rsidP="003F3A1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30" w:rsidRDefault="00C31830" w:rsidP="003F3A1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E3D" w:rsidRPr="00DD6FC5" w:rsidRDefault="003F3A11" w:rsidP="003F3A1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C5">
        <w:rPr>
          <w:rFonts w:ascii="Times New Roman" w:hAnsi="Times New Roman" w:cs="Times New Roman"/>
          <w:b/>
          <w:sz w:val="28"/>
          <w:szCs w:val="28"/>
        </w:rPr>
        <w:t>Урок информатики в 8 классе.</w:t>
      </w:r>
    </w:p>
    <w:p w:rsidR="003F3A11" w:rsidRPr="00DD6FC5" w:rsidRDefault="003F3A11" w:rsidP="003F3A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b/>
          <w:sz w:val="28"/>
          <w:szCs w:val="28"/>
        </w:rPr>
        <w:t xml:space="preserve">Пояснение от автора: </w:t>
      </w:r>
      <w:r w:rsidRPr="00DD6FC5">
        <w:rPr>
          <w:rFonts w:ascii="Times New Roman" w:hAnsi="Times New Roman" w:cs="Times New Roman"/>
          <w:sz w:val="28"/>
          <w:szCs w:val="28"/>
        </w:rPr>
        <w:t>В нашей школе традиционно каждый год проводятся предметные недели. В том числе и недели математики-информатики. В рамках этих предметных недель проводятся внеурочные мероприятия по предметам, а сами уроки проходят в необычных, занимательных формах. Предлагаю один из таких уроков информатики в 8 классе.</w:t>
      </w:r>
    </w:p>
    <w:p w:rsidR="003F3A11" w:rsidRPr="00DD6FC5" w:rsidRDefault="003F3A11" w:rsidP="003F3A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b/>
          <w:sz w:val="28"/>
          <w:szCs w:val="28"/>
        </w:rPr>
        <w:t>Тема:</w:t>
      </w:r>
      <w:r w:rsidRPr="00DD6FC5">
        <w:rPr>
          <w:rFonts w:ascii="Times New Roman" w:hAnsi="Times New Roman" w:cs="Times New Roman"/>
          <w:sz w:val="28"/>
          <w:szCs w:val="28"/>
        </w:rPr>
        <w:t xml:space="preserve"> Оператор выбора.</w:t>
      </w:r>
    </w:p>
    <w:p w:rsidR="003F3A11" w:rsidRPr="00DD6FC5" w:rsidRDefault="003F3A11" w:rsidP="003F3A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DD6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FC5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DD6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FC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DD6FC5">
        <w:rPr>
          <w:rFonts w:ascii="Times New Roman" w:hAnsi="Times New Roman" w:cs="Times New Roman"/>
          <w:sz w:val="28"/>
          <w:szCs w:val="28"/>
        </w:rPr>
        <w:t>, занимательно-познавательный.</w:t>
      </w:r>
    </w:p>
    <w:p w:rsidR="003F3A11" w:rsidRPr="00DD6FC5" w:rsidRDefault="00E27D46" w:rsidP="003F3A1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  <w:r w:rsidRPr="00DD6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D46" w:rsidRPr="00DD6FC5" w:rsidRDefault="00E27D46" w:rsidP="00E27D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Предметные: умение использовать оператор выбора на языке программирования </w:t>
      </w:r>
      <w:r w:rsidRPr="00DD6FC5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DD6FC5">
        <w:rPr>
          <w:rFonts w:ascii="Times New Roman" w:hAnsi="Times New Roman" w:cs="Times New Roman"/>
          <w:sz w:val="28"/>
          <w:szCs w:val="28"/>
        </w:rPr>
        <w:t>;</w:t>
      </w:r>
    </w:p>
    <w:p w:rsidR="00E27D46" w:rsidRPr="00DD6FC5" w:rsidRDefault="00E27D46" w:rsidP="00E27D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FC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D6FC5">
        <w:rPr>
          <w:rFonts w:ascii="Times New Roman" w:hAnsi="Times New Roman" w:cs="Times New Roman"/>
          <w:sz w:val="28"/>
          <w:szCs w:val="28"/>
        </w:rPr>
        <w:t>: знакомство с культурой и историей Японии, воспитание толерантного и заинтересованного отношения к культурным и историческим особенностям других стран и народов;</w:t>
      </w:r>
    </w:p>
    <w:p w:rsidR="00E27D46" w:rsidRPr="00DD6FC5" w:rsidRDefault="00E27D46" w:rsidP="00E27D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FC5">
        <w:rPr>
          <w:rFonts w:ascii="Times New Roman" w:hAnsi="Times New Roman" w:cs="Times New Roman"/>
          <w:sz w:val="28"/>
          <w:szCs w:val="28"/>
        </w:rPr>
        <w:t>Личностные: тренировка логическо</w:t>
      </w:r>
      <w:r w:rsidR="00FB29D2" w:rsidRPr="00DD6FC5">
        <w:rPr>
          <w:rFonts w:ascii="Times New Roman" w:hAnsi="Times New Roman" w:cs="Times New Roman"/>
          <w:sz w:val="28"/>
          <w:szCs w:val="28"/>
        </w:rPr>
        <w:t>го и алгоритмического мышления,</w:t>
      </w:r>
      <w:r w:rsidR="0066406E" w:rsidRPr="00DD6FC5">
        <w:rPr>
          <w:rFonts w:ascii="Times New Roman" w:hAnsi="Times New Roman" w:cs="Times New Roman"/>
          <w:sz w:val="28"/>
          <w:szCs w:val="28"/>
        </w:rPr>
        <w:t xml:space="preserve"> интерес к изучению предмета</w:t>
      </w:r>
      <w:r w:rsidRPr="00DD6F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7312" w:rsidRPr="00DD6FC5" w:rsidRDefault="0066406E" w:rsidP="006640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FC5">
        <w:rPr>
          <w:rFonts w:ascii="Times New Roman" w:hAnsi="Times New Roman" w:cs="Times New Roman"/>
          <w:b/>
          <w:sz w:val="28"/>
          <w:szCs w:val="28"/>
        </w:rPr>
        <w:t>Решаемые учебные задачи:</w:t>
      </w:r>
    </w:p>
    <w:p w:rsidR="0066406E" w:rsidRPr="00DD6FC5" w:rsidRDefault="0066406E" w:rsidP="00664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Познакомить учащихся с оператором выбора;</w:t>
      </w:r>
    </w:p>
    <w:p w:rsidR="0066406E" w:rsidRPr="00DD6FC5" w:rsidRDefault="0066406E" w:rsidP="00664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Тренировка логического мышления при решении математических головоломок;</w:t>
      </w:r>
    </w:p>
    <w:p w:rsidR="00FB29D2" w:rsidRPr="00DD6FC5" w:rsidRDefault="00A77516" w:rsidP="00664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Выполнение практического</w:t>
      </w:r>
      <w:r w:rsidR="00FB29D2" w:rsidRPr="00DD6FC5">
        <w:rPr>
          <w:rFonts w:ascii="Times New Roman" w:hAnsi="Times New Roman" w:cs="Times New Roman"/>
          <w:sz w:val="28"/>
          <w:szCs w:val="28"/>
        </w:rPr>
        <w:t xml:space="preserve"> задания на использование оператора выбора</w:t>
      </w:r>
      <w:r w:rsidRPr="00DD6FC5">
        <w:rPr>
          <w:rFonts w:ascii="Times New Roman" w:hAnsi="Times New Roman" w:cs="Times New Roman"/>
          <w:sz w:val="28"/>
          <w:szCs w:val="28"/>
        </w:rPr>
        <w:t>;</w:t>
      </w:r>
    </w:p>
    <w:p w:rsidR="0066406E" w:rsidRPr="00DD6FC5" w:rsidRDefault="00A77516" w:rsidP="00A775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FC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77516" w:rsidRPr="00DD6FC5" w:rsidRDefault="0051047E" w:rsidP="00A77516">
      <w:pPr>
        <w:pStyle w:val="a3"/>
        <w:numPr>
          <w:ilvl w:val="0"/>
          <w:numId w:val="4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lastRenderedPageBreak/>
        <w:t xml:space="preserve">На 1 слайде перечислены следующие слова: караоке, </w:t>
      </w:r>
      <w:proofErr w:type="spellStart"/>
      <w:r w:rsidRPr="00DD6FC5">
        <w:rPr>
          <w:rFonts w:ascii="Times New Roman" w:hAnsi="Times New Roman" w:cs="Times New Roman"/>
          <w:sz w:val="28"/>
          <w:szCs w:val="28"/>
        </w:rPr>
        <w:t>тамагочи</w:t>
      </w:r>
      <w:proofErr w:type="spellEnd"/>
      <w:r w:rsidRPr="00DD6F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FC5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DD6FC5">
        <w:rPr>
          <w:rFonts w:ascii="Times New Roman" w:hAnsi="Times New Roman" w:cs="Times New Roman"/>
          <w:sz w:val="28"/>
          <w:szCs w:val="28"/>
        </w:rPr>
        <w:t xml:space="preserve">, оригами, </w:t>
      </w:r>
      <w:r w:rsidR="007D060B" w:rsidRPr="00DD6FC5">
        <w:rPr>
          <w:rFonts w:ascii="Times New Roman" w:hAnsi="Times New Roman" w:cs="Times New Roman"/>
          <w:sz w:val="28"/>
          <w:szCs w:val="28"/>
        </w:rPr>
        <w:t xml:space="preserve">Фудзияма, </w:t>
      </w:r>
      <w:r w:rsidR="005224CD" w:rsidRPr="00DD6FC5">
        <w:rPr>
          <w:rFonts w:ascii="Times New Roman" w:hAnsi="Times New Roman" w:cs="Times New Roman"/>
          <w:sz w:val="28"/>
          <w:szCs w:val="28"/>
        </w:rPr>
        <w:t xml:space="preserve">самурай, ниндзя, камикадзе, кимоно, джакузи, рикша, икебана, </w:t>
      </w:r>
      <w:proofErr w:type="spellStart"/>
      <w:r w:rsidR="005224CD" w:rsidRPr="00DD6FC5">
        <w:rPr>
          <w:rFonts w:ascii="Times New Roman" w:hAnsi="Times New Roman" w:cs="Times New Roman"/>
          <w:sz w:val="28"/>
          <w:szCs w:val="28"/>
        </w:rPr>
        <w:t>нэцке</w:t>
      </w:r>
      <w:proofErr w:type="spellEnd"/>
      <w:r w:rsidR="005224CD" w:rsidRPr="00DD6FC5">
        <w:rPr>
          <w:rFonts w:ascii="Times New Roman" w:hAnsi="Times New Roman" w:cs="Times New Roman"/>
          <w:sz w:val="28"/>
          <w:szCs w:val="28"/>
        </w:rPr>
        <w:t xml:space="preserve">, </w:t>
      </w:r>
      <w:r w:rsidR="005224CD" w:rsidRPr="00DD6FC5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дан</w:t>
      </w:r>
      <w:r w:rsidR="005224CD" w:rsidRPr="00DD6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5224CD" w:rsidRPr="00DD6FC5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дзюдо</w:t>
      </w:r>
      <w:r w:rsidR="005224CD" w:rsidRPr="00DD6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5224CD" w:rsidRPr="00DD6FC5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каратэ</w:t>
      </w:r>
      <w:r w:rsidR="005224CD" w:rsidRPr="00DD6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5224CD" w:rsidRPr="00DD6FC5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катана</w:t>
      </w:r>
      <w:r w:rsidR="005224CD" w:rsidRPr="00DD6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5224CD" w:rsidRPr="00DD6FC5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татами</w:t>
      </w:r>
      <w:proofErr w:type="gramStart"/>
      <w:r w:rsidR="005224CD" w:rsidRPr="00DD6FC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;</w:t>
      </w:r>
      <w:r w:rsidR="005224CD" w:rsidRPr="00DD6FC5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="005224CD" w:rsidRPr="00DD6FC5">
        <w:rPr>
          <w:rFonts w:ascii="Times New Roman" w:hAnsi="Times New Roman" w:cs="Times New Roman"/>
          <w:sz w:val="28"/>
          <w:szCs w:val="28"/>
          <w:shd w:val="clear" w:color="auto" w:fill="FFFFFF"/>
        </w:rPr>
        <w:t>унами</w:t>
      </w:r>
      <w:proofErr w:type="spellEnd"/>
      <w:r w:rsidR="005224CD" w:rsidRPr="00DD6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224CD" w:rsidRPr="00DD6FC5">
        <w:rPr>
          <w:rFonts w:ascii="Times New Roman" w:hAnsi="Times New Roman" w:cs="Times New Roman"/>
          <w:sz w:val="28"/>
          <w:szCs w:val="28"/>
          <w:shd w:val="clear" w:color="auto" w:fill="FFFFFF"/>
        </w:rPr>
        <w:t>банзай</w:t>
      </w:r>
      <w:proofErr w:type="spellEnd"/>
      <w:r w:rsidR="005224CD" w:rsidRPr="00DD6FC5">
        <w:rPr>
          <w:rFonts w:ascii="Times New Roman" w:hAnsi="Times New Roman" w:cs="Times New Roman"/>
          <w:sz w:val="28"/>
          <w:szCs w:val="28"/>
          <w:shd w:val="clear" w:color="auto" w:fill="FFFFFF"/>
        </w:rPr>
        <w:t>, соя, кимоно.</w:t>
      </w:r>
    </w:p>
    <w:p w:rsidR="0051047E" w:rsidRPr="00DD6FC5" w:rsidRDefault="0051047E" w:rsidP="0051047E">
      <w:pPr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>Ребята, а что означают эти слова? (Дети высказывают свои предположения) А с какой страной эти слова у вас ассоциируются? (Дети – Япония). Верно, с Японией. На сегодняшний день японс</w:t>
      </w:r>
      <w:r w:rsidR="007D060B" w:rsidRPr="00DD6FC5">
        <w:rPr>
          <w:rFonts w:ascii="Times New Roman" w:hAnsi="Times New Roman" w:cs="Times New Roman"/>
          <w:sz w:val="28"/>
          <w:szCs w:val="28"/>
        </w:rPr>
        <w:t xml:space="preserve">кое общество является </w:t>
      </w:r>
      <w:r w:rsidRPr="00DD6FC5">
        <w:rPr>
          <w:rFonts w:ascii="Times New Roman" w:hAnsi="Times New Roman" w:cs="Times New Roman"/>
          <w:sz w:val="28"/>
          <w:szCs w:val="28"/>
        </w:rPr>
        <w:t xml:space="preserve">одним из самых информационных. </w:t>
      </w:r>
      <w:r w:rsidR="007D060B" w:rsidRPr="00DD6FC5">
        <w:rPr>
          <w:rFonts w:ascii="Times New Roman" w:hAnsi="Times New Roman" w:cs="Times New Roman"/>
          <w:sz w:val="28"/>
          <w:szCs w:val="28"/>
        </w:rPr>
        <w:t>После окончания</w:t>
      </w:r>
      <w:proofErr w:type="gramStart"/>
      <w:r w:rsidR="007D060B" w:rsidRPr="00DD6F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D060B" w:rsidRPr="00DD6FC5">
        <w:rPr>
          <w:rFonts w:ascii="Times New Roman" w:hAnsi="Times New Roman" w:cs="Times New Roman"/>
          <w:sz w:val="28"/>
          <w:szCs w:val="28"/>
        </w:rPr>
        <w:t xml:space="preserve">торой мировой войны казалось, что эта страна очень долго ещё не оправится в экономическом и социальном плане. Но благодаря трудолюбию, умению и желанию учиться японского народа сегодня эта страна имеет одну из самых развитых экономик. А по инновациям в области компьютерной техники, робототехники и прочей электроники, ей, пожалуй, нет </w:t>
      </w:r>
      <w:proofErr w:type="gramStart"/>
      <w:r w:rsidR="007D060B" w:rsidRPr="00DD6FC5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7D060B" w:rsidRPr="00DD6FC5">
        <w:rPr>
          <w:rFonts w:ascii="Times New Roman" w:hAnsi="Times New Roman" w:cs="Times New Roman"/>
          <w:sz w:val="28"/>
          <w:szCs w:val="28"/>
        </w:rPr>
        <w:t>. Слайды 2-4.</w:t>
      </w:r>
    </w:p>
    <w:p w:rsidR="007D060B" w:rsidRPr="00DD6FC5" w:rsidRDefault="007D060B" w:rsidP="0051047E">
      <w:pPr>
        <w:jc w:val="both"/>
        <w:rPr>
          <w:rFonts w:ascii="Times New Roman" w:hAnsi="Times New Roman" w:cs="Times New Roman"/>
          <w:sz w:val="28"/>
          <w:szCs w:val="28"/>
        </w:rPr>
      </w:pPr>
      <w:r w:rsidRPr="00DD6FC5">
        <w:rPr>
          <w:rFonts w:ascii="Times New Roman" w:hAnsi="Times New Roman" w:cs="Times New Roman"/>
          <w:sz w:val="28"/>
          <w:szCs w:val="28"/>
        </w:rPr>
        <w:t xml:space="preserve">Предлагаю этот урок начать </w:t>
      </w:r>
      <w:r w:rsidR="008B5F10" w:rsidRPr="00DD6FC5">
        <w:rPr>
          <w:rFonts w:ascii="Times New Roman" w:hAnsi="Times New Roman" w:cs="Times New Roman"/>
          <w:sz w:val="28"/>
          <w:szCs w:val="28"/>
        </w:rPr>
        <w:t>с решения одной японской задачи (слайд 5).</w:t>
      </w:r>
    </w:p>
    <w:p w:rsidR="008B5F10" w:rsidRPr="00DD6FC5" w:rsidRDefault="008B5F10" w:rsidP="008B5F10">
      <w:pPr>
        <w:pStyle w:val="a3"/>
        <w:numPr>
          <w:ilvl w:val="0"/>
          <w:numId w:val="4"/>
        </w:numPr>
        <w:shd w:val="clear" w:color="auto" w:fill="FFFFFF"/>
        <w:spacing w:line="245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6F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</w:t>
      </w:r>
      <w:proofErr w:type="spellStart"/>
      <w:r w:rsidRPr="00DD6FC5">
        <w:rPr>
          <w:rFonts w:ascii="Times New Roman" w:eastAsia="Times New Roman" w:hAnsi="Times New Roman" w:cs="Times New Roman"/>
          <w:bCs/>
          <w:i/>
          <w:sz w:val="28"/>
          <w:szCs w:val="28"/>
        </w:rPr>
        <w:t>старояпонском</w:t>
      </w:r>
      <w:proofErr w:type="spellEnd"/>
      <w:r w:rsidRPr="00DD6F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календаре был принят 12-летний цикл. </w:t>
      </w:r>
      <w:proofErr w:type="gramStart"/>
      <w:r w:rsidRPr="00DD6F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Годы внутри цикла носили названия животных: </w:t>
      </w:r>
      <w:r w:rsidRPr="00DD6FC5">
        <w:rPr>
          <w:rFonts w:ascii="Times New Roman" w:eastAsia="Times New Roman" w:hAnsi="Times New Roman" w:cs="Times New Roman"/>
          <w:i/>
          <w:sz w:val="28"/>
          <w:szCs w:val="28"/>
        </w:rPr>
        <w:t>крысы, коровы, тигра, зайца, дракона, змеи, лошади, овцы, обезьяны, курицы, собаки и свиньи.</w:t>
      </w:r>
      <w:proofErr w:type="gramEnd"/>
      <w:r w:rsidRPr="00DD6F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Написать программу, которая вводит номер некоторого года и печатает его название по </w:t>
      </w:r>
      <w:proofErr w:type="spellStart"/>
      <w:r w:rsidRPr="00DD6FC5">
        <w:rPr>
          <w:rFonts w:ascii="Times New Roman" w:eastAsia="Times New Roman" w:hAnsi="Times New Roman" w:cs="Times New Roman"/>
          <w:i/>
          <w:sz w:val="28"/>
          <w:szCs w:val="28"/>
        </w:rPr>
        <w:t>старояпонскому</w:t>
      </w:r>
      <w:proofErr w:type="spellEnd"/>
      <w:r w:rsidRPr="00DD6FC5">
        <w:rPr>
          <w:rFonts w:ascii="Times New Roman" w:eastAsia="Times New Roman" w:hAnsi="Times New Roman" w:cs="Times New Roman"/>
          <w:i/>
          <w:sz w:val="28"/>
          <w:szCs w:val="28"/>
        </w:rPr>
        <w:t xml:space="preserve"> календарю. (Справка: 1996 г. — год Крысы — начало очередного цикла.)</w:t>
      </w:r>
    </w:p>
    <w:p w:rsidR="0040791A" w:rsidRPr="00DD6FC5" w:rsidRDefault="0040791A" w:rsidP="0040791A">
      <w:pPr>
        <w:shd w:val="clear" w:color="auto" w:fill="FFFFFF"/>
        <w:spacing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6FC5">
        <w:rPr>
          <w:rFonts w:ascii="Times New Roman" w:eastAsia="Times New Roman" w:hAnsi="Times New Roman" w:cs="Times New Roman"/>
          <w:sz w:val="28"/>
          <w:szCs w:val="28"/>
        </w:rPr>
        <w:t>Давайте сначала решим, как определить, к какому животному относится тот или иной год по его номеру. Понятно, что названия будут повторяться каждые 12 лет. То есть, например, год Крысы будет и через 12 лет после 1996, и через 24, и за 12 до него. (Учащиеся вместе с учителем обсуждают способы решения и приходят к выводу, что при делении на 12 в остатке все года Крысы дадут 4, года Коровы – 5, Тигра – 6 и т.д.) Но писать 12 последовательных неполных ветвлений или 12 вложенных полных – очень трудоёмко. Для решения задач с таким большим количеством выборов и существует новый для вас оператор, который так и называется «оператор множественного выбора» (слайд 6).</w:t>
      </w:r>
    </w:p>
    <w:p w:rsidR="0040791A" w:rsidRPr="00DD6FC5" w:rsidRDefault="0040791A" w:rsidP="0040791A">
      <w:pPr>
        <w:shd w:val="clear" w:color="auto" w:fill="FFFFFF"/>
        <w:spacing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Как же тогда будет выглядеть решение этой задачи на языке </w:t>
      </w:r>
      <w:r w:rsidRPr="00DD6FC5">
        <w:rPr>
          <w:rFonts w:ascii="Times New Roman" w:eastAsia="Times New Roman" w:hAnsi="Times New Roman" w:cs="Times New Roman"/>
          <w:sz w:val="28"/>
          <w:szCs w:val="28"/>
          <w:lang w:val="en-US"/>
        </w:rPr>
        <w:t>Pascal</w:t>
      </w:r>
      <w:r w:rsidRPr="00DD6FC5">
        <w:rPr>
          <w:rFonts w:ascii="Times New Roman" w:eastAsia="Times New Roman" w:hAnsi="Times New Roman" w:cs="Times New Roman"/>
          <w:sz w:val="28"/>
          <w:szCs w:val="28"/>
        </w:rPr>
        <w:t>?</w:t>
      </w:r>
      <w:r w:rsidR="004B34AC" w:rsidRPr="00DD6FC5">
        <w:rPr>
          <w:rFonts w:ascii="Times New Roman" w:eastAsia="Times New Roman" w:hAnsi="Times New Roman" w:cs="Times New Roman"/>
          <w:sz w:val="28"/>
          <w:szCs w:val="28"/>
        </w:rPr>
        <w:t xml:space="preserve"> (слайд 7)</w:t>
      </w:r>
    </w:p>
    <w:p w:rsidR="004B34AC" w:rsidRPr="00DD6FC5" w:rsidRDefault="004B34AC" w:rsidP="004B34AC">
      <w:pPr>
        <w:pStyle w:val="a3"/>
        <w:numPr>
          <w:ilvl w:val="0"/>
          <w:numId w:val="4"/>
        </w:numPr>
        <w:shd w:val="clear" w:color="auto" w:fill="FFFFFF"/>
        <w:spacing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Предлагаю вам самостоятельно закончить эту программу и определить, в </w:t>
      </w:r>
      <w:proofErr w:type="gramStart"/>
      <w:r w:rsidRPr="00DD6FC5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 какого животного родились вы и ваши близкие. (Учащиеся самостоятельно заканчивают на компьютерах работу с задачей в среде программирования </w:t>
      </w:r>
      <w:proofErr w:type="spellStart"/>
      <w:r w:rsidRPr="00DD6FC5">
        <w:rPr>
          <w:rFonts w:ascii="Times New Roman" w:eastAsia="Times New Roman" w:hAnsi="Times New Roman" w:cs="Times New Roman"/>
          <w:sz w:val="28"/>
          <w:szCs w:val="28"/>
          <w:lang w:val="en-US"/>
        </w:rPr>
        <w:t>TurboPascal</w:t>
      </w:r>
      <w:proofErr w:type="spell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DD6FC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 10-15 минут).</w:t>
      </w:r>
    </w:p>
    <w:p w:rsidR="00A3197B" w:rsidRPr="00DD6FC5" w:rsidRDefault="00A3197B" w:rsidP="00A3197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Проверяем работу программы. Сразу в качестве домашнего задания предлагаю усложнённый вариант задачи: </w:t>
      </w:r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В </w:t>
      </w:r>
      <w:proofErr w:type="spellStart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>старояпонском</w:t>
      </w:r>
      <w:proofErr w:type="spellEnd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 календаре был принят 60-летний цикл, состоящий из пяти 12-летних </w:t>
      </w:r>
      <w:proofErr w:type="spellStart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>подциклов</w:t>
      </w:r>
      <w:proofErr w:type="spellEnd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lastRenderedPageBreak/>
        <w:t>Подциклы</w:t>
      </w:r>
      <w:proofErr w:type="spellEnd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 обозначались названиями цвета: зеленый, красный, желтый, белый и черный</w:t>
      </w:r>
      <w:proofErr w:type="gramStart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 В</w:t>
      </w:r>
      <w:proofErr w:type="gramEnd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нутри каждого </w:t>
      </w:r>
      <w:proofErr w:type="spellStart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>подцикла</w:t>
      </w:r>
      <w:proofErr w:type="spellEnd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 года носили названия животных: крыса, корова, тигр, заяц, дракон, змея, лошадь, овца, обезьяна, курица, собака и свинья. Например, 1984 год— </w:t>
      </w:r>
      <w:proofErr w:type="gramStart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>го</w:t>
      </w:r>
      <w:proofErr w:type="gramEnd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д начала очередного цикла— назывался годом </w:t>
      </w:r>
      <w:proofErr w:type="spellStart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>зеченой</w:t>
      </w:r>
      <w:proofErr w:type="spellEnd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 крысы. Составить программу, которая по заданному номеру года нашей эры </w:t>
      </w:r>
      <w:proofErr w:type="spellStart"/>
      <w:proofErr w:type="gramStart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>п</w:t>
      </w:r>
      <w:proofErr w:type="spellEnd"/>
      <w:proofErr w:type="gramEnd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 печатает его название по </w:t>
      </w:r>
      <w:proofErr w:type="spellStart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>старояпонскому</w:t>
      </w:r>
      <w:proofErr w:type="spellEnd"/>
      <w:r w:rsidRPr="00DD6FC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6F6F6"/>
        </w:rPr>
        <w:t xml:space="preserve"> календарю.</w:t>
      </w:r>
    </w:p>
    <w:p w:rsidR="0040791A" w:rsidRPr="00DD6FC5" w:rsidRDefault="004B34AC" w:rsidP="004B34AC">
      <w:pPr>
        <w:pStyle w:val="a3"/>
        <w:numPr>
          <w:ilvl w:val="0"/>
          <w:numId w:val="4"/>
        </w:numPr>
        <w:shd w:val="clear" w:color="auto" w:fill="FFFFFF"/>
        <w:spacing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Вообще, в Японии очень распространены и пользуются большой популярностью занятия, связанные с развитием умственной деятельности. Например, ежегодно проводятся </w:t>
      </w:r>
      <w:proofErr w:type="spellStart"/>
      <w:r w:rsidRPr="00DD6FC5">
        <w:rPr>
          <w:rFonts w:ascii="Times New Roman" w:eastAsia="Times New Roman" w:hAnsi="Times New Roman" w:cs="Times New Roman"/>
          <w:sz w:val="28"/>
          <w:szCs w:val="28"/>
        </w:rPr>
        <w:t>общеяпонские</w:t>
      </w:r>
      <w:proofErr w:type="spell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 чемпионаты по скорости счёта на традиционных японских счётах – </w:t>
      </w:r>
      <w:proofErr w:type="spellStart"/>
      <w:r w:rsidRPr="00DD6FC5">
        <w:rPr>
          <w:rFonts w:ascii="Times New Roman" w:eastAsia="Times New Roman" w:hAnsi="Times New Roman" w:cs="Times New Roman"/>
          <w:sz w:val="28"/>
          <w:szCs w:val="28"/>
        </w:rPr>
        <w:t>соробан</w:t>
      </w:r>
      <w:proofErr w:type="spell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D6FC5">
        <w:rPr>
          <w:rFonts w:ascii="Times New Roman" w:eastAsia="Times New Roman" w:hAnsi="Times New Roman" w:cs="Times New Roman"/>
          <w:sz w:val="28"/>
          <w:szCs w:val="28"/>
        </w:rPr>
        <w:t>при том</w:t>
      </w:r>
      <w:proofErr w:type="gram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, что Япония очень компьютеризированная страна!) Проводятся соревнования по стихосложению. А ещё японцы очень любят разные головоломки. И у нас сейчас многие решают такие головоломки, и вы их, </w:t>
      </w:r>
      <w:proofErr w:type="gramStart"/>
      <w:r w:rsidRPr="00DD6FC5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proofErr w:type="gram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 встречали. Познакомьтесь с </w:t>
      </w:r>
      <w:proofErr w:type="spellStart"/>
      <w:r w:rsidRPr="00DD6FC5">
        <w:rPr>
          <w:rFonts w:ascii="Times New Roman" w:eastAsia="Times New Roman" w:hAnsi="Times New Roman" w:cs="Times New Roman"/>
          <w:sz w:val="28"/>
          <w:szCs w:val="28"/>
        </w:rPr>
        <w:t>судоку</w:t>
      </w:r>
      <w:proofErr w:type="spell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197B" w:rsidRPr="00DD6FC5">
        <w:rPr>
          <w:rFonts w:ascii="Times New Roman" w:eastAsia="Times New Roman" w:hAnsi="Times New Roman" w:cs="Times New Roman"/>
          <w:sz w:val="28"/>
          <w:szCs w:val="28"/>
        </w:rPr>
        <w:t xml:space="preserve">(слайд 8, объясняю правила решения). Ребятам раздаю </w:t>
      </w:r>
      <w:proofErr w:type="spellStart"/>
      <w:r w:rsidR="00A3197B" w:rsidRPr="00DD6FC5">
        <w:rPr>
          <w:rFonts w:ascii="Times New Roman" w:eastAsia="Times New Roman" w:hAnsi="Times New Roman" w:cs="Times New Roman"/>
          <w:sz w:val="28"/>
          <w:szCs w:val="28"/>
        </w:rPr>
        <w:t>судоку</w:t>
      </w:r>
      <w:proofErr w:type="spellEnd"/>
      <w:r w:rsidR="00A3197B" w:rsidRPr="00DD6FC5">
        <w:rPr>
          <w:rFonts w:ascii="Times New Roman" w:eastAsia="Times New Roman" w:hAnsi="Times New Roman" w:cs="Times New Roman"/>
          <w:sz w:val="28"/>
          <w:szCs w:val="28"/>
        </w:rPr>
        <w:t xml:space="preserve"> – каждому </w:t>
      </w:r>
      <w:proofErr w:type="gramStart"/>
      <w:r w:rsidR="00A3197B" w:rsidRPr="00DD6FC5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="00A3197B" w:rsidRPr="00DD6FC5">
        <w:rPr>
          <w:rFonts w:ascii="Times New Roman" w:eastAsia="Times New Roman" w:hAnsi="Times New Roman" w:cs="Times New Roman"/>
          <w:sz w:val="28"/>
          <w:szCs w:val="28"/>
        </w:rPr>
        <w:t>, или на двоих (взяла из журналов), предлагаю решить до конца урока на оценку.</w:t>
      </w:r>
    </w:p>
    <w:p w:rsidR="00DD6FC5" w:rsidRPr="00DD6FC5" w:rsidRDefault="00A3197B" w:rsidP="00DD6FC5">
      <w:pPr>
        <w:pStyle w:val="a3"/>
        <w:numPr>
          <w:ilvl w:val="0"/>
          <w:numId w:val="4"/>
        </w:numPr>
        <w:shd w:val="clear" w:color="auto" w:fill="FFFFFF"/>
        <w:spacing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Со звонком: По-японски </w:t>
      </w:r>
      <w:r w:rsidR="00DA2B8B" w:rsidRPr="00DD6FC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2B8B" w:rsidRPr="00DD6FC5">
        <w:rPr>
          <w:rFonts w:ascii="Times New Roman" w:eastAsia="Times New Roman" w:hAnsi="Times New Roman" w:cs="Times New Roman"/>
          <w:sz w:val="28"/>
          <w:szCs w:val="28"/>
        </w:rPr>
        <w:t>хитоцу</w:t>
      </w:r>
      <w:r w:rsidRPr="00DD6F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2B8B" w:rsidRPr="00DD6FC5">
        <w:rPr>
          <w:rFonts w:ascii="Times New Roman" w:eastAsia="Times New Roman" w:hAnsi="Times New Roman" w:cs="Times New Roman"/>
          <w:sz w:val="28"/>
          <w:szCs w:val="28"/>
        </w:rPr>
        <w:t xml:space="preserve">2 – </w:t>
      </w:r>
      <w:proofErr w:type="spellStart"/>
      <w:r w:rsidR="00DA2B8B" w:rsidRPr="00DD6FC5">
        <w:rPr>
          <w:rFonts w:ascii="Times New Roman" w:eastAsia="Times New Roman" w:hAnsi="Times New Roman" w:cs="Times New Roman"/>
          <w:sz w:val="28"/>
          <w:szCs w:val="28"/>
        </w:rPr>
        <w:t>футацу</w:t>
      </w:r>
      <w:proofErr w:type="spellEnd"/>
      <w:r w:rsidR="00DA2B8B" w:rsidRPr="00DD6F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 3 - </w:t>
      </w:r>
      <w:proofErr w:type="spellStart"/>
      <w:r w:rsidR="00DA2B8B" w:rsidRPr="00DD6FC5">
        <w:rPr>
          <w:rFonts w:ascii="Times New Roman" w:eastAsia="Times New Roman" w:hAnsi="Times New Roman" w:cs="Times New Roman"/>
          <w:sz w:val="28"/>
          <w:szCs w:val="28"/>
        </w:rPr>
        <w:t>мицу</w:t>
      </w:r>
      <w:proofErr w:type="spell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, 4 - </w:t>
      </w:r>
      <w:proofErr w:type="spellStart"/>
      <w:r w:rsidR="00DA2B8B" w:rsidRPr="00DD6FC5">
        <w:rPr>
          <w:rFonts w:ascii="Times New Roman" w:eastAsia="Times New Roman" w:hAnsi="Times New Roman" w:cs="Times New Roman"/>
          <w:sz w:val="28"/>
          <w:szCs w:val="28"/>
        </w:rPr>
        <w:t>ёцу</w:t>
      </w:r>
      <w:proofErr w:type="spellEnd"/>
      <w:r w:rsidRPr="00DD6FC5">
        <w:rPr>
          <w:rFonts w:ascii="Times New Roman" w:eastAsia="Times New Roman" w:hAnsi="Times New Roman" w:cs="Times New Roman"/>
          <w:sz w:val="28"/>
          <w:szCs w:val="28"/>
        </w:rPr>
        <w:t xml:space="preserve">, 5 - </w:t>
      </w:r>
      <w:proofErr w:type="spellStart"/>
      <w:r w:rsidR="00DA2B8B" w:rsidRPr="00DD6FC5">
        <w:rPr>
          <w:rFonts w:ascii="Times New Roman" w:eastAsia="Times New Roman" w:hAnsi="Times New Roman" w:cs="Times New Roman"/>
          <w:sz w:val="28"/>
          <w:szCs w:val="28"/>
        </w:rPr>
        <w:t>ицуцу</w:t>
      </w:r>
      <w:proofErr w:type="spellEnd"/>
      <w:r w:rsidRPr="00DD6FC5">
        <w:rPr>
          <w:rFonts w:ascii="Times New Roman" w:eastAsia="Times New Roman" w:hAnsi="Times New Roman" w:cs="Times New Roman"/>
          <w:sz w:val="28"/>
          <w:szCs w:val="28"/>
        </w:rPr>
        <w:t>. Оцените себя по-японски хором по моей команде вслух: раз, два, три! (дети вслух называют себе оценку).</w:t>
      </w:r>
    </w:p>
    <w:p w:rsidR="00DD6FC5" w:rsidRPr="00DD6FC5" w:rsidRDefault="00DD6FC5" w:rsidP="00DD6FC5">
      <w:pPr>
        <w:shd w:val="clear" w:color="auto" w:fill="FFFFFF"/>
        <w:spacing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D6FC5" w:rsidRPr="00DD6FC5" w:rsidRDefault="00DD6FC5" w:rsidP="00DD6FC5">
      <w:pPr>
        <w:shd w:val="clear" w:color="auto" w:fill="FFFFFF"/>
        <w:spacing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D6FC5" w:rsidRPr="00DD6FC5" w:rsidRDefault="00DD6FC5" w:rsidP="00DD6FC5">
      <w:pPr>
        <w:shd w:val="clear" w:color="auto" w:fill="FFFFFF"/>
        <w:spacing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Информатика. Задачник-практикум в 2т./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Л.А.Залогова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М.А.Плаксин, С.В.Русаков и др. Под ред. И.Г.Семакина,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У.Л.Хеннера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том 1.-М.: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аборатория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знаний, 2005</w:t>
      </w:r>
    </w:p>
    <w:sectPr w:rsidR="00DD6FC5" w:rsidRPr="00DD6FC5" w:rsidSect="0039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A4"/>
    <w:multiLevelType w:val="hybridMultilevel"/>
    <w:tmpl w:val="0FBC09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EB07C2"/>
    <w:multiLevelType w:val="hybridMultilevel"/>
    <w:tmpl w:val="49ACCFB8"/>
    <w:lvl w:ilvl="0" w:tplc="778EF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A0958"/>
    <w:multiLevelType w:val="hybridMultilevel"/>
    <w:tmpl w:val="367CB5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FC2F0B"/>
    <w:multiLevelType w:val="hybridMultilevel"/>
    <w:tmpl w:val="8ECEFE20"/>
    <w:lvl w:ilvl="0" w:tplc="91168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3F3A11"/>
    <w:rsid w:val="003353AB"/>
    <w:rsid w:val="00396E3D"/>
    <w:rsid w:val="003F3A11"/>
    <w:rsid w:val="0040791A"/>
    <w:rsid w:val="004B34AC"/>
    <w:rsid w:val="0051047E"/>
    <w:rsid w:val="005224CD"/>
    <w:rsid w:val="0066406E"/>
    <w:rsid w:val="007D060B"/>
    <w:rsid w:val="008B5F10"/>
    <w:rsid w:val="00A3197B"/>
    <w:rsid w:val="00A77516"/>
    <w:rsid w:val="00C31830"/>
    <w:rsid w:val="00C31C15"/>
    <w:rsid w:val="00DA2B8B"/>
    <w:rsid w:val="00DD6FC5"/>
    <w:rsid w:val="00E27D46"/>
    <w:rsid w:val="00E37312"/>
    <w:rsid w:val="00FB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46"/>
    <w:pPr>
      <w:ind w:left="720"/>
      <w:contextualSpacing/>
    </w:pPr>
  </w:style>
  <w:style w:type="character" w:styleId="a4">
    <w:name w:val="Emphasis"/>
    <w:basedOn w:val="a0"/>
    <w:uiPriority w:val="20"/>
    <w:qFormat/>
    <w:rsid w:val="005224CD"/>
    <w:rPr>
      <w:i/>
      <w:iCs/>
    </w:rPr>
  </w:style>
  <w:style w:type="character" w:customStyle="1" w:styleId="apple-converted-space">
    <w:name w:val="apple-converted-space"/>
    <w:basedOn w:val="a0"/>
    <w:rsid w:val="005224CD"/>
  </w:style>
  <w:style w:type="character" w:styleId="a5">
    <w:name w:val="Hyperlink"/>
    <w:basedOn w:val="a0"/>
    <w:uiPriority w:val="99"/>
    <w:semiHidden/>
    <w:unhideWhenUsed/>
    <w:rsid w:val="008B5F10"/>
    <w:rPr>
      <w:color w:val="0000FF"/>
      <w:u w:val="single"/>
    </w:rPr>
  </w:style>
  <w:style w:type="character" w:customStyle="1" w:styleId="addhead">
    <w:name w:val="addhead"/>
    <w:basedOn w:val="a0"/>
    <w:rsid w:val="008B5F10"/>
  </w:style>
  <w:style w:type="character" w:customStyle="1" w:styleId="smt">
    <w:name w:val="smt"/>
    <w:basedOn w:val="a0"/>
    <w:rsid w:val="008B5F10"/>
  </w:style>
  <w:style w:type="paragraph" w:styleId="a6">
    <w:name w:val="Normal (Web)"/>
    <w:basedOn w:val="a"/>
    <w:uiPriority w:val="99"/>
    <w:semiHidden/>
    <w:unhideWhenUsed/>
    <w:rsid w:val="00DA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492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69271">
              <w:marLeft w:val="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7920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2014-10-07T12:19:00Z</dcterms:created>
  <dcterms:modified xsi:type="dcterms:W3CDTF">2014-10-10T13:51:00Z</dcterms:modified>
</cp:coreProperties>
</file>