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49"/>
        <w:tblW w:w="0" w:type="auto"/>
        <w:tblLook w:val="04A0"/>
      </w:tblPr>
      <w:tblGrid>
        <w:gridCol w:w="1728"/>
        <w:gridCol w:w="7843"/>
      </w:tblGrid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Тема:  </w:t>
            </w:r>
          </w:p>
        </w:tc>
        <w:tc>
          <w:tcPr>
            <w:tcW w:w="7843" w:type="dxa"/>
          </w:tcPr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Геологическая история и геологическое строение территории России.</w:t>
            </w:r>
          </w:p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7843" w:type="dxa"/>
          </w:tcPr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сформировать представления об особенностях геологического строения территории России.</w:t>
            </w:r>
          </w:p>
        </w:tc>
      </w:tr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Задачи:</w:t>
            </w:r>
          </w:p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3" w:type="dxa"/>
          </w:tcPr>
          <w:p w:rsidR="0077653B" w:rsidRPr="00A014B4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практическую деятельность с картами продолжить формировать  умения</w:t>
            </w:r>
            <w:r w:rsidRPr="00A014B4">
              <w:rPr>
                <w:rFonts w:ascii="Times New Roman" w:hAnsi="Times New Roman" w:cs="Times New Roman"/>
              </w:rPr>
              <w:t xml:space="preserve"> делать выводы, выявлять закономерности;</w:t>
            </w:r>
            <w:r>
              <w:rPr>
                <w:rFonts w:ascii="Times New Roman" w:hAnsi="Times New Roman" w:cs="Times New Roman"/>
              </w:rPr>
              <w:t xml:space="preserve"> определять особенность строения земной коры.</w:t>
            </w:r>
          </w:p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взаимодействие в группах продолжить отработку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="0039418F">
              <w:rPr>
                <w:rFonts w:ascii="Times New Roman" w:hAnsi="Times New Roman" w:cs="Times New Roman"/>
              </w:rPr>
              <w:t>,  р</w:t>
            </w:r>
            <w:r w:rsidR="0039418F" w:rsidRPr="00A014B4">
              <w:rPr>
                <w:rFonts w:ascii="Times New Roman" w:hAnsi="Times New Roman" w:cs="Times New Roman"/>
              </w:rPr>
              <w:t>азвивать</w:t>
            </w:r>
            <w:r w:rsidR="00BE63E6">
              <w:rPr>
                <w:rFonts w:ascii="Times New Roman" w:hAnsi="Times New Roman" w:cs="Times New Roman"/>
              </w:rPr>
              <w:t xml:space="preserve"> познавательный интерес к своей стране</w:t>
            </w:r>
            <w:r w:rsidR="00374C19">
              <w:rPr>
                <w:rFonts w:ascii="Times New Roman" w:hAnsi="Times New Roman" w:cs="Times New Roman"/>
              </w:rPr>
              <w:t>.</w:t>
            </w:r>
          </w:p>
          <w:p w:rsidR="00374C19" w:rsidRPr="00374C19" w:rsidRDefault="00374C19" w:rsidP="00374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4C19">
              <w:rPr>
                <w:rFonts w:ascii="Times New Roman" w:hAnsi="Times New Roman" w:cs="Times New Roman"/>
              </w:rPr>
              <w:t>формировать представлений о профессиях, связанных с науками географического направления, заинтересованное отношение к учебе</w:t>
            </w:r>
            <w:r w:rsidRPr="00374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C19" w:rsidRDefault="00374C19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53B" w:rsidTr="005D2464">
        <w:tc>
          <w:tcPr>
            <w:tcW w:w="1728" w:type="dxa"/>
          </w:tcPr>
          <w:p w:rsidR="0077653B" w:rsidRPr="00E43178" w:rsidRDefault="0039418F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Оборудование:  </w:t>
            </w:r>
          </w:p>
        </w:tc>
        <w:tc>
          <w:tcPr>
            <w:tcW w:w="7843" w:type="dxa"/>
          </w:tcPr>
          <w:p w:rsidR="0039418F" w:rsidRPr="00A014B4" w:rsidRDefault="0039418F" w:rsidP="005D2464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физическая, тектоническая, геологическая карты, геохронологическая таблица, атласы</w:t>
            </w:r>
          </w:p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D2464" w:rsidRPr="005D2464" w:rsidRDefault="005D2464" w:rsidP="005D2464">
      <w:pPr>
        <w:pStyle w:val="a6"/>
        <w:rPr>
          <w:rFonts w:ascii="Times New Roman" w:hAnsi="Times New Roman" w:cs="Times New Roman"/>
        </w:rPr>
      </w:pPr>
      <w:r w:rsidRPr="005D2464">
        <w:rPr>
          <w:rFonts w:ascii="Times New Roman" w:hAnsi="Times New Roman" w:cs="Times New Roman"/>
        </w:rPr>
        <w:t>Разработка урока  по теме «Геологическая история и геологическое строение территории России</w:t>
      </w:r>
      <w:proofErr w:type="gramStart"/>
      <w:r w:rsidRPr="005D2464">
        <w:rPr>
          <w:rFonts w:ascii="Times New Roman" w:hAnsi="Times New Roman" w:cs="Times New Roman"/>
        </w:rPr>
        <w:t>.»</w:t>
      </w:r>
      <w:proofErr w:type="gramEnd"/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</w:rPr>
        <w:t>Кривоносикова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728"/>
        <w:gridCol w:w="4500"/>
        <w:gridCol w:w="3343"/>
      </w:tblGrid>
      <w:tr w:rsidR="0039418F" w:rsidTr="00BE63E6">
        <w:tc>
          <w:tcPr>
            <w:tcW w:w="1728" w:type="dxa"/>
          </w:tcPr>
          <w:p w:rsidR="0039418F" w:rsidRPr="00E43178" w:rsidRDefault="00427CBD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39418F" w:rsidRPr="00E43178">
              <w:rPr>
                <w:rFonts w:ascii="Times New Roman" w:hAnsi="Times New Roman" w:cs="Times New Roman"/>
                <w:b/>
              </w:rPr>
              <w:t>тапы</w:t>
            </w:r>
          </w:p>
        </w:tc>
        <w:tc>
          <w:tcPr>
            <w:tcW w:w="4500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343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Актуализация</w:t>
            </w:r>
          </w:p>
        </w:tc>
        <w:tc>
          <w:tcPr>
            <w:tcW w:w="4500" w:type="dxa"/>
          </w:tcPr>
          <w:p w:rsidR="005D2464" w:rsidRDefault="0039418F" w:rsidP="0039418F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Земная кора в пределах современной России формировалась на протяжении длительного времени в результате разнообразных геологических процессов. </w:t>
            </w:r>
          </w:p>
          <w:p w:rsidR="0039418F" w:rsidRPr="00A014B4" w:rsidRDefault="0039418F" w:rsidP="0039418F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Поэтому ее части различаются: </w:t>
            </w:r>
          </w:p>
          <w:p w:rsidR="0039418F" w:rsidRPr="00A014B4" w:rsidRDefault="0039418F" w:rsidP="0039418F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а) по строению, составу и залеганию горных пород, </w:t>
            </w:r>
          </w:p>
          <w:p w:rsidR="0039418F" w:rsidRDefault="0039418F" w:rsidP="0039418F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б) по возрасту и истории развития</w:t>
            </w:r>
          </w:p>
          <w:p w:rsidR="0039418F" w:rsidRDefault="0039418F" w:rsidP="0039418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какие  крупные участки разделяют земную кору?</w:t>
            </w:r>
          </w:p>
        </w:tc>
        <w:tc>
          <w:tcPr>
            <w:tcW w:w="3343" w:type="dxa"/>
          </w:tcPr>
          <w:p w:rsidR="0039418F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418F">
              <w:rPr>
                <w:rFonts w:ascii="Times New Roman" w:hAnsi="Times New Roman" w:cs="Times New Roman"/>
              </w:rPr>
              <w:t>читель</w:t>
            </w:r>
            <w:r w:rsidR="00291387">
              <w:rPr>
                <w:rFonts w:ascii="Times New Roman" w:hAnsi="Times New Roman" w:cs="Times New Roman"/>
              </w:rPr>
              <w:t>-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-1</w:t>
            </w:r>
            <w:r w:rsidR="00291387">
              <w:rPr>
                <w:rFonts w:ascii="Times New Roman" w:hAnsi="Times New Roman" w:cs="Times New Roman"/>
                <w:b/>
              </w:rPr>
              <w:t>:</w:t>
            </w: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291387">
              <w:rPr>
                <w:rFonts w:ascii="Times New Roman" w:hAnsi="Times New Roman" w:cs="Times New Roman"/>
              </w:rPr>
              <w:t xml:space="preserve">-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291387">
              <w:rPr>
                <w:rFonts w:ascii="Times New Roman" w:hAnsi="Times New Roman" w:cs="Times New Roman"/>
                <w:b/>
              </w:rPr>
              <w:t>2:</w:t>
            </w:r>
            <w:r w:rsidR="00E43178">
              <w:rPr>
                <w:rFonts w:ascii="Times New Roman" w:hAnsi="Times New Roman" w:cs="Times New Roman"/>
              </w:rPr>
              <w:t>отвечают и учитель систематизирует:</w:t>
            </w:r>
          </w:p>
          <w:p w:rsidR="00E82C0B" w:rsidRPr="00A014B4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014B4">
              <w:rPr>
                <w:rFonts w:ascii="Times New Roman" w:hAnsi="Times New Roman" w:cs="Times New Roman"/>
              </w:rPr>
              <w:t>а) По особенностям строения выделяются подвижные и устойчивые участки земной коры.</w:t>
            </w:r>
          </w:p>
          <w:p w:rsidR="00E82C0B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Большую часть территории России занимают </w:t>
            </w:r>
            <w:r w:rsidRPr="00A014B4">
              <w:rPr>
                <w:rFonts w:ascii="Times New Roman" w:hAnsi="Times New Roman" w:cs="Times New Roman"/>
                <w:u w:val="single"/>
              </w:rPr>
              <w:t>устойчивые участки земной коры</w:t>
            </w:r>
            <w:r w:rsidRPr="00A014B4">
              <w:rPr>
                <w:rFonts w:ascii="Times New Roman" w:hAnsi="Times New Roman" w:cs="Times New Roman"/>
              </w:rPr>
              <w:t xml:space="preserve"> – платформы</w:t>
            </w:r>
            <w:r w:rsidR="00F00CA2">
              <w:rPr>
                <w:rFonts w:ascii="Times New Roman" w:hAnsi="Times New Roman" w:cs="Times New Roman"/>
              </w:rPr>
              <w:t xml:space="preserve"> и подвижные </w:t>
            </w:r>
            <w:proofErr w:type="gramStart"/>
            <w:r w:rsidR="00F00CA2">
              <w:rPr>
                <w:rFonts w:ascii="Times New Roman" w:hAnsi="Times New Roman" w:cs="Times New Roman"/>
              </w:rPr>
              <w:t>–с</w:t>
            </w:r>
            <w:proofErr w:type="gramEnd"/>
            <w:r w:rsidR="00F00CA2">
              <w:rPr>
                <w:rFonts w:ascii="Times New Roman" w:hAnsi="Times New Roman" w:cs="Times New Roman"/>
              </w:rPr>
              <w:t>ейсмические пояса</w:t>
            </w:r>
          </w:p>
        </w:tc>
      </w:tr>
      <w:tr w:rsidR="001A09B5" w:rsidTr="00BE63E6">
        <w:tc>
          <w:tcPr>
            <w:tcW w:w="1728" w:type="dxa"/>
          </w:tcPr>
          <w:p w:rsidR="001A09B5" w:rsidRPr="00E43178" w:rsidRDefault="001A09B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мотивация</w:t>
            </w:r>
          </w:p>
        </w:tc>
        <w:tc>
          <w:tcPr>
            <w:tcW w:w="4500" w:type="dxa"/>
          </w:tcPr>
          <w:p w:rsidR="001A09B5" w:rsidRDefault="001A09B5" w:rsidP="001A09B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слайд №1)</w:t>
            </w:r>
          </w:p>
          <w:p w:rsidR="001A09B5" w:rsidRDefault="001A09B5" w:rsidP="001A09B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сформулировать, что мы будем изучать и для чего.</w:t>
            </w:r>
          </w:p>
          <w:p w:rsidR="001A09B5" w:rsidRPr="00A014B4" w:rsidRDefault="001A09B5" w:rsidP="003941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1A09B5" w:rsidRDefault="001A09B5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F00CA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500" w:type="dxa"/>
          </w:tcPr>
          <w:p w:rsidR="00E44921" w:rsidRDefault="00E44921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 урок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слайд №1)</w:t>
            </w:r>
          </w:p>
          <w:p w:rsidR="0039418F" w:rsidRDefault="00F00CA2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карту </w:t>
            </w:r>
            <w:r w:rsidR="00E44921">
              <w:rPr>
                <w:rFonts w:ascii="Times New Roman" w:hAnsi="Times New Roman" w:cs="Times New Roman"/>
              </w:rPr>
              <w:t>(слайд№5)</w:t>
            </w:r>
            <w:r>
              <w:rPr>
                <w:rFonts w:ascii="Times New Roman" w:hAnsi="Times New Roman" w:cs="Times New Roman"/>
              </w:rPr>
              <w:t>определим устойчивые участки земной коры в пределах России</w:t>
            </w:r>
            <w:r w:rsidR="005D2464">
              <w:rPr>
                <w:rFonts w:ascii="Times New Roman" w:hAnsi="Times New Roman" w:cs="Times New Roman"/>
              </w:rPr>
              <w:t>.</w:t>
            </w: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Платформы имеют двухъярусное строение. Нижняя их часть – фундамент. </w:t>
            </w:r>
            <w:r w:rsidR="00E44921">
              <w:rPr>
                <w:rFonts w:ascii="Times New Roman" w:hAnsi="Times New Roman" w:cs="Times New Roman"/>
              </w:rPr>
              <w:t>(</w:t>
            </w:r>
            <w:r w:rsidRPr="00A014B4">
              <w:rPr>
                <w:rFonts w:ascii="Times New Roman" w:hAnsi="Times New Roman" w:cs="Times New Roman"/>
              </w:rPr>
              <w:t xml:space="preserve"> </w:t>
            </w:r>
            <w:r w:rsidR="00E44921">
              <w:rPr>
                <w:rFonts w:ascii="Times New Roman" w:hAnsi="Times New Roman" w:cs="Times New Roman"/>
              </w:rPr>
              <w:t>Слайд № 3)</w:t>
            </w:r>
            <w:r w:rsidRPr="00A014B4">
              <w:rPr>
                <w:rFonts w:ascii="Times New Roman" w:hAnsi="Times New Roman" w:cs="Times New Roman"/>
              </w:rPr>
              <w:t xml:space="preserve">Это остатки разрушившихся горных систем. Поверх фундамента залегают рыхлые осадочные породы (осадочный </w:t>
            </w:r>
            <w:r w:rsidRPr="00A014B4">
              <w:rPr>
                <w:rFonts w:ascii="Times New Roman" w:hAnsi="Times New Roman" w:cs="Times New Roman"/>
              </w:rPr>
              <w:lastRenderedPageBreak/>
              <w:t>чехол). Они образовались при разрушении гор и медленных опусканиях фундамента, когда он  заливался водами морей. В некоторых частях платформ осадочный чехол отсутствует. Такие участки платформ называются щитами</w:t>
            </w:r>
            <w:proofErr w:type="gramStart"/>
            <w:r w:rsidRPr="00A014B4">
              <w:rPr>
                <w:rFonts w:ascii="Times New Roman" w:hAnsi="Times New Roman" w:cs="Times New Roman"/>
              </w:rPr>
              <w:t>.</w:t>
            </w:r>
            <w:r w:rsidR="00E44921">
              <w:rPr>
                <w:rFonts w:ascii="Times New Roman" w:hAnsi="Times New Roman" w:cs="Times New Roman"/>
              </w:rPr>
              <w:t>(</w:t>
            </w:r>
            <w:proofErr w:type="gramEnd"/>
            <w:r w:rsidR="00E44921">
              <w:rPr>
                <w:rFonts w:ascii="Times New Roman" w:hAnsi="Times New Roman" w:cs="Times New Roman"/>
              </w:rPr>
              <w:t>слайд№4)</w:t>
            </w: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39418F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lastRenderedPageBreak/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  <w:r w:rsidR="00F00CA2" w:rsidRPr="00A014B4">
              <w:rPr>
                <w:rFonts w:ascii="Times New Roman" w:hAnsi="Times New Roman" w:cs="Times New Roman"/>
              </w:rPr>
              <w:t xml:space="preserve">Восточно-Европейская, </w:t>
            </w:r>
            <w:proofErr w:type="spellStart"/>
            <w:r w:rsidR="00F00CA2" w:rsidRPr="00A014B4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="00F00CA2" w:rsidRPr="00A014B4">
              <w:rPr>
                <w:rFonts w:ascii="Times New Roman" w:hAnsi="Times New Roman" w:cs="Times New Roman"/>
              </w:rPr>
              <w:t xml:space="preserve"> и Сибирская</w:t>
            </w:r>
          </w:p>
          <w:p w:rsidR="00E44921" w:rsidRDefault="00E44921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E44921" w:rsidRDefault="00E44921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E44921" w:rsidRDefault="00E44921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: рассказывает</w:t>
            </w: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</w:t>
            </w:r>
            <w:r w:rsidRPr="00A014B4">
              <w:rPr>
                <w:rFonts w:ascii="Times New Roman" w:hAnsi="Times New Roman" w:cs="Times New Roman"/>
              </w:rPr>
              <w:t xml:space="preserve"> (Запись в тетрадь)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Платформа– </w:t>
            </w:r>
            <w:proofErr w:type="gramStart"/>
            <w:r w:rsidRPr="00A014B4">
              <w:rPr>
                <w:rFonts w:ascii="Times New Roman" w:hAnsi="Times New Roman" w:cs="Times New Roman"/>
              </w:rPr>
              <w:t>эт</w:t>
            </w:r>
            <w:proofErr w:type="gramEnd"/>
            <w:r w:rsidRPr="00A014B4">
              <w:rPr>
                <w:rFonts w:ascii="Times New Roman" w:hAnsi="Times New Roman" w:cs="Times New Roman"/>
              </w:rPr>
              <w:t xml:space="preserve">о устойчивый  участок земной коры. Имеет двухъярусное строение: фундамент из смятых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метаморфизированных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пород и чехол, сложенный осадочными породами.</w:t>
            </w:r>
          </w:p>
          <w:p w:rsid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Щиты– </w:t>
            </w:r>
            <w:proofErr w:type="gramStart"/>
            <w:r w:rsidRPr="00A014B4">
              <w:rPr>
                <w:rFonts w:ascii="Times New Roman" w:hAnsi="Times New Roman" w:cs="Times New Roman"/>
              </w:rPr>
              <w:t>вы</w:t>
            </w:r>
            <w:proofErr w:type="gramEnd"/>
            <w:r w:rsidRPr="00A014B4">
              <w:rPr>
                <w:rFonts w:ascii="Times New Roman" w:hAnsi="Times New Roman" w:cs="Times New Roman"/>
              </w:rPr>
              <w:t>ход фундамента платформы на поверхность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E43178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lastRenderedPageBreak/>
              <w:t>Промежуточное закрепление</w:t>
            </w:r>
          </w:p>
        </w:tc>
        <w:tc>
          <w:tcPr>
            <w:tcW w:w="4500" w:type="dxa"/>
          </w:tcPr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картой и формулировка закономерносте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="00E44921">
              <w:rPr>
                <w:rFonts w:ascii="Times New Roman" w:hAnsi="Times New Roman" w:cs="Times New Roman"/>
              </w:rPr>
              <w:t>(</w:t>
            </w:r>
            <w:proofErr w:type="gramEnd"/>
            <w:r w:rsidR="00E44921">
              <w:rPr>
                <w:rFonts w:ascii="Times New Roman" w:hAnsi="Times New Roman" w:cs="Times New Roman"/>
              </w:rPr>
              <w:t>слайд № 5)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Найдите на тектонической карте платформы (Восточно-Европейская или Русская, Сибирская)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Наложите на тектоническую карту физическую и определите, какие формы рельефа расположены на платформах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Какой из этого следует вывод?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Вывод: Крупные равнины расположены на древних платформах.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 xml:space="preserve">В России есть еще одна крупная равнина – </w:t>
            </w:r>
            <w:proofErr w:type="spellStart"/>
            <w:r w:rsidRPr="00E43178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Pr="00E43178">
              <w:rPr>
                <w:rFonts w:ascii="Times New Roman" w:hAnsi="Times New Roman" w:cs="Times New Roman"/>
              </w:rPr>
              <w:t xml:space="preserve">. Найдите участок земной коры, которому она соответствует. (Это </w:t>
            </w:r>
            <w:proofErr w:type="spellStart"/>
            <w:r w:rsidRPr="00E43178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Pr="00E43178">
              <w:rPr>
                <w:rFonts w:ascii="Times New Roman" w:hAnsi="Times New Roman" w:cs="Times New Roman"/>
              </w:rPr>
              <w:t xml:space="preserve"> плита)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Плита – это молодая платформа.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Найдите на тектонической карте щиты.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>- Какие формы рельефа соответствуют щитам?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39418F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 отвечают, формулируют закономерности.</w:t>
            </w:r>
          </w:p>
        </w:tc>
      </w:tr>
      <w:tr w:rsidR="0039418F" w:rsidTr="00BE63E6">
        <w:tc>
          <w:tcPr>
            <w:tcW w:w="1728" w:type="dxa"/>
          </w:tcPr>
          <w:p w:rsidR="0039418F" w:rsidRDefault="00291387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500" w:type="dxa"/>
          </w:tcPr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         В истории Земли было несколько эпох, с вязанных с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планетно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– космическими причинами, когда изменялась скорость вращения Земли, подвижность плит возрастала, учащались их столкновения и происходили процессы складкообразования (горообразования). Эти эпохи называли эпохами складкообразования. Их было несколько:  </w:t>
            </w:r>
            <w:r w:rsidR="00E44921">
              <w:rPr>
                <w:rFonts w:ascii="Times New Roman" w:hAnsi="Times New Roman" w:cs="Times New Roman"/>
              </w:rPr>
              <w:t>(слайд № 6)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Байкальская складчатость  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Каледонская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складчатость 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Герцинская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складчатость  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Мезозойская складчатость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Кайнозойская складчатость  </w:t>
            </w:r>
          </w:p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По  картам атласа  вы теперь можете узнать  время (возраст) образования каждого участка земной коры на территории России.  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291387" w:rsidRDefault="00291387" w:rsidP="00291387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б) по возрасту и истории развития</w:t>
            </w: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427CBD" w:rsidP="00E431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 w:rsidRPr="00A01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91387">
              <w:rPr>
                <w:rFonts w:ascii="Times New Roman" w:hAnsi="Times New Roman" w:cs="Times New Roman"/>
              </w:rPr>
              <w:t>Сообщение учащихся:</w:t>
            </w: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Геология, геохронология.</w:t>
            </w:r>
          </w:p>
          <w:p w:rsidR="00291387" w:rsidRPr="00A014B4" w:rsidRDefault="00291387" w:rsidP="00291387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Результатом исследований ученых геологов явилась </w:t>
            </w:r>
            <w:r w:rsidRPr="00A014B4">
              <w:rPr>
                <w:rFonts w:ascii="Times New Roman" w:hAnsi="Times New Roman" w:cs="Times New Roman"/>
              </w:rPr>
              <w:lastRenderedPageBreak/>
              <w:t>геохронологическая таблица, в которой отражена геологическая история развития природы Земли (учебник стр. 258-259).</w:t>
            </w:r>
          </w:p>
          <w:p w:rsidR="00291387" w:rsidRPr="00A014B4" w:rsidRDefault="00291387" w:rsidP="00291387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Анализ геохронологической таблицы</w:t>
            </w:r>
            <w:proofErr w:type="gramStart"/>
            <w:r w:rsidRPr="00A014B4">
              <w:rPr>
                <w:rFonts w:ascii="Times New Roman" w:hAnsi="Times New Roman" w:cs="Times New Roman"/>
              </w:rPr>
              <w:t>.(</w:t>
            </w:r>
            <w:proofErr w:type="gramEnd"/>
            <w:r w:rsidRPr="00A014B4">
              <w:rPr>
                <w:rFonts w:ascii="Times New Roman" w:hAnsi="Times New Roman" w:cs="Times New Roman"/>
              </w:rPr>
              <w:t>Работа с таблицей).</w:t>
            </w:r>
          </w:p>
          <w:p w:rsidR="00291387" w:rsidRPr="00A014B4" w:rsidRDefault="00291387" w:rsidP="00291387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Таблица читается снизу вверх.  </w:t>
            </w:r>
          </w:p>
          <w:p w:rsidR="00291387" w:rsidRPr="00A014B4" w:rsidRDefault="00291387" w:rsidP="00291387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В таблице обязательно указаны эры – промежутки времени, которые соответствуют крупным этапам развития земной коры и органического мира. Эра – это время, в течение которого накапливалась группа пород с остатками групп животных и растений. Эры – это очень крупные отрезки времени, включающие миллионы, сотни миллионов и миллиарды лет.</w:t>
            </w:r>
          </w:p>
          <w:p w:rsidR="0039418F" w:rsidRDefault="0039418F" w:rsidP="002913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418F" w:rsidTr="00BE63E6">
        <w:tc>
          <w:tcPr>
            <w:tcW w:w="1728" w:type="dxa"/>
          </w:tcPr>
          <w:p w:rsidR="0039418F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lastRenderedPageBreak/>
              <w:t>Промежуточное закрепление</w:t>
            </w:r>
          </w:p>
        </w:tc>
        <w:tc>
          <w:tcPr>
            <w:tcW w:w="4500" w:type="dxa"/>
          </w:tcPr>
          <w:p w:rsidR="00E43178" w:rsidRPr="00E43178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</w:rPr>
              <w:t xml:space="preserve">       Работа с картами: Путём наложения физической и тектонической карт России выясните, какие горы образовались в различные эпохи складкообразовании?  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</w:t>
            </w:r>
            <w:proofErr w:type="gramStart"/>
            <w:r w:rsidRPr="00291387">
              <w:rPr>
                <w:rFonts w:ascii="Times New Roman" w:hAnsi="Times New Roman" w:cs="Times New Roman"/>
                <w:b/>
              </w:rPr>
              <w:t>2</w:t>
            </w:r>
            <w:r w:rsidRPr="00A01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в </w:t>
            </w:r>
            <w:proofErr w:type="spellStart"/>
            <w:r>
              <w:rPr>
                <w:rFonts w:ascii="Times New Roman" w:hAnsi="Times New Roman" w:cs="Times New Roman"/>
              </w:rPr>
              <w:t>парах.</w:t>
            </w:r>
            <w:r w:rsidRPr="00A014B4">
              <w:rPr>
                <w:rFonts w:ascii="Times New Roman" w:hAnsi="Times New Roman" w:cs="Times New Roman"/>
              </w:rPr>
              <w:t>Каледонская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складчатость (Саяны).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Герцинская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складчатость (Урал, горы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Бырранга</w:t>
            </w:r>
            <w:proofErr w:type="spellEnd"/>
            <w:r w:rsidRPr="00A014B4">
              <w:rPr>
                <w:rFonts w:ascii="Times New Roman" w:hAnsi="Times New Roman" w:cs="Times New Roman"/>
              </w:rPr>
              <w:t>).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Мезозойская складчатость (</w:t>
            </w:r>
            <w:proofErr w:type="spellStart"/>
            <w:r w:rsidRPr="00A014B4">
              <w:rPr>
                <w:rFonts w:ascii="Times New Roman" w:hAnsi="Times New Roman" w:cs="Times New Roman"/>
              </w:rPr>
              <w:t>Верхоянский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хребет, </w:t>
            </w:r>
            <w:proofErr w:type="spellStart"/>
            <w:proofErr w:type="gramStart"/>
            <w:r w:rsidRPr="00A014B4">
              <w:rPr>
                <w:rFonts w:ascii="Times New Roman" w:hAnsi="Times New Roman" w:cs="Times New Roman"/>
              </w:rPr>
              <w:t>Сихотэ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Алинь</w:t>
            </w:r>
            <w:proofErr w:type="spellEnd"/>
            <w:proofErr w:type="gramEnd"/>
            <w:r w:rsidRPr="00A014B4">
              <w:rPr>
                <w:rFonts w:ascii="Times New Roman" w:hAnsi="Times New Roman" w:cs="Times New Roman"/>
              </w:rPr>
              <w:t>, горы Северо-Восточной Сибири).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 Кайнозойская складчатость или альпийская (Кавказ, Курило – Камчатская область).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В конце протерозоя — начале палеозоя (1000—550 </w:t>
            </w:r>
            <w:proofErr w:type="spellStart"/>
            <w:proofErr w:type="gramStart"/>
            <w:r w:rsidRPr="00A014B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A014B4">
              <w:rPr>
                <w:rFonts w:ascii="Times New Roman" w:hAnsi="Times New Roman" w:cs="Times New Roman"/>
              </w:rPr>
              <w:t xml:space="preserve"> лет назад) произошла байкальская складчатость. В палеозое складчатостей было две —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каледонская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(550—400 </w:t>
            </w:r>
            <w:proofErr w:type="spellStart"/>
            <w:proofErr w:type="gramStart"/>
            <w:r w:rsidRPr="00A014B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A014B4">
              <w:rPr>
                <w:rFonts w:ascii="Times New Roman" w:hAnsi="Times New Roman" w:cs="Times New Roman"/>
              </w:rPr>
              <w:t xml:space="preserve"> лет назад) и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герцинская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(400—210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млн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лет назад). В мезозое — </w:t>
            </w:r>
            <w:proofErr w:type="gramStart"/>
            <w:r w:rsidRPr="00A014B4">
              <w:rPr>
                <w:rFonts w:ascii="Times New Roman" w:hAnsi="Times New Roman" w:cs="Times New Roman"/>
              </w:rPr>
              <w:t>мезозойская</w:t>
            </w:r>
            <w:proofErr w:type="gramEnd"/>
            <w:r w:rsidRPr="00A014B4">
              <w:rPr>
                <w:rFonts w:ascii="Times New Roman" w:hAnsi="Times New Roman" w:cs="Times New Roman"/>
              </w:rPr>
              <w:t xml:space="preserve">. Около 100 </w:t>
            </w:r>
            <w:proofErr w:type="spellStart"/>
            <w:proofErr w:type="gramStart"/>
            <w:r w:rsidRPr="00A014B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A014B4">
              <w:rPr>
                <w:rFonts w:ascii="Times New Roman" w:hAnsi="Times New Roman" w:cs="Times New Roman"/>
              </w:rPr>
              <w:t xml:space="preserve"> лет назад началась последняя кайнозойская (альпийская) складчатость, которая продолжается до настоящего времени. В результате каждой складчатости происходило возникновение новой континентальной </w:t>
            </w:r>
            <w:proofErr w:type="gramStart"/>
            <w:r w:rsidRPr="00A014B4">
              <w:rPr>
                <w:rFonts w:ascii="Times New Roman" w:hAnsi="Times New Roman" w:cs="Times New Roman"/>
              </w:rPr>
              <w:t>коры</w:t>
            </w:r>
            <w:proofErr w:type="gramEnd"/>
            <w:r w:rsidRPr="00A014B4">
              <w:rPr>
                <w:rFonts w:ascii="Times New Roman" w:hAnsi="Times New Roman" w:cs="Times New Roman"/>
              </w:rPr>
              <w:t xml:space="preserve"> и формировались складчатые горные пояса, окаймляющие и соединяющие Восточно-Европейскую и Сибирскую платформы. Крупнейшие пояса, протягивающиеся через территорию России: </w:t>
            </w:r>
            <w:proofErr w:type="gramStart"/>
            <w:r w:rsidRPr="00A014B4">
              <w:rPr>
                <w:rFonts w:ascii="Times New Roman" w:hAnsi="Times New Roman" w:cs="Times New Roman"/>
              </w:rPr>
              <w:t>Урало-Монгольский</w:t>
            </w:r>
            <w:proofErr w:type="gramEnd"/>
            <w:r w:rsidRPr="00A014B4">
              <w:rPr>
                <w:rFonts w:ascii="Times New Roman" w:hAnsi="Times New Roman" w:cs="Times New Roman"/>
              </w:rPr>
              <w:t>, Альпийско-</w:t>
            </w:r>
            <w:r w:rsidRPr="00A014B4">
              <w:rPr>
                <w:rFonts w:ascii="Times New Roman" w:hAnsi="Times New Roman" w:cs="Times New Roman"/>
              </w:rPr>
              <w:lastRenderedPageBreak/>
              <w:t xml:space="preserve">Гималайский (Средиземноморский), а также часть Тихоокеанского пояса. 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418F" w:rsidTr="00BE63E6">
        <w:tc>
          <w:tcPr>
            <w:tcW w:w="1728" w:type="dxa"/>
          </w:tcPr>
          <w:p w:rsidR="0039418F" w:rsidRDefault="00291387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</w:p>
        </w:tc>
        <w:tc>
          <w:tcPr>
            <w:tcW w:w="4500" w:type="dxa"/>
          </w:tcPr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Складчатый пояс– </w:t>
            </w:r>
            <w:proofErr w:type="gramStart"/>
            <w:r w:rsidRPr="00A014B4">
              <w:rPr>
                <w:rFonts w:ascii="Times New Roman" w:hAnsi="Times New Roman" w:cs="Times New Roman"/>
              </w:rPr>
              <w:t>по</w:t>
            </w:r>
            <w:proofErr w:type="gramEnd"/>
            <w:r w:rsidRPr="00A014B4">
              <w:rPr>
                <w:rFonts w:ascii="Times New Roman" w:hAnsi="Times New Roman" w:cs="Times New Roman"/>
              </w:rPr>
              <w:t>движный участок земной коры, имеющий сложную складчатую структуру.  (Запись в тетрадь определения)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Образование складчатых поясов связано со столкновением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литосферных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плит и </w:t>
            </w:r>
            <w:proofErr w:type="spellStart"/>
            <w:r w:rsidRPr="00A014B4">
              <w:rPr>
                <w:rFonts w:ascii="Times New Roman" w:hAnsi="Times New Roman" w:cs="Times New Roman"/>
              </w:rPr>
              <w:t>сминанием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в складки горных пород, накопившихся на их окраинах.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Процессы образования складок сопровождаются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магматизмом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, метаморфизмом и землетрясениями. Кайнозойские (альпийские) горы формируются в результате взаимодействия современных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литосферных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плит. На земной коре кайнозойского возраста и в настоящее время располагаются горы. </w:t>
            </w:r>
          </w:p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 xml:space="preserve">Складчатые пояса мезозойского и палеозойского возраста располагались на границах древних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литосферных</w:t>
            </w:r>
            <w:proofErr w:type="spellEnd"/>
            <w:r w:rsidRPr="00A014B4">
              <w:rPr>
                <w:rFonts w:ascii="Times New Roman" w:hAnsi="Times New Roman" w:cs="Times New Roman"/>
              </w:rPr>
              <w:t xml:space="preserve"> плит. Их количество, размеры и форма неоднократно менялись на протяжении геологической истории. Многие из них позднее были разрушены. На их месте образовались молодые платформы, крупнейшая из которых — </w:t>
            </w:r>
            <w:proofErr w:type="spellStart"/>
            <w:r w:rsidRPr="00A014B4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Pr="00A014B4">
              <w:rPr>
                <w:rFonts w:ascii="Times New Roman" w:hAnsi="Times New Roman" w:cs="Times New Roman"/>
              </w:rPr>
              <w:t>. Но некоторые области палеозойской и мезозойской складчатости из-за активных движений земной коры вновь стали горными сооружениями.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27CBD">
              <w:rPr>
                <w:rFonts w:ascii="Times New Roman" w:hAnsi="Times New Roman" w:cs="Times New Roman"/>
              </w:rPr>
              <w:t>объяснение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4500" w:type="dxa"/>
          </w:tcPr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выбору: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составить вопросы, (тестовые задания) используя </w:t>
            </w:r>
            <w:proofErr w:type="gramStart"/>
            <w:r>
              <w:rPr>
                <w:rFonts w:ascii="Times New Roman" w:hAnsi="Times New Roman" w:cs="Times New Roman"/>
              </w:rPr>
              <w:t>термины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которыми мы сегодня познакомились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Подпишите понятия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Выход кристаллического фундамента платформы на поверхность -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Учение о с</w:t>
            </w:r>
            <w:r>
              <w:rPr>
                <w:rFonts w:ascii="Times New Roman" w:hAnsi="Times New Roman" w:cs="Times New Roman"/>
              </w:rPr>
              <w:t>троении земной коры -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Карта, содержащая информацию о размещении и возрасте тектонических структур - 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Подвижный участок земной коры,  имеющий сложную с</w:t>
            </w:r>
            <w:r>
              <w:rPr>
                <w:rFonts w:ascii="Times New Roman" w:hAnsi="Times New Roman" w:cs="Times New Roman"/>
              </w:rPr>
              <w:t>кладчатую структуру -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Устойчивый участок земной коры, имеющий двухъярусное с</w:t>
            </w:r>
            <w:r>
              <w:rPr>
                <w:rFonts w:ascii="Times New Roman" w:hAnsi="Times New Roman" w:cs="Times New Roman"/>
              </w:rPr>
              <w:t>троение-</w:t>
            </w:r>
          </w:p>
          <w:p w:rsidR="00FA1B42" w:rsidRDefault="00291387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контурными картами:</w:t>
            </w:r>
          </w:p>
          <w:p w:rsidR="00291387" w:rsidRPr="00FA1B42" w:rsidRDefault="00291387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 основные тектонические структуры, подписать.</w:t>
            </w:r>
          </w:p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B31856" w:rsidRDefault="00B31856" w:rsidP="00B31856">
            <w:pPr>
              <w:shd w:val="clear" w:color="auto" w:fill="FFFFFF"/>
              <w:tabs>
                <w:tab w:val="left" w:pos="538"/>
              </w:tabs>
              <w:ind w:right="87"/>
              <w:jc w:val="both"/>
            </w:pPr>
            <w:r>
              <w:lastRenderedPageBreak/>
              <w:t>Оцените свою работу на уроке с помощью цветных фигур:</w:t>
            </w:r>
          </w:p>
          <w:p w:rsidR="00B31856" w:rsidRDefault="00B31856" w:rsidP="00B31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388"/>
              <w:jc w:val="both"/>
            </w:pPr>
            <w:r>
              <w:t>Если было интересно, легко на уроке, во всем разобрались – зеленый  цвет.</w:t>
            </w:r>
          </w:p>
          <w:p w:rsidR="00B31856" w:rsidRDefault="00B31856" w:rsidP="00B31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388"/>
              <w:jc w:val="both"/>
            </w:pPr>
            <w:r>
              <w:t>Если иногда были трудности, сомнения – желтый цвет.</w:t>
            </w:r>
          </w:p>
          <w:p w:rsidR="00FA1B42" w:rsidRPr="00B31856" w:rsidRDefault="00B31856" w:rsidP="00B318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31856">
              <w:rPr>
                <w:rFonts w:ascii="Times New Roman" w:hAnsi="Times New Roman" w:cs="Times New Roman"/>
              </w:rPr>
              <w:t>Если не разобрались в теме, было не очень интересно – синий цвет</w:t>
            </w:r>
          </w:p>
        </w:tc>
        <w:tc>
          <w:tcPr>
            <w:tcW w:w="3343" w:type="dxa"/>
          </w:tcPr>
          <w:p w:rsidR="00FA1B42" w:rsidRPr="00FA1B42" w:rsidRDefault="00291387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lastRenderedPageBreak/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4500" w:type="dxa"/>
          </w:tcPr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A014B4">
              <w:rPr>
                <w:rFonts w:ascii="Times New Roman" w:hAnsi="Times New Roman" w:cs="Times New Roman"/>
              </w:rPr>
              <w:t>п.12.  Ответить на вопросы в конце параграфа</w:t>
            </w:r>
            <w:r w:rsidR="00291387">
              <w:rPr>
                <w:rFonts w:ascii="Times New Roman" w:hAnsi="Times New Roman" w:cs="Times New Roman"/>
              </w:rPr>
              <w:t>. Номенклатур</w:t>
            </w:r>
            <w:proofErr w:type="gramStart"/>
            <w:r w:rsidR="00291387">
              <w:rPr>
                <w:rFonts w:ascii="Times New Roman" w:hAnsi="Times New Roman" w:cs="Times New Roman"/>
              </w:rPr>
              <w:t>а(</w:t>
            </w:r>
            <w:proofErr w:type="gramEnd"/>
            <w:r w:rsidR="00291387">
              <w:rPr>
                <w:rFonts w:ascii="Times New Roman" w:hAnsi="Times New Roman" w:cs="Times New Roman"/>
              </w:rPr>
              <w:t>плиты, платформы), знать геохронологическую таблицу.</w:t>
            </w:r>
          </w:p>
        </w:tc>
        <w:tc>
          <w:tcPr>
            <w:tcW w:w="3343" w:type="dxa"/>
          </w:tcPr>
          <w:p w:rsidR="00FA1B42" w:rsidRP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sectPr w:rsidR="0077653B" w:rsidSect="005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895"/>
    <w:multiLevelType w:val="hybridMultilevel"/>
    <w:tmpl w:val="92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336"/>
    <w:multiLevelType w:val="hybridMultilevel"/>
    <w:tmpl w:val="145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3D71"/>
    <w:multiLevelType w:val="hybridMultilevel"/>
    <w:tmpl w:val="0CA679C0"/>
    <w:lvl w:ilvl="0" w:tplc="5DAADB3C">
      <w:start w:val="1"/>
      <w:numFmt w:val="decimal"/>
      <w:lvlText w:val="%1."/>
      <w:lvlJc w:val="left"/>
      <w:pPr>
        <w:ind w:left="9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6" w:hanging="360"/>
      </w:pPr>
    </w:lvl>
    <w:lvl w:ilvl="2" w:tplc="0419001B" w:tentative="1">
      <w:start w:val="1"/>
      <w:numFmt w:val="lowerRoman"/>
      <w:lvlText w:val="%3."/>
      <w:lvlJc w:val="right"/>
      <w:pPr>
        <w:ind w:left="10456" w:hanging="180"/>
      </w:pPr>
    </w:lvl>
    <w:lvl w:ilvl="3" w:tplc="0419000F" w:tentative="1">
      <w:start w:val="1"/>
      <w:numFmt w:val="decimal"/>
      <w:lvlText w:val="%4."/>
      <w:lvlJc w:val="left"/>
      <w:pPr>
        <w:ind w:left="11176" w:hanging="360"/>
      </w:pPr>
    </w:lvl>
    <w:lvl w:ilvl="4" w:tplc="04190019" w:tentative="1">
      <w:start w:val="1"/>
      <w:numFmt w:val="lowerLetter"/>
      <w:lvlText w:val="%5."/>
      <w:lvlJc w:val="left"/>
      <w:pPr>
        <w:ind w:left="11896" w:hanging="360"/>
      </w:pPr>
    </w:lvl>
    <w:lvl w:ilvl="5" w:tplc="0419001B" w:tentative="1">
      <w:start w:val="1"/>
      <w:numFmt w:val="lowerRoman"/>
      <w:lvlText w:val="%6."/>
      <w:lvlJc w:val="right"/>
      <w:pPr>
        <w:ind w:left="12616" w:hanging="180"/>
      </w:pPr>
    </w:lvl>
    <w:lvl w:ilvl="6" w:tplc="0419000F" w:tentative="1">
      <w:start w:val="1"/>
      <w:numFmt w:val="decimal"/>
      <w:lvlText w:val="%7."/>
      <w:lvlJc w:val="left"/>
      <w:pPr>
        <w:ind w:left="13336" w:hanging="360"/>
      </w:pPr>
    </w:lvl>
    <w:lvl w:ilvl="7" w:tplc="04190019" w:tentative="1">
      <w:start w:val="1"/>
      <w:numFmt w:val="lowerLetter"/>
      <w:lvlText w:val="%8."/>
      <w:lvlJc w:val="left"/>
      <w:pPr>
        <w:ind w:left="14056" w:hanging="360"/>
      </w:pPr>
    </w:lvl>
    <w:lvl w:ilvl="8" w:tplc="0419001B" w:tentative="1">
      <w:start w:val="1"/>
      <w:numFmt w:val="lowerRoman"/>
      <w:lvlText w:val="%9."/>
      <w:lvlJc w:val="right"/>
      <w:pPr>
        <w:ind w:left="14776" w:hanging="180"/>
      </w:pPr>
    </w:lvl>
  </w:abstractNum>
  <w:abstractNum w:abstractNumId="3">
    <w:nsid w:val="5A890753"/>
    <w:multiLevelType w:val="hybridMultilevel"/>
    <w:tmpl w:val="620CCEC2"/>
    <w:lvl w:ilvl="0" w:tplc="E768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455DA3"/>
    <w:multiLevelType w:val="hybridMultilevel"/>
    <w:tmpl w:val="76D416BE"/>
    <w:lvl w:ilvl="0" w:tplc="E3D04D7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F"/>
    <w:rsid w:val="0005273B"/>
    <w:rsid w:val="00053422"/>
    <w:rsid w:val="00094903"/>
    <w:rsid w:val="00097A8E"/>
    <w:rsid w:val="000B14A5"/>
    <w:rsid w:val="000C0D7C"/>
    <w:rsid w:val="000F0A2F"/>
    <w:rsid w:val="00134DD7"/>
    <w:rsid w:val="0014475D"/>
    <w:rsid w:val="00151049"/>
    <w:rsid w:val="001A09B5"/>
    <w:rsid w:val="001F1309"/>
    <w:rsid w:val="00211C00"/>
    <w:rsid w:val="00276A11"/>
    <w:rsid w:val="00291387"/>
    <w:rsid w:val="00306563"/>
    <w:rsid w:val="00374C19"/>
    <w:rsid w:val="0039418F"/>
    <w:rsid w:val="003C2077"/>
    <w:rsid w:val="003D7853"/>
    <w:rsid w:val="00427CBD"/>
    <w:rsid w:val="004447DD"/>
    <w:rsid w:val="0048069D"/>
    <w:rsid w:val="004D43A6"/>
    <w:rsid w:val="00544FBA"/>
    <w:rsid w:val="00545D95"/>
    <w:rsid w:val="00581D35"/>
    <w:rsid w:val="005D2464"/>
    <w:rsid w:val="005F043B"/>
    <w:rsid w:val="005F2661"/>
    <w:rsid w:val="0065365F"/>
    <w:rsid w:val="006562A3"/>
    <w:rsid w:val="00680FD6"/>
    <w:rsid w:val="00722A91"/>
    <w:rsid w:val="00727D6B"/>
    <w:rsid w:val="007527CB"/>
    <w:rsid w:val="0077653B"/>
    <w:rsid w:val="007D25DB"/>
    <w:rsid w:val="007E4D4E"/>
    <w:rsid w:val="00860B67"/>
    <w:rsid w:val="00925064"/>
    <w:rsid w:val="009A67E8"/>
    <w:rsid w:val="00A014B4"/>
    <w:rsid w:val="00A8520B"/>
    <w:rsid w:val="00B137DD"/>
    <w:rsid w:val="00B31856"/>
    <w:rsid w:val="00B64618"/>
    <w:rsid w:val="00B8501E"/>
    <w:rsid w:val="00B86C73"/>
    <w:rsid w:val="00BE63E6"/>
    <w:rsid w:val="00C82864"/>
    <w:rsid w:val="00CF5FAD"/>
    <w:rsid w:val="00D50A89"/>
    <w:rsid w:val="00E43178"/>
    <w:rsid w:val="00E44921"/>
    <w:rsid w:val="00E82C0B"/>
    <w:rsid w:val="00F00CA2"/>
    <w:rsid w:val="00F15443"/>
    <w:rsid w:val="00F45EB6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4B4"/>
    <w:pPr>
      <w:spacing w:after="0" w:line="240" w:lineRule="auto"/>
    </w:pPr>
  </w:style>
  <w:style w:type="table" w:styleId="a7">
    <w:name w:val="Table Grid"/>
    <w:basedOn w:val="a1"/>
    <w:uiPriority w:val="59"/>
    <w:rsid w:val="007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Пользователь</cp:lastModifiedBy>
  <cp:revision>20</cp:revision>
  <cp:lastPrinted>2014-10-13T03:28:00Z</cp:lastPrinted>
  <dcterms:created xsi:type="dcterms:W3CDTF">2013-06-26T16:16:00Z</dcterms:created>
  <dcterms:modified xsi:type="dcterms:W3CDTF">2014-11-05T12:27:00Z</dcterms:modified>
</cp:coreProperties>
</file>