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8A" w:rsidRDefault="0027278A" w:rsidP="00CC1B33">
      <w:pPr>
        <w:jc w:val="center"/>
      </w:pPr>
    </w:p>
    <w:p w:rsidR="00A130E6" w:rsidRDefault="0027278A" w:rsidP="00502469">
      <w:pPr>
        <w:jc w:val="center"/>
        <w:rPr>
          <w:color w:val="FF0000"/>
          <w:sz w:val="32"/>
          <w:szCs w:val="32"/>
        </w:rPr>
      </w:pPr>
      <w:r w:rsidRPr="00D0371A">
        <w:rPr>
          <w:b/>
        </w:rPr>
        <w:t>Разработка урока  по теме «</w:t>
      </w:r>
      <w:r w:rsidR="00502469">
        <w:rPr>
          <w:b/>
        </w:rPr>
        <w:t xml:space="preserve">Внутренние воды материка» </w:t>
      </w:r>
    </w:p>
    <w:p w:rsidR="005D2464" w:rsidRDefault="005D2464" w:rsidP="005D2464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географии </w:t>
      </w:r>
      <w:proofErr w:type="spellStart"/>
      <w:r>
        <w:rPr>
          <w:rFonts w:ascii="Times New Roman" w:hAnsi="Times New Roman" w:cs="Times New Roman"/>
        </w:rPr>
        <w:t>Кривоносикова</w:t>
      </w:r>
      <w:proofErr w:type="spellEnd"/>
      <w:r>
        <w:rPr>
          <w:rFonts w:ascii="Times New Roman" w:hAnsi="Times New Roman" w:cs="Times New Roman"/>
        </w:rPr>
        <w:t xml:space="preserve"> Татьяна Викторовна</w:t>
      </w:r>
      <w:r w:rsidR="00757784">
        <w:rPr>
          <w:rFonts w:ascii="Times New Roman" w:hAnsi="Times New Roman" w:cs="Times New Roman"/>
        </w:rPr>
        <w:t>.</w:t>
      </w:r>
    </w:p>
    <w:p w:rsidR="005D2464" w:rsidRDefault="005D2464" w:rsidP="005D2464">
      <w:pPr>
        <w:pStyle w:val="a6"/>
        <w:rPr>
          <w:rFonts w:ascii="Times New Roman" w:hAnsi="Times New Roman" w:cs="Times New Roman"/>
        </w:rPr>
      </w:pPr>
    </w:p>
    <w:tbl>
      <w:tblPr>
        <w:tblStyle w:val="a7"/>
        <w:tblW w:w="0" w:type="auto"/>
        <w:tblLook w:val="04A0"/>
      </w:tblPr>
      <w:tblGrid>
        <w:gridCol w:w="1728"/>
        <w:gridCol w:w="7843"/>
      </w:tblGrid>
      <w:tr w:rsidR="00D0371A" w:rsidTr="00D0371A">
        <w:tc>
          <w:tcPr>
            <w:tcW w:w="1728" w:type="dxa"/>
          </w:tcPr>
          <w:p w:rsidR="00D0371A" w:rsidRDefault="00D0371A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t xml:space="preserve">Тема:  </w:t>
            </w:r>
          </w:p>
        </w:tc>
        <w:tc>
          <w:tcPr>
            <w:tcW w:w="7843" w:type="dxa"/>
          </w:tcPr>
          <w:p w:rsidR="00D0371A" w:rsidRDefault="00502469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Внутренние воды материка</w:t>
            </w:r>
          </w:p>
        </w:tc>
      </w:tr>
      <w:tr w:rsidR="00D0371A" w:rsidTr="00D0371A">
        <w:tc>
          <w:tcPr>
            <w:tcW w:w="1728" w:type="dxa"/>
          </w:tcPr>
          <w:p w:rsidR="00D0371A" w:rsidRDefault="00D0371A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t>Цель:</w:t>
            </w:r>
          </w:p>
        </w:tc>
        <w:tc>
          <w:tcPr>
            <w:tcW w:w="7843" w:type="dxa"/>
          </w:tcPr>
          <w:p w:rsidR="00D0371A" w:rsidRDefault="00D0371A" w:rsidP="00352B43">
            <w:pPr>
              <w:pStyle w:val="a6"/>
              <w:rPr>
                <w:rFonts w:ascii="Times New Roman" w:hAnsi="Times New Roman" w:cs="Times New Roman"/>
              </w:rPr>
            </w:pPr>
            <w:r w:rsidRPr="009B4776">
              <w:rPr>
                <w:rFonts w:ascii="Times New Roman" w:hAnsi="Times New Roman" w:cs="Times New Roman"/>
                <w:sz w:val="24"/>
                <w:szCs w:val="24"/>
              </w:rPr>
              <w:t xml:space="preserve">осмыслить и систематизировать </w:t>
            </w:r>
            <w:r w:rsidR="00352B43">
              <w:rPr>
                <w:rFonts w:ascii="Times New Roman" w:hAnsi="Times New Roman" w:cs="Times New Roman"/>
                <w:sz w:val="24"/>
                <w:szCs w:val="24"/>
              </w:rPr>
              <w:t>знания о внутренних водах Южной Америки</w:t>
            </w:r>
            <w:r w:rsidR="00A130E6">
              <w:rPr>
                <w:rFonts w:ascii="Times New Roman" w:hAnsi="Times New Roman" w:cs="Times New Roman"/>
                <w:sz w:val="24"/>
                <w:szCs w:val="24"/>
              </w:rPr>
              <w:t xml:space="preserve"> их значении в жизни </w:t>
            </w:r>
            <w:proofErr w:type="spellStart"/>
            <w:r w:rsidR="00A130E6">
              <w:rPr>
                <w:rFonts w:ascii="Times New Roman" w:hAnsi="Times New Roman" w:cs="Times New Roman"/>
                <w:sz w:val="24"/>
                <w:szCs w:val="24"/>
              </w:rPr>
              <w:t>начеления</w:t>
            </w:r>
            <w:proofErr w:type="spellEnd"/>
            <w:r w:rsidR="00A130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371A" w:rsidTr="00D0371A">
        <w:tc>
          <w:tcPr>
            <w:tcW w:w="1728" w:type="dxa"/>
          </w:tcPr>
          <w:p w:rsidR="00D0371A" w:rsidRPr="00E43178" w:rsidRDefault="00D0371A" w:rsidP="00D0371A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Задачи:</w:t>
            </w:r>
          </w:p>
          <w:p w:rsidR="00D0371A" w:rsidRDefault="00D0371A" w:rsidP="00A014B4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</w:tcPr>
          <w:p w:rsidR="00352B43" w:rsidRDefault="00352B43" w:rsidP="00352B43">
            <w:pPr>
              <w:widowControl w:val="0"/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обучающая</w:t>
            </w:r>
            <w:proofErr w:type="gramEnd"/>
            <w:r>
              <w:rPr>
                <w:color w:val="000000"/>
              </w:rPr>
              <w:t xml:space="preserve"> - сформировать представление об основных речных системах материка и распределении их по территории.</w:t>
            </w:r>
          </w:p>
          <w:p w:rsidR="00352B43" w:rsidRDefault="00352B43" w:rsidP="00352B43">
            <w:pPr>
              <w:widowControl w:val="0"/>
              <w:tabs>
                <w:tab w:val="left" w:pos="720"/>
              </w:tabs>
              <w:suppressAutoHyphens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воспитательная</w:t>
            </w:r>
            <w:proofErr w:type="gramEnd"/>
            <w:r>
              <w:rPr>
                <w:color w:val="000000"/>
              </w:rPr>
              <w:t xml:space="preserve"> — формирование коммуникативной компетенции учащихся</w:t>
            </w:r>
          </w:p>
          <w:p w:rsidR="00D0371A" w:rsidRPr="00352B43" w:rsidRDefault="00352B43" w:rsidP="00352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развивающая</w:t>
            </w:r>
            <w:proofErr w:type="gramEnd"/>
            <w:r w:rsidRPr="0035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развитие логического мышления  и навыков самостоятельной познавательной деятельности</w:t>
            </w:r>
          </w:p>
        </w:tc>
      </w:tr>
      <w:tr w:rsidR="00D0371A" w:rsidTr="00D0371A">
        <w:tc>
          <w:tcPr>
            <w:tcW w:w="1728" w:type="dxa"/>
          </w:tcPr>
          <w:p w:rsidR="00D0371A" w:rsidRDefault="00D0371A" w:rsidP="00A014B4">
            <w:pPr>
              <w:pStyle w:val="a6"/>
              <w:rPr>
                <w:rFonts w:ascii="Times New Roman" w:hAnsi="Times New Roman" w:cs="Times New Roman"/>
              </w:rPr>
            </w:pPr>
            <w:r w:rsidRPr="00E43178">
              <w:rPr>
                <w:rFonts w:ascii="Times New Roman" w:hAnsi="Times New Roman" w:cs="Times New Roman"/>
                <w:b/>
              </w:rPr>
              <w:t>Оборудование:</w:t>
            </w:r>
          </w:p>
        </w:tc>
        <w:tc>
          <w:tcPr>
            <w:tcW w:w="7843" w:type="dxa"/>
          </w:tcPr>
          <w:p w:rsidR="00D0371A" w:rsidRDefault="00D0371A" w:rsidP="00D0371A">
            <w:pPr>
              <w:pStyle w:val="a6"/>
              <w:rPr>
                <w:rFonts w:ascii="Times New Roman" w:hAnsi="Times New Roman" w:cs="Times New Roman"/>
              </w:rPr>
            </w:pPr>
            <w:r w:rsidRPr="009B4776">
              <w:rPr>
                <w:rFonts w:ascii="Times New Roman" w:hAnsi="Times New Roman" w:cs="Times New Roman"/>
                <w:sz w:val="24"/>
                <w:szCs w:val="24"/>
              </w:rPr>
              <w:t>атл</w:t>
            </w:r>
            <w:r w:rsidR="00352B43">
              <w:rPr>
                <w:rFonts w:ascii="Times New Roman" w:hAnsi="Times New Roman" w:cs="Times New Roman"/>
                <w:sz w:val="24"/>
                <w:szCs w:val="24"/>
              </w:rPr>
              <w:t xml:space="preserve">асы, </w:t>
            </w:r>
            <w:r w:rsidRPr="009B4776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компьютерная презентация к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року,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установка</w:t>
            </w:r>
            <w:r w:rsidR="00352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728"/>
        <w:gridCol w:w="4500"/>
        <w:gridCol w:w="3343"/>
      </w:tblGrid>
      <w:tr w:rsidR="0039418F" w:rsidTr="00BE63E6">
        <w:tc>
          <w:tcPr>
            <w:tcW w:w="1728" w:type="dxa"/>
          </w:tcPr>
          <w:p w:rsidR="0039418F" w:rsidRPr="00E43178" w:rsidRDefault="00427CBD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</w:t>
            </w:r>
            <w:r w:rsidR="0039418F" w:rsidRPr="00E43178">
              <w:rPr>
                <w:rFonts w:ascii="Times New Roman" w:hAnsi="Times New Roman" w:cs="Times New Roman"/>
                <w:b/>
              </w:rPr>
              <w:t>тапы</w:t>
            </w:r>
          </w:p>
        </w:tc>
        <w:tc>
          <w:tcPr>
            <w:tcW w:w="4500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Ход урока</w:t>
            </w:r>
          </w:p>
        </w:tc>
        <w:tc>
          <w:tcPr>
            <w:tcW w:w="3343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Деятельность</w:t>
            </w:r>
          </w:p>
        </w:tc>
      </w:tr>
      <w:tr w:rsidR="00352B43" w:rsidTr="00BE63E6">
        <w:tc>
          <w:tcPr>
            <w:tcW w:w="1728" w:type="dxa"/>
          </w:tcPr>
          <w:p w:rsidR="00352B43" w:rsidRDefault="00352B43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Повторение</w:t>
            </w:r>
          </w:p>
        </w:tc>
        <w:tc>
          <w:tcPr>
            <w:tcW w:w="4500" w:type="dxa"/>
          </w:tcPr>
          <w:p w:rsidR="00352B43" w:rsidRDefault="00352B43" w:rsidP="00352B4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Проверка домашнего задания « Рельеф и климат».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</w:rPr>
              <w:t>1.тест;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2.работа по карточкам;</w:t>
            </w:r>
          </w:p>
          <w:p w:rsidR="00352B43" w:rsidRPr="00352B43" w:rsidRDefault="00352B43" w:rsidP="00352B43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color w:val="000000"/>
              </w:rPr>
              <w:t xml:space="preserve"> </w:t>
            </w:r>
            <w:r w:rsidRPr="00352B43">
              <w:rPr>
                <w:rFonts w:ascii="Times New Roman" w:hAnsi="Times New Roman" w:cs="Times New Roman"/>
                <w:color w:val="000000"/>
              </w:rPr>
              <w:t>3. устный ответ у доски</w:t>
            </w:r>
          </w:p>
        </w:tc>
        <w:tc>
          <w:tcPr>
            <w:tcW w:w="3343" w:type="dxa"/>
          </w:tcPr>
          <w:p w:rsidR="00352B43" w:rsidRPr="00352B43" w:rsidRDefault="00352B43" w:rsidP="00352B4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</w:t>
            </w:r>
            <w:r w:rsidRPr="00291387">
              <w:rPr>
                <w:rFonts w:ascii="Times New Roman" w:hAnsi="Times New Roman" w:cs="Times New Roman"/>
                <w:b/>
              </w:rPr>
              <w:t xml:space="preserve"> </w:t>
            </w: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-1</w:t>
            </w:r>
            <w:r>
              <w:rPr>
                <w:rFonts w:ascii="Times New Roman" w:hAnsi="Times New Roman" w:cs="Times New Roman"/>
                <w:b/>
              </w:rPr>
              <w:t xml:space="preserve">:  </w:t>
            </w:r>
            <w:r w:rsidRPr="00352B43">
              <w:rPr>
                <w:rFonts w:ascii="Times New Roman" w:hAnsi="Times New Roman" w:cs="Times New Roman"/>
              </w:rPr>
              <w:t>организовать работу</w:t>
            </w:r>
          </w:p>
          <w:p w:rsidR="00352B43" w:rsidRDefault="00352B43" w:rsidP="00352B43">
            <w:pPr>
              <w:pStyle w:val="a6"/>
              <w:rPr>
                <w:rFonts w:ascii="Times New Roman" w:hAnsi="Times New Roman" w:cs="Times New Roman"/>
              </w:rPr>
            </w:pPr>
          </w:p>
          <w:p w:rsidR="00352B43" w:rsidRDefault="00352B43" w:rsidP="00352B43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- </w:t>
            </w: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</w:t>
            </w:r>
            <w:r>
              <w:rPr>
                <w:rFonts w:ascii="Times New Roman" w:hAnsi="Times New Roman" w:cs="Times New Roman"/>
                <w:b/>
              </w:rPr>
              <w:t xml:space="preserve">2: </w:t>
            </w:r>
            <w:r w:rsidRPr="00352B43">
              <w:rPr>
                <w:rFonts w:ascii="Times New Roman" w:hAnsi="Times New Roman" w:cs="Times New Roman"/>
              </w:rPr>
              <w:t>отвечают по предложенным заданиям</w:t>
            </w:r>
          </w:p>
          <w:p w:rsidR="00352B43" w:rsidRPr="00E43178" w:rsidRDefault="00352B43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39418F" w:rsidTr="00BE63E6">
        <w:tc>
          <w:tcPr>
            <w:tcW w:w="1728" w:type="dxa"/>
          </w:tcPr>
          <w:p w:rsidR="0039418F" w:rsidRPr="00E43178" w:rsidRDefault="0039418F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Актуализация</w:t>
            </w:r>
          </w:p>
        </w:tc>
        <w:tc>
          <w:tcPr>
            <w:tcW w:w="4500" w:type="dxa"/>
          </w:tcPr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>Реки и  климат способствовали формированию речных систем материка. Южная Америка имеет самые полноводные реки Земли.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>Проведем исследование: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>1. Установить какие территории Южной Америки имеют густую речную сеть?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>2. Докажите зависимость рек от рельефа и климата.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>3. Распределите реки по бассейнам</w:t>
            </w:r>
          </w:p>
          <w:p w:rsidR="0039418F" w:rsidRDefault="0039418F" w:rsidP="0027278A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39418F" w:rsidRPr="00502469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39418F">
              <w:rPr>
                <w:rFonts w:ascii="Times New Roman" w:hAnsi="Times New Roman" w:cs="Times New Roman"/>
              </w:rPr>
              <w:t>читель</w:t>
            </w:r>
            <w:r w:rsidR="00291387">
              <w:rPr>
                <w:rFonts w:ascii="Times New Roman" w:hAnsi="Times New Roman" w:cs="Times New Roman"/>
              </w:rPr>
              <w:t>-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</w:t>
            </w:r>
            <w:r w:rsidR="00291387"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-1</w:t>
            </w:r>
            <w:r w:rsidR="00291387">
              <w:rPr>
                <w:rFonts w:ascii="Times New Roman" w:hAnsi="Times New Roman" w:cs="Times New Roman"/>
                <w:b/>
              </w:rPr>
              <w:t>:</w:t>
            </w:r>
            <w:r w:rsidR="0027278A">
              <w:rPr>
                <w:rFonts w:ascii="Times New Roman" w:hAnsi="Times New Roman" w:cs="Times New Roman"/>
                <w:b/>
              </w:rPr>
              <w:t xml:space="preserve">  </w:t>
            </w:r>
            <w:r w:rsidR="0027278A" w:rsidRPr="00502469">
              <w:rPr>
                <w:rFonts w:ascii="Times New Roman" w:hAnsi="Times New Roman" w:cs="Times New Roman"/>
              </w:rPr>
              <w:t xml:space="preserve">вступительное слово </w:t>
            </w:r>
          </w:p>
          <w:p w:rsidR="00E82C0B" w:rsidRPr="00502469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82C0B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E82C0B" w:rsidRDefault="00E82C0B" w:rsidP="00A014B4">
            <w:pPr>
              <w:pStyle w:val="a6"/>
              <w:rPr>
                <w:rFonts w:ascii="Times New Roman" w:hAnsi="Times New Roman" w:cs="Times New Roman"/>
              </w:rPr>
            </w:pPr>
          </w:p>
          <w:p w:rsidR="001A09B5" w:rsidRDefault="001A09B5" w:rsidP="00E82C0B">
            <w:pPr>
              <w:pStyle w:val="a6"/>
              <w:rPr>
                <w:rFonts w:ascii="Times New Roman" w:hAnsi="Times New Roman" w:cs="Times New Roman"/>
              </w:rPr>
            </w:pPr>
          </w:p>
          <w:p w:rsidR="000E042F" w:rsidRPr="00352B43" w:rsidRDefault="00E82C0B" w:rsidP="000E042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Ученики </w:t>
            </w:r>
            <w:r w:rsidR="00291387">
              <w:rPr>
                <w:rFonts w:ascii="Times New Roman" w:hAnsi="Times New Roman" w:cs="Times New Roman"/>
              </w:rPr>
              <w:t xml:space="preserve">- </w:t>
            </w:r>
            <w:r w:rsidR="00291387"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="00291387" w:rsidRPr="00291387">
              <w:rPr>
                <w:rFonts w:ascii="Times New Roman" w:hAnsi="Times New Roman" w:cs="Times New Roman"/>
                <w:b/>
              </w:rPr>
              <w:t xml:space="preserve"> -</w:t>
            </w:r>
            <w:r w:rsidR="00291387">
              <w:rPr>
                <w:rFonts w:ascii="Times New Roman" w:hAnsi="Times New Roman" w:cs="Times New Roman"/>
                <w:b/>
              </w:rPr>
              <w:t>2:</w:t>
            </w:r>
            <w:r w:rsidR="00352B43">
              <w:rPr>
                <w:rFonts w:ascii="Times New Roman" w:hAnsi="Times New Roman" w:cs="Times New Roman"/>
                <w:b/>
              </w:rPr>
              <w:t xml:space="preserve"> </w:t>
            </w:r>
            <w:r w:rsidR="00352B43" w:rsidRPr="00352B43">
              <w:rPr>
                <w:rFonts w:ascii="Times New Roman" w:hAnsi="Times New Roman" w:cs="Times New Roman"/>
              </w:rPr>
              <w:t>аналитическая работа</w:t>
            </w:r>
          </w:p>
          <w:p w:rsidR="00E82C0B" w:rsidRDefault="00E82C0B" w:rsidP="00E82C0B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1A09B5" w:rsidTr="00BE63E6">
        <w:tc>
          <w:tcPr>
            <w:tcW w:w="1728" w:type="dxa"/>
          </w:tcPr>
          <w:p w:rsidR="001A09B5" w:rsidRPr="00E43178" w:rsidRDefault="001A09B5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мотивация</w:t>
            </w:r>
          </w:p>
        </w:tc>
        <w:tc>
          <w:tcPr>
            <w:tcW w:w="4500" w:type="dxa"/>
          </w:tcPr>
          <w:p w:rsidR="001A09B5" w:rsidRPr="00A014B4" w:rsidRDefault="00A130E6" w:rsidP="0039418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Откроем осо</w:t>
            </w:r>
            <w:r w:rsidR="007D36A4">
              <w:rPr>
                <w:rFonts w:ascii="Times New Roman" w:hAnsi="Times New Roman" w:cs="Times New Roman"/>
                <w:sz w:val="24"/>
                <w:szCs w:val="24"/>
              </w:rPr>
              <w:t xml:space="preserve">бенности рек, озер, водопадов </w:t>
            </w:r>
            <w:proofErr w:type="gramStart"/>
            <w:r w:rsidR="007D36A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D36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D36A4">
              <w:rPr>
                <w:rFonts w:ascii="Times New Roman" w:hAnsi="Times New Roman" w:cs="Times New Roman"/>
                <w:sz w:val="24"/>
                <w:szCs w:val="24"/>
              </w:rPr>
              <w:t>Южной</w:t>
            </w:r>
            <w:proofErr w:type="gramEnd"/>
            <w:r w:rsidR="007D36A4">
              <w:rPr>
                <w:rFonts w:ascii="Times New Roman" w:hAnsi="Times New Roman" w:cs="Times New Roman"/>
                <w:sz w:val="24"/>
                <w:szCs w:val="24"/>
              </w:rPr>
              <w:t xml:space="preserve"> Америки, оценим их значение в жизни нас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еления.</w:t>
            </w:r>
            <w:r w:rsidR="0027278A" w:rsidRPr="009B47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3" w:type="dxa"/>
          </w:tcPr>
          <w:p w:rsidR="001A09B5" w:rsidRDefault="001A09B5" w:rsidP="00A014B4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</w:t>
            </w:r>
            <w:r w:rsidR="00D0371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>:</w:t>
            </w:r>
            <w:r w:rsidR="00D0371A">
              <w:rPr>
                <w:rFonts w:ascii="Times New Roman" w:hAnsi="Times New Roman" w:cs="Times New Roman"/>
              </w:rPr>
              <w:t xml:space="preserve"> формулирую цель</w:t>
            </w:r>
          </w:p>
        </w:tc>
      </w:tr>
      <w:tr w:rsidR="0039418F" w:rsidTr="00BE63E6">
        <w:tc>
          <w:tcPr>
            <w:tcW w:w="1728" w:type="dxa"/>
          </w:tcPr>
          <w:p w:rsidR="0039418F" w:rsidRPr="00E43178" w:rsidRDefault="00F00CA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E43178">
              <w:rPr>
                <w:rFonts w:ascii="Times New Roman" w:hAnsi="Times New Roman" w:cs="Times New Roman"/>
                <w:b/>
              </w:rPr>
              <w:t>Изучение нового материала</w:t>
            </w:r>
          </w:p>
        </w:tc>
        <w:tc>
          <w:tcPr>
            <w:tcW w:w="4500" w:type="dxa"/>
          </w:tcPr>
          <w:p w:rsidR="00352B43" w:rsidRDefault="00E44921" w:rsidP="00352B43">
            <w:pPr>
              <w:rPr>
                <w:color w:val="000000"/>
              </w:rPr>
            </w:pPr>
            <w:r>
              <w:t xml:space="preserve"> </w:t>
            </w:r>
            <w:r w:rsidR="00352B43">
              <w:rPr>
                <w:b/>
                <w:bCs/>
                <w:i/>
                <w:iCs/>
                <w:color w:val="000000"/>
              </w:rPr>
              <w:t>Амазонка</w:t>
            </w:r>
            <w:r w:rsidR="00352B43">
              <w:rPr>
                <w:color w:val="000000"/>
              </w:rPr>
              <w:t xml:space="preserve"> – удивительная река во многих отношениях</w:t>
            </w:r>
            <w:proofErr w:type="gramStart"/>
            <w:r w:rsidR="00352B43">
              <w:rPr>
                <w:color w:val="000000"/>
              </w:rPr>
              <w:t xml:space="preserve"> ,</w:t>
            </w:r>
            <w:proofErr w:type="gramEnd"/>
            <w:r w:rsidR="00352B43">
              <w:rPr>
                <w:color w:val="000000"/>
              </w:rPr>
              <w:t xml:space="preserve">самая полноводная река мира ,имеющая и самый большой бассейн — 7 </w:t>
            </w:r>
            <w:proofErr w:type="spellStart"/>
            <w:r w:rsidR="00352B43">
              <w:rPr>
                <w:color w:val="000000"/>
              </w:rPr>
              <w:t>млн</w:t>
            </w:r>
            <w:proofErr w:type="spellEnd"/>
            <w:r w:rsidR="00352B43">
              <w:rPr>
                <w:color w:val="000000"/>
              </w:rPr>
              <w:t xml:space="preserve"> км 2. Более ста ее притоков судоходны ,17 из них </w:t>
            </w:r>
            <w:proofErr w:type="spellStart"/>
            <w:r w:rsidR="00352B43">
              <w:rPr>
                <w:color w:val="000000"/>
              </w:rPr>
              <w:t>имееют</w:t>
            </w:r>
            <w:proofErr w:type="spellEnd"/>
            <w:r w:rsidR="00352B43">
              <w:rPr>
                <w:color w:val="000000"/>
              </w:rPr>
              <w:t xml:space="preserve"> длину от 1500 до 3500 км. </w:t>
            </w:r>
            <w:proofErr w:type="gramStart"/>
            <w:r w:rsidR="00352B43">
              <w:rPr>
                <w:color w:val="000000"/>
              </w:rPr>
              <w:t>Наибольшее</w:t>
            </w:r>
            <w:proofErr w:type="gramEnd"/>
            <w:r w:rsidR="00352B43">
              <w:rPr>
                <w:color w:val="000000"/>
              </w:rPr>
              <w:t xml:space="preserve"> </w:t>
            </w:r>
            <w:proofErr w:type="spellStart"/>
            <w:r w:rsidR="00352B43">
              <w:rPr>
                <w:color w:val="000000"/>
              </w:rPr>
              <w:t>колличество</w:t>
            </w:r>
            <w:proofErr w:type="spellEnd"/>
            <w:r w:rsidR="00352B43">
              <w:rPr>
                <w:color w:val="000000"/>
              </w:rPr>
              <w:t xml:space="preserve"> воды поступает в Амазонку в мае-июне, и тогда она разливается на сотни километров в ширину, превращая низменные пространства в сплошной мелководный бассейн. Устье Амазонки воронкообразной формы. Из-за большой глубины и малого уклона, здесь образуется </w:t>
            </w:r>
            <w:proofErr w:type="spellStart"/>
            <w:r w:rsidR="00352B43">
              <w:rPr>
                <w:color w:val="000000"/>
              </w:rPr>
              <w:t>поророка</w:t>
            </w:r>
            <w:proofErr w:type="spellEnd"/>
            <w:r w:rsidR="00352B43">
              <w:rPr>
                <w:color w:val="000000"/>
              </w:rPr>
              <w:t xml:space="preserve"> («гремящая вода»). Это приливная волна высотой до 4-5 метров, которая с большой скоростью и сильным гулом </w:t>
            </w:r>
            <w:proofErr w:type="spellStart"/>
            <w:r w:rsidR="00352B43">
              <w:rPr>
                <w:color w:val="000000"/>
              </w:rPr>
              <w:t>мчиться</w:t>
            </w:r>
            <w:proofErr w:type="spellEnd"/>
            <w:r w:rsidR="00352B43">
              <w:rPr>
                <w:color w:val="000000"/>
              </w:rPr>
              <w:t xml:space="preserve"> вверх по реке, затопляя  и разрушая берега реки.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Задание:</w:t>
            </w:r>
            <w:r>
              <w:rPr>
                <w:color w:val="000000"/>
              </w:rPr>
              <w:t xml:space="preserve"> Используя карты атласа «Южная Америка», заполнить таблицу.</w:t>
            </w:r>
          </w:p>
          <w:p w:rsidR="00352B43" w:rsidRDefault="00352B43" w:rsidP="00352B43">
            <w:pPr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lastRenderedPageBreak/>
              <w:t>(слайд)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b/>
                <w:color w:val="000000"/>
              </w:rPr>
              <w:tab/>
            </w:r>
            <w:r w:rsidR="00A130E6">
              <w:rPr>
                <w:b/>
                <w:color w:val="000000"/>
              </w:rPr>
              <w:t xml:space="preserve">1 </w:t>
            </w:r>
            <w:proofErr w:type="spellStart"/>
            <w:r w:rsidR="00A130E6">
              <w:rPr>
                <w:b/>
                <w:color w:val="000000"/>
              </w:rPr>
              <w:t>уч</w:t>
            </w:r>
            <w:proofErr w:type="gramStart"/>
            <w:r w:rsidR="00A130E6">
              <w:rPr>
                <w:b/>
                <w:color w:val="000000"/>
              </w:rPr>
              <w:t>.</w:t>
            </w:r>
            <w:r>
              <w:rPr>
                <w:color w:val="000000"/>
              </w:rPr>
              <w:t>С</w:t>
            </w:r>
            <w:proofErr w:type="spellEnd"/>
            <w:proofErr w:type="gramEnd"/>
            <w:r>
              <w:rPr>
                <w:color w:val="000000"/>
              </w:rPr>
              <w:t xml:space="preserve"> плато </w:t>
            </w:r>
            <w:proofErr w:type="spellStart"/>
            <w:r>
              <w:rPr>
                <w:color w:val="000000"/>
              </w:rPr>
              <w:t>Ауян-Тенуи</w:t>
            </w:r>
            <w:proofErr w:type="spellEnd"/>
            <w:r>
              <w:rPr>
                <w:color w:val="000000"/>
              </w:rPr>
              <w:t xml:space="preserve"> (от индийского «Гора дьявола» низвергается река </w:t>
            </w:r>
            <w:proofErr w:type="spellStart"/>
            <w:r>
              <w:rPr>
                <w:color w:val="000000"/>
              </w:rPr>
              <w:t>Чурун</w:t>
            </w:r>
            <w:proofErr w:type="spellEnd"/>
            <w:r>
              <w:rPr>
                <w:color w:val="000000"/>
              </w:rPr>
              <w:t xml:space="preserve">, образуя самый высокий </w:t>
            </w:r>
            <w:r>
              <w:rPr>
                <w:b/>
                <w:color w:val="000000"/>
              </w:rPr>
              <w:t xml:space="preserve">     </w:t>
            </w:r>
            <w:r>
              <w:rPr>
                <w:color w:val="000000"/>
              </w:rPr>
              <w:t xml:space="preserve">водопад мира — </w:t>
            </w:r>
            <w:proofErr w:type="spellStart"/>
            <w:r>
              <w:rPr>
                <w:color w:val="000000"/>
              </w:rPr>
              <w:t>Анхель</w:t>
            </w:r>
            <w:proofErr w:type="spellEnd"/>
            <w:r>
              <w:rPr>
                <w:color w:val="000000"/>
              </w:rPr>
              <w:t>.</w:t>
            </w:r>
          </w:p>
          <w:p w:rsidR="00352B43" w:rsidRDefault="00352B43" w:rsidP="00352B43">
            <w:pPr>
              <w:rPr>
                <w:color w:val="000000"/>
              </w:rPr>
            </w:pPr>
            <w:proofErr w:type="spellStart"/>
            <w:r>
              <w:rPr>
                <w:b/>
                <w:i/>
                <w:iCs/>
                <w:color w:val="000000"/>
              </w:rPr>
              <w:t>Анхель</w:t>
            </w:r>
            <w:proofErr w:type="spellEnd"/>
            <w:r>
              <w:rPr>
                <w:b/>
                <w:i/>
                <w:iCs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высотой 1054м, </w:t>
            </w:r>
            <w:proofErr w:type="gramStart"/>
            <w:r>
              <w:rPr>
                <w:color w:val="000000"/>
              </w:rPr>
              <w:t>расположен</w:t>
            </w:r>
            <w:proofErr w:type="gramEnd"/>
            <w:r>
              <w:rPr>
                <w:color w:val="000000"/>
              </w:rPr>
              <w:t xml:space="preserve"> на одном из притоков Ориноко, </w:t>
            </w:r>
            <w:proofErr w:type="spellStart"/>
            <w:r>
              <w:rPr>
                <w:color w:val="000000"/>
              </w:rPr>
              <w:t>стикающих</w:t>
            </w:r>
            <w:proofErr w:type="spellEnd"/>
            <w:r>
              <w:rPr>
                <w:color w:val="000000"/>
              </w:rPr>
              <w:t xml:space="preserve"> с </w:t>
            </w:r>
            <w:proofErr w:type="spellStart"/>
            <w:r>
              <w:rPr>
                <w:color w:val="000000"/>
              </w:rPr>
              <w:t>Гвианского</w:t>
            </w:r>
            <w:proofErr w:type="spellEnd"/>
            <w:r>
              <w:rPr>
                <w:color w:val="000000"/>
              </w:rPr>
              <w:t xml:space="preserve"> плоскогорья.</w:t>
            </w:r>
          </w:p>
          <w:p w:rsidR="00352B43" w:rsidRDefault="00352B43" w:rsidP="00352B43">
            <w:pPr>
              <w:rPr>
                <w:b/>
                <w:color w:val="000000"/>
              </w:rPr>
            </w:pPr>
          </w:p>
          <w:p w:rsidR="00352B43" w:rsidRDefault="00A130E6" w:rsidP="00352B43">
            <w:pPr>
              <w:rPr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 xml:space="preserve">2 </w:t>
            </w:r>
            <w:proofErr w:type="spellStart"/>
            <w:r>
              <w:rPr>
                <w:b/>
                <w:i/>
                <w:iCs/>
                <w:color w:val="000000"/>
              </w:rPr>
              <w:t>уч</w:t>
            </w:r>
            <w:proofErr w:type="gramStart"/>
            <w:r>
              <w:rPr>
                <w:b/>
                <w:i/>
                <w:iCs/>
                <w:color w:val="000000"/>
              </w:rPr>
              <w:t>.</w:t>
            </w:r>
            <w:r w:rsidR="00352B43">
              <w:rPr>
                <w:b/>
                <w:i/>
                <w:iCs/>
                <w:color w:val="000000"/>
              </w:rPr>
              <w:t>В</w:t>
            </w:r>
            <w:proofErr w:type="gramEnd"/>
            <w:r w:rsidR="00352B43">
              <w:rPr>
                <w:b/>
                <w:i/>
                <w:iCs/>
                <w:color w:val="000000"/>
              </w:rPr>
              <w:t>одопад</w:t>
            </w:r>
            <w:proofErr w:type="spellEnd"/>
            <w:r w:rsidR="00352B43">
              <w:rPr>
                <w:b/>
                <w:i/>
                <w:iCs/>
                <w:color w:val="000000"/>
              </w:rPr>
              <w:t xml:space="preserve"> </w:t>
            </w:r>
            <w:proofErr w:type="spellStart"/>
            <w:r w:rsidR="00352B43">
              <w:rPr>
                <w:b/>
                <w:i/>
                <w:iCs/>
                <w:color w:val="000000"/>
              </w:rPr>
              <w:t>Игуасу</w:t>
            </w:r>
            <w:proofErr w:type="spellEnd"/>
            <w:r w:rsidR="00352B43">
              <w:rPr>
                <w:b/>
                <w:i/>
                <w:iCs/>
                <w:color w:val="000000"/>
              </w:rPr>
              <w:t xml:space="preserve"> </w:t>
            </w:r>
            <w:r w:rsidR="00352B43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352B43">
              <w:rPr>
                <w:color w:val="000000"/>
              </w:rPr>
              <w:t>расположен на одном из притоков Параны.</w:t>
            </w:r>
          </w:p>
          <w:p w:rsidR="00352B43" w:rsidRDefault="00352B43" w:rsidP="00352B43"/>
          <w:p w:rsidR="00352B43" w:rsidRDefault="00A130E6" w:rsidP="00352B43">
            <w:pPr>
              <w:rPr>
                <w:b/>
                <w:color w:val="000000"/>
                <w:sz w:val="28"/>
                <w:szCs w:val="28"/>
              </w:rPr>
            </w:pPr>
            <w:r w:rsidRPr="00A130E6">
              <w:rPr>
                <w:b/>
                <w:color w:val="000000"/>
              </w:rPr>
              <w:t>3.уч</w:t>
            </w:r>
            <w:proofErr w:type="gramStart"/>
            <w:r w:rsidRPr="00A130E6">
              <w:rPr>
                <w:b/>
                <w:color w:val="000000"/>
              </w:rPr>
              <w:t>.</w:t>
            </w:r>
            <w:r w:rsidR="00352B43">
              <w:rPr>
                <w:color w:val="000000"/>
              </w:rPr>
              <w:t>К</w:t>
            </w:r>
            <w:proofErr w:type="gramEnd"/>
            <w:r w:rsidR="00352B43">
              <w:rPr>
                <w:color w:val="000000"/>
              </w:rPr>
              <w:t xml:space="preserve">рупных озер в Южной Америке мало. В Андах на высоте 3812м лежит самое высокогорное озеро мира — </w:t>
            </w:r>
            <w:r w:rsidR="00352B43">
              <w:rPr>
                <w:b/>
                <w:bCs/>
                <w:i/>
                <w:iCs/>
                <w:color w:val="000000"/>
              </w:rPr>
              <w:t>Титикака.</w:t>
            </w:r>
            <w:r w:rsidR="00352B43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="00352B43">
              <w:rPr>
                <w:color w:val="000000"/>
                <w:sz w:val="28"/>
                <w:szCs w:val="28"/>
              </w:rPr>
              <w:t xml:space="preserve">    </w:t>
            </w:r>
            <w:r w:rsidR="00352B43">
              <w:rPr>
                <w:b/>
                <w:color w:val="000000"/>
                <w:sz w:val="28"/>
                <w:szCs w:val="28"/>
              </w:rPr>
              <w:t xml:space="preserve">          </w:t>
            </w:r>
          </w:p>
          <w:p w:rsidR="00352B43" w:rsidRDefault="00352B43" w:rsidP="00352B43">
            <w:pPr>
              <w:rPr>
                <w:color w:val="000000"/>
                <w:sz w:val="28"/>
                <w:szCs w:val="28"/>
                <w:u w:val="single"/>
              </w:rPr>
            </w:pPr>
            <w:r>
              <w:rPr>
                <w:color w:val="000000"/>
                <w:u w:val="single"/>
              </w:rPr>
              <w:t xml:space="preserve">Выступление </w:t>
            </w:r>
            <w:proofErr w:type="spellStart"/>
            <w:proofErr w:type="gramStart"/>
            <w:r>
              <w:rPr>
                <w:color w:val="000000"/>
                <w:u w:val="single"/>
              </w:rPr>
              <w:t>уч</w:t>
            </w:r>
            <w:proofErr w:type="spellEnd"/>
            <w:r>
              <w:rPr>
                <w:color w:val="000000"/>
                <w:u w:val="single"/>
              </w:rPr>
              <w:t xml:space="preserve"> - </w:t>
            </w:r>
            <w:proofErr w:type="spellStart"/>
            <w:r>
              <w:rPr>
                <w:color w:val="000000"/>
                <w:u w:val="single"/>
              </w:rPr>
              <w:t>ся</w:t>
            </w:r>
            <w:proofErr w:type="spellEnd"/>
            <w:proofErr w:type="gramEnd"/>
            <w:r>
              <w:rPr>
                <w:color w:val="000000"/>
                <w:u w:val="single"/>
              </w:rPr>
              <w:t xml:space="preserve">        </w:t>
            </w:r>
            <w:r>
              <w:rPr>
                <w:color w:val="000000"/>
                <w:sz w:val="28"/>
                <w:szCs w:val="28"/>
                <w:u w:val="single"/>
              </w:rPr>
              <w:t xml:space="preserve">         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>озеро мира – Титикака.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( по ходу выступлений </w:t>
            </w:r>
            <w:proofErr w:type="spellStart"/>
            <w:r>
              <w:rPr>
                <w:color w:val="000000"/>
              </w:rPr>
              <w:t>уч</w:t>
            </w:r>
            <w:proofErr w:type="spell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–</w:t>
            </w:r>
            <w:proofErr w:type="spell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 работа с физической картой Южной Америки). </w:t>
            </w:r>
          </w:p>
          <w:p w:rsidR="00352B43" w:rsidRDefault="00A130E6" w:rsidP="00352B43">
            <w:pPr>
              <w:rPr>
                <w:color w:val="000000"/>
              </w:rPr>
            </w:pPr>
            <w:r w:rsidRPr="00A130E6">
              <w:rPr>
                <w:b/>
                <w:color w:val="000000"/>
              </w:rPr>
              <w:t xml:space="preserve">4 </w:t>
            </w:r>
            <w:proofErr w:type="spellStart"/>
            <w:r w:rsidRPr="00A130E6">
              <w:rPr>
                <w:b/>
                <w:color w:val="000000"/>
              </w:rPr>
              <w:t>уч</w:t>
            </w:r>
            <w:proofErr w:type="gramStart"/>
            <w:r>
              <w:rPr>
                <w:color w:val="000000"/>
              </w:rPr>
              <w:t>.</w:t>
            </w:r>
            <w:r w:rsidR="00352B43">
              <w:rPr>
                <w:color w:val="000000"/>
              </w:rPr>
              <w:t>Н</w:t>
            </w:r>
            <w:proofErr w:type="gramEnd"/>
            <w:r w:rsidR="00352B43">
              <w:rPr>
                <w:color w:val="000000"/>
              </w:rPr>
              <w:t>а</w:t>
            </w:r>
            <w:proofErr w:type="spellEnd"/>
            <w:r w:rsidR="00352B43">
              <w:rPr>
                <w:color w:val="000000"/>
              </w:rPr>
              <w:t xml:space="preserve"> побережье Карибского моря, находится крупное </w:t>
            </w:r>
            <w:r w:rsidR="00352B43">
              <w:rPr>
                <w:b/>
                <w:bCs/>
                <w:i/>
                <w:iCs/>
                <w:color w:val="000000"/>
              </w:rPr>
              <w:t>лагунное озеро Маракайбо</w:t>
            </w:r>
            <w:r w:rsidR="00352B43">
              <w:rPr>
                <w:color w:val="000000"/>
              </w:rPr>
              <w:t>. В Южных Андах есть ледниковые озера, в поймах рек многочисленные озера-старицы.</w:t>
            </w:r>
          </w:p>
          <w:p w:rsidR="00352B43" w:rsidRDefault="00A130E6" w:rsidP="0035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130E6">
              <w:rPr>
                <w:b/>
                <w:color w:val="000000"/>
              </w:rPr>
              <w:t>Вывод:</w:t>
            </w:r>
            <w:r>
              <w:rPr>
                <w:color w:val="000000"/>
              </w:rPr>
              <w:t xml:space="preserve"> </w:t>
            </w:r>
            <w:r w:rsidR="00352B43">
              <w:rPr>
                <w:color w:val="000000"/>
              </w:rPr>
              <w:t xml:space="preserve">Реки и озера Южной Америки играют большую роль в жизни населения. На низменных равнинах реки  судоходы. 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>На реках с бурным течением построены электростанции. В засушливых местах вода используется для орошения.</w:t>
            </w:r>
          </w:p>
          <w:p w:rsidR="00352B43" w:rsidRDefault="00352B43" w:rsidP="00352B43">
            <w:pPr>
              <w:rPr>
                <w:b/>
                <w:color w:val="000000"/>
              </w:rPr>
            </w:pPr>
          </w:p>
          <w:p w:rsidR="00E40452" w:rsidRDefault="00E40452" w:rsidP="00352B43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E42117" w:rsidRDefault="0027278A" w:rsidP="00E42117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lastRenderedPageBreak/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>:сообшения сопровождаются презентациями</w:t>
            </w:r>
          </w:p>
        </w:tc>
      </w:tr>
      <w:tr w:rsidR="00A83FAE" w:rsidTr="00BE63E6">
        <w:tc>
          <w:tcPr>
            <w:tcW w:w="1728" w:type="dxa"/>
          </w:tcPr>
          <w:p w:rsidR="00A83FAE" w:rsidRPr="00E43178" w:rsidRDefault="00A83FAE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Закрепление</w:t>
            </w:r>
          </w:p>
        </w:tc>
        <w:tc>
          <w:tcPr>
            <w:tcW w:w="4500" w:type="dxa"/>
          </w:tcPr>
          <w:p w:rsidR="00352B43" w:rsidRDefault="00352B43" w:rsidP="00352B43">
            <w:pPr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Практическая работа:</w:t>
            </w:r>
          </w:p>
          <w:p w:rsidR="00352B43" w:rsidRDefault="00352B43" w:rsidP="00352B43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На контурной карте подписать реки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 xml:space="preserve">Амазонка, Ориноко, Парана, Укаяли, </w:t>
            </w:r>
            <w:proofErr w:type="spellStart"/>
            <w:r>
              <w:rPr>
                <w:color w:val="000000"/>
              </w:rPr>
              <w:t>Модейра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Рио</w:t>
            </w:r>
            <w:proofErr w:type="spellEnd"/>
            <w:r>
              <w:rPr>
                <w:color w:val="000000"/>
              </w:rPr>
              <w:t xml:space="preserve"> – Гранд).</w:t>
            </w:r>
          </w:p>
          <w:p w:rsidR="00352B43" w:rsidRDefault="00352B43" w:rsidP="00352B43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Выделить границы бассейнов данных рек.</w:t>
            </w:r>
          </w:p>
          <w:p w:rsidR="00352B43" w:rsidRDefault="00352B43" w:rsidP="00352B43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 xml:space="preserve">На контурной карте отметить самый </w:t>
            </w:r>
            <w:proofErr w:type="spellStart"/>
            <w:r>
              <w:rPr>
                <w:color w:val="000000"/>
              </w:rPr>
              <w:t>виысокий</w:t>
            </w:r>
            <w:proofErr w:type="spellEnd"/>
            <w:r>
              <w:rPr>
                <w:color w:val="000000"/>
              </w:rPr>
              <w:t xml:space="preserve"> и самый красивый водопад Южной Америки.</w:t>
            </w:r>
          </w:p>
          <w:p w:rsidR="00352B43" w:rsidRDefault="00352B43" w:rsidP="00352B43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uppressAutoHyphens/>
              <w:rPr>
                <w:color w:val="000000"/>
              </w:rPr>
            </w:pPr>
            <w:r>
              <w:rPr>
                <w:color w:val="000000"/>
              </w:rPr>
              <w:t>Нанести высокогорное озеро и озеро – лагуну.</w:t>
            </w:r>
          </w:p>
          <w:p w:rsidR="00A83FAE" w:rsidRDefault="00A83FAE" w:rsidP="000E042F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A83FAE" w:rsidRDefault="00A83FAE" w:rsidP="00E42117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-1</w:t>
            </w:r>
            <w:r w:rsidR="00A130E6">
              <w:rPr>
                <w:rFonts w:ascii="Times New Roman" w:hAnsi="Times New Roman" w:cs="Times New Roman"/>
                <w:b/>
              </w:rPr>
              <w:t xml:space="preserve">: </w:t>
            </w:r>
            <w:r w:rsidR="00A130E6" w:rsidRPr="00A130E6">
              <w:rPr>
                <w:rFonts w:ascii="Times New Roman" w:hAnsi="Times New Roman" w:cs="Times New Roman"/>
              </w:rPr>
              <w:t>активизация практической деятельности учащихся</w:t>
            </w:r>
            <w:r w:rsidR="00A130E6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83FAE" w:rsidRDefault="00A83FAE" w:rsidP="00E42117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83FAE" w:rsidRDefault="00A83FAE" w:rsidP="00E42117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83FAE" w:rsidRDefault="00A83FAE" w:rsidP="00E42117">
            <w:pPr>
              <w:pStyle w:val="a6"/>
              <w:rPr>
                <w:rFonts w:ascii="Times New Roman" w:hAnsi="Times New Roman" w:cs="Times New Roman"/>
              </w:rPr>
            </w:pPr>
            <w:r w:rsidRPr="00291387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291387">
              <w:rPr>
                <w:rFonts w:ascii="Times New Roman" w:hAnsi="Times New Roman" w:cs="Times New Roman"/>
                <w:b/>
              </w:rPr>
              <w:t xml:space="preserve"> -2</w:t>
            </w:r>
            <w:r>
              <w:rPr>
                <w:rFonts w:ascii="Times New Roman" w:hAnsi="Times New Roman" w:cs="Times New Roman"/>
              </w:rPr>
              <w:t xml:space="preserve">: опираясь на полученные знания и опыт </w:t>
            </w:r>
            <w:r w:rsidR="00A130E6">
              <w:rPr>
                <w:rFonts w:ascii="Times New Roman" w:hAnsi="Times New Roman" w:cs="Times New Roman"/>
              </w:rPr>
              <w:t>выполняют работу;</w:t>
            </w:r>
          </w:p>
          <w:p w:rsidR="00D0371A" w:rsidRDefault="00D0371A" w:rsidP="00D0371A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-2: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  <w:p w:rsidR="00D0371A" w:rsidRPr="00A83FAE" w:rsidRDefault="00D0371A" w:rsidP="00E4211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  <w:tr w:rsidR="00FA1B42" w:rsidTr="00BE63E6">
        <w:tc>
          <w:tcPr>
            <w:tcW w:w="1728" w:type="dxa"/>
          </w:tcPr>
          <w:p w:rsidR="00FA1B42" w:rsidRPr="00291387" w:rsidRDefault="00FA1B4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</w:rPr>
              <w:t>Рефлексия</w:t>
            </w:r>
            <w:r w:rsidR="00352B43">
              <w:rPr>
                <w:rFonts w:ascii="Times New Roman" w:hAnsi="Times New Roman" w:cs="Times New Roman"/>
                <w:b/>
              </w:rPr>
              <w:t xml:space="preserve"> подведение итогов</w:t>
            </w:r>
          </w:p>
        </w:tc>
        <w:tc>
          <w:tcPr>
            <w:tcW w:w="4500" w:type="dxa"/>
          </w:tcPr>
          <w:p w:rsidR="00352B43" w:rsidRDefault="00FA1B42" w:rsidP="00352B43">
            <w:pPr>
              <w:rPr>
                <w:b/>
                <w:i/>
                <w:iCs/>
                <w:color w:val="000000"/>
              </w:rPr>
            </w:pPr>
            <w:r>
              <w:t xml:space="preserve"> </w:t>
            </w:r>
            <w:r w:rsidR="00352B43">
              <w:rPr>
                <w:b/>
                <w:i/>
                <w:iCs/>
                <w:color w:val="000000"/>
              </w:rPr>
              <w:t>игра: « Кто лишний?»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1. Замбези, Виктория, Парана, Ориноко, Оранжевая, Амазонка, Мадейра, 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Нигер, Укаяли.</w:t>
            </w:r>
          </w:p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 xml:space="preserve">2. Треска, пираньи, </w:t>
            </w:r>
            <w:proofErr w:type="spellStart"/>
            <w:r>
              <w:rPr>
                <w:color w:val="000000"/>
              </w:rPr>
              <w:t>дельфины</w:t>
            </w:r>
            <w:proofErr w:type="gramStart"/>
            <w:r>
              <w:rPr>
                <w:color w:val="000000"/>
              </w:rPr>
              <w:t>,п</w:t>
            </w:r>
            <w:proofErr w:type="gramEnd"/>
            <w:r>
              <w:rPr>
                <w:color w:val="000000"/>
              </w:rPr>
              <w:t>ираруку</w:t>
            </w:r>
            <w:proofErr w:type="spellEnd"/>
            <w:r>
              <w:rPr>
                <w:color w:val="000000"/>
              </w:rPr>
              <w:t>, сельдь,  мойва.</w:t>
            </w:r>
          </w:p>
          <w:p w:rsidR="00107831" w:rsidRPr="00352B43" w:rsidRDefault="00352B43" w:rsidP="00352B43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35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Ниагарский, </w:t>
            </w:r>
            <w:proofErr w:type="spellStart"/>
            <w:r w:rsidRPr="0035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Игуасу</w:t>
            </w:r>
            <w:proofErr w:type="spellEnd"/>
            <w:r w:rsidRPr="0035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Виктория, </w:t>
            </w:r>
            <w:proofErr w:type="spellStart"/>
            <w:r w:rsidRPr="0035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Анхель</w:t>
            </w:r>
            <w:proofErr w:type="spellEnd"/>
            <w:r w:rsidRPr="0035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Ливингстон</w:t>
            </w:r>
            <w:r w:rsidR="00FA1B42" w:rsidRPr="00352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B42" w:rsidRPr="00B31856" w:rsidRDefault="00FA1B42" w:rsidP="00B31856">
            <w:pPr>
              <w:pStyle w:val="a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3" w:type="dxa"/>
          </w:tcPr>
          <w:p w:rsidR="00D0371A" w:rsidRPr="00D0371A" w:rsidRDefault="00D0371A" w:rsidP="00D0371A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-1</w:t>
            </w:r>
            <w:r w:rsidRPr="00427CBD">
              <w:rPr>
                <w:rFonts w:ascii="Times New Roman" w:hAnsi="Times New Roman" w:cs="Times New Roman"/>
                <w:b/>
              </w:rPr>
              <w:t>:</w:t>
            </w:r>
            <w:r w:rsidRPr="00D0371A">
              <w:rPr>
                <w:rFonts w:ascii="Times New Roman" w:hAnsi="Times New Roman" w:cs="Times New Roman"/>
              </w:rPr>
              <w:t xml:space="preserve">предлагаю </w:t>
            </w:r>
            <w:r w:rsidR="00352B43">
              <w:rPr>
                <w:rFonts w:ascii="Times New Roman" w:hAnsi="Times New Roman" w:cs="Times New Roman"/>
              </w:rPr>
              <w:t>задания</w:t>
            </w:r>
          </w:p>
          <w:p w:rsidR="00FA1B42" w:rsidRDefault="00FA1B42" w:rsidP="00FA1B42">
            <w:pPr>
              <w:pStyle w:val="a6"/>
              <w:rPr>
                <w:rFonts w:ascii="Times New Roman" w:hAnsi="Times New Roman" w:cs="Times New Roman"/>
              </w:rPr>
            </w:pPr>
          </w:p>
          <w:p w:rsidR="00D0371A" w:rsidRPr="00D0371A" w:rsidRDefault="00D0371A" w:rsidP="00FA1B42">
            <w:pPr>
              <w:pStyle w:val="a6"/>
              <w:rPr>
                <w:rFonts w:ascii="Times New Roman" w:hAnsi="Times New Roman" w:cs="Times New Roman"/>
              </w:rPr>
            </w:pPr>
          </w:p>
          <w:p w:rsidR="00D0371A" w:rsidRPr="00D0371A" w:rsidRDefault="00D0371A" w:rsidP="00FA1B42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-2;</w:t>
            </w:r>
            <w:r w:rsidR="00352B43">
              <w:rPr>
                <w:rFonts w:ascii="Times New Roman" w:hAnsi="Times New Roman" w:cs="Times New Roman"/>
              </w:rPr>
              <w:t>учащиеся используя знания отвечают</w:t>
            </w:r>
          </w:p>
          <w:p w:rsidR="00D0371A" w:rsidRDefault="00D0371A" w:rsidP="00FA1B42">
            <w:pPr>
              <w:pStyle w:val="a6"/>
              <w:rPr>
                <w:rFonts w:ascii="Times New Roman" w:hAnsi="Times New Roman" w:cs="Times New Roman"/>
              </w:rPr>
            </w:pPr>
          </w:p>
          <w:p w:rsidR="00D0371A" w:rsidRDefault="00D0371A" w:rsidP="00FA1B42">
            <w:pPr>
              <w:pStyle w:val="a6"/>
              <w:rPr>
                <w:rFonts w:ascii="Times New Roman" w:hAnsi="Times New Roman" w:cs="Times New Roman"/>
              </w:rPr>
            </w:pPr>
          </w:p>
          <w:p w:rsidR="00D0371A" w:rsidRDefault="00D0371A" w:rsidP="00D0371A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-2: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Взаимооценка</w:t>
            </w:r>
            <w:proofErr w:type="spellEnd"/>
          </w:p>
          <w:p w:rsidR="00D0371A" w:rsidRDefault="00A130E6" w:rsidP="00FA1B42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-1</w:t>
            </w:r>
            <w:r w:rsidRPr="00427CBD">
              <w:rPr>
                <w:rFonts w:ascii="Times New Roman" w:hAnsi="Times New Roman" w:cs="Times New Roman"/>
                <w:b/>
              </w:rPr>
              <w:t>:</w:t>
            </w:r>
            <w:r w:rsidRPr="00A130E6">
              <w:rPr>
                <w:rFonts w:ascii="Times New Roman" w:hAnsi="Times New Roman" w:cs="Times New Roman"/>
              </w:rPr>
              <w:t>итоговая оценка</w:t>
            </w:r>
          </w:p>
          <w:p w:rsidR="00D0371A" w:rsidRPr="00FA1B42" w:rsidRDefault="00D0371A" w:rsidP="00FA1B42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FA1B42" w:rsidTr="00BE63E6">
        <w:tc>
          <w:tcPr>
            <w:tcW w:w="1728" w:type="dxa"/>
          </w:tcPr>
          <w:p w:rsidR="00FA1B42" w:rsidRPr="00291387" w:rsidRDefault="00FA1B42" w:rsidP="00A014B4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291387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4500" w:type="dxa"/>
          </w:tcPr>
          <w:p w:rsidR="00352B43" w:rsidRDefault="00352B43" w:rsidP="00352B43">
            <w:pPr>
              <w:rPr>
                <w:color w:val="000000"/>
              </w:rPr>
            </w:pPr>
            <w:r>
              <w:rPr>
                <w:color w:val="000000"/>
              </w:rPr>
              <w:t>§ 43</w:t>
            </w:r>
          </w:p>
          <w:p w:rsidR="00352B43" w:rsidRPr="00352B43" w:rsidRDefault="00352B43" w:rsidP="00352B43">
            <w:pPr>
              <w:rPr>
                <w:color w:val="000000"/>
                <w:sz w:val="24"/>
                <w:szCs w:val="24"/>
              </w:rPr>
            </w:pPr>
            <w:r w:rsidRPr="00352B43">
              <w:rPr>
                <w:color w:val="000000"/>
                <w:sz w:val="24"/>
                <w:szCs w:val="24"/>
              </w:rPr>
              <w:t xml:space="preserve">Подготовить сообщение о флоре и фауне </w:t>
            </w:r>
            <w:r w:rsidRPr="00352B43">
              <w:rPr>
                <w:color w:val="000000"/>
                <w:sz w:val="24"/>
                <w:szCs w:val="24"/>
              </w:rPr>
              <w:lastRenderedPageBreak/>
              <w:t>влажных экваториальных лесов.</w:t>
            </w:r>
          </w:p>
          <w:p w:rsidR="00FA1B42" w:rsidRPr="00A014B4" w:rsidRDefault="00352B43" w:rsidP="00352B43">
            <w:pPr>
              <w:pStyle w:val="a6"/>
              <w:rPr>
                <w:rFonts w:ascii="Times New Roman" w:hAnsi="Times New Roman" w:cs="Times New Roman"/>
              </w:rPr>
            </w:pPr>
            <w:r w:rsidRPr="0035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Творческое задание: Составить рассказ о путешествии по пустыне </w:t>
            </w:r>
            <w:proofErr w:type="spellStart"/>
            <w:r w:rsidRPr="00352B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Атакама</w:t>
            </w:r>
            <w:proofErr w:type="spellEnd"/>
          </w:p>
        </w:tc>
        <w:tc>
          <w:tcPr>
            <w:tcW w:w="3343" w:type="dxa"/>
          </w:tcPr>
          <w:p w:rsidR="00A130E6" w:rsidRDefault="00A130E6" w:rsidP="00FA1B42">
            <w:pPr>
              <w:pStyle w:val="a6"/>
              <w:rPr>
                <w:rFonts w:ascii="Times New Roman" w:hAnsi="Times New Roman" w:cs="Times New Roman"/>
                <w:b/>
              </w:rPr>
            </w:pPr>
          </w:p>
          <w:p w:rsidR="00A130E6" w:rsidRDefault="00A130E6" w:rsidP="00FA1B42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427CBD">
              <w:rPr>
                <w:rFonts w:ascii="Times New Roman" w:hAnsi="Times New Roman" w:cs="Times New Roman"/>
                <w:b/>
              </w:rPr>
              <w:t xml:space="preserve"> -2:</w:t>
            </w:r>
            <w:r>
              <w:rPr>
                <w:rFonts w:ascii="Times New Roman" w:hAnsi="Times New Roman" w:cs="Times New Roman"/>
                <w:b/>
              </w:rPr>
              <w:t xml:space="preserve"> вопросы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д.з</w:t>
            </w:r>
            <w:proofErr w:type="spellEnd"/>
          </w:p>
          <w:p w:rsidR="00FA1B42" w:rsidRPr="00FA1B42" w:rsidRDefault="00A130E6" w:rsidP="00FA1B42">
            <w:pPr>
              <w:pStyle w:val="a6"/>
              <w:rPr>
                <w:rFonts w:ascii="Times New Roman" w:hAnsi="Times New Roman" w:cs="Times New Roman"/>
              </w:rPr>
            </w:pPr>
            <w:r w:rsidRPr="00427CBD">
              <w:rPr>
                <w:rFonts w:ascii="Times New Roman" w:hAnsi="Times New Roman" w:cs="Times New Roman"/>
                <w:b/>
                <w:lang w:val="en-US"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 -1: разъясняю</w:t>
            </w:r>
          </w:p>
        </w:tc>
      </w:tr>
    </w:tbl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39418F" w:rsidRDefault="0039418F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p w:rsidR="0077653B" w:rsidRDefault="0077653B" w:rsidP="00A014B4">
      <w:pPr>
        <w:pStyle w:val="a6"/>
        <w:rPr>
          <w:rFonts w:ascii="Times New Roman" w:hAnsi="Times New Roman" w:cs="Times New Roman"/>
        </w:rPr>
      </w:pPr>
    </w:p>
    <w:sectPr w:rsidR="0077653B" w:rsidSect="00545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6F95895"/>
    <w:multiLevelType w:val="hybridMultilevel"/>
    <w:tmpl w:val="924E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2336"/>
    <w:multiLevelType w:val="hybridMultilevel"/>
    <w:tmpl w:val="145C8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F3D71"/>
    <w:multiLevelType w:val="hybridMultilevel"/>
    <w:tmpl w:val="0CA679C0"/>
    <w:lvl w:ilvl="0" w:tplc="5DAADB3C">
      <w:start w:val="1"/>
      <w:numFmt w:val="decimal"/>
      <w:lvlText w:val="%1."/>
      <w:lvlJc w:val="left"/>
      <w:pPr>
        <w:ind w:left="90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6" w:hanging="360"/>
      </w:pPr>
    </w:lvl>
    <w:lvl w:ilvl="2" w:tplc="0419001B" w:tentative="1">
      <w:start w:val="1"/>
      <w:numFmt w:val="lowerRoman"/>
      <w:lvlText w:val="%3."/>
      <w:lvlJc w:val="right"/>
      <w:pPr>
        <w:ind w:left="10456" w:hanging="180"/>
      </w:pPr>
    </w:lvl>
    <w:lvl w:ilvl="3" w:tplc="0419000F" w:tentative="1">
      <w:start w:val="1"/>
      <w:numFmt w:val="decimal"/>
      <w:lvlText w:val="%4."/>
      <w:lvlJc w:val="left"/>
      <w:pPr>
        <w:ind w:left="11176" w:hanging="360"/>
      </w:pPr>
    </w:lvl>
    <w:lvl w:ilvl="4" w:tplc="04190019" w:tentative="1">
      <w:start w:val="1"/>
      <w:numFmt w:val="lowerLetter"/>
      <w:lvlText w:val="%5."/>
      <w:lvlJc w:val="left"/>
      <w:pPr>
        <w:ind w:left="11896" w:hanging="360"/>
      </w:pPr>
    </w:lvl>
    <w:lvl w:ilvl="5" w:tplc="0419001B" w:tentative="1">
      <w:start w:val="1"/>
      <w:numFmt w:val="lowerRoman"/>
      <w:lvlText w:val="%6."/>
      <w:lvlJc w:val="right"/>
      <w:pPr>
        <w:ind w:left="12616" w:hanging="180"/>
      </w:pPr>
    </w:lvl>
    <w:lvl w:ilvl="6" w:tplc="0419000F" w:tentative="1">
      <w:start w:val="1"/>
      <w:numFmt w:val="decimal"/>
      <w:lvlText w:val="%7."/>
      <w:lvlJc w:val="left"/>
      <w:pPr>
        <w:ind w:left="13336" w:hanging="360"/>
      </w:pPr>
    </w:lvl>
    <w:lvl w:ilvl="7" w:tplc="04190019" w:tentative="1">
      <w:start w:val="1"/>
      <w:numFmt w:val="lowerLetter"/>
      <w:lvlText w:val="%8."/>
      <w:lvlJc w:val="left"/>
      <w:pPr>
        <w:ind w:left="14056" w:hanging="360"/>
      </w:pPr>
    </w:lvl>
    <w:lvl w:ilvl="8" w:tplc="0419001B" w:tentative="1">
      <w:start w:val="1"/>
      <w:numFmt w:val="lowerRoman"/>
      <w:lvlText w:val="%9."/>
      <w:lvlJc w:val="right"/>
      <w:pPr>
        <w:ind w:left="14776" w:hanging="180"/>
      </w:pPr>
    </w:lvl>
  </w:abstractNum>
  <w:abstractNum w:abstractNumId="5">
    <w:nsid w:val="5A890753"/>
    <w:multiLevelType w:val="hybridMultilevel"/>
    <w:tmpl w:val="620CCEC2"/>
    <w:lvl w:ilvl="0" w:tplc="E7680C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3455DA3"/>
    <w:multiLevelType w:val="hybridMultilevel"/>
    <w:tmpl w:val="76D416BE"/>
    <w:lvl w:ilvl="0" w:tplc="E3D04D72">
      <w:start w:val="1"/>
      <w:numFmt w:val="decimal"/>
      <w:lvlText w:val="%1.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1"/>
        </w:tabs>
        <w:ind w:left="13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1"/>
        </w:tabs>
        <w:ind w:left="21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1"/>
        </w:tabs>
        <w:ind w:left="28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1"/>
        </w:tabs>
        <w:ind w:left="35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1"/>
        </w:tabs>
        <w:ind w:left="42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1"/>
        </w:tabs>
        <w:ind w:left="49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1"/>
        </w:tabs>
        <w:ind w:left="57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1"/>
        </w:tabs>
        <w:ind w:left="6431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F"/>
    <w:rsid w:val="0005273B"/>
    <w:rsid w:val="00053422"/>
    <w:rsid w:val="00094903"/>
    <w:rsid w:val="00097A8E"/>
    <w:rsid w:val="000B14A5"/>
    <w:rsid w:val="000C0D7C"/>
    <w:rsid w:val="000D4334"/>
    <w:rsid w:val="000E042F"/>
    <w:rsid w:val="000F0A2F"/>
    <w:rsid w:val="00107831"/>
    <w:rsid w:val="00134DD7"/>
    <w:rsid w:val="0014475D"/>
    <w:rsid w:val="00151049"/>
    <w:rsid w:val="001A09B5"/>
    <w:rsid w:val="001C1576"/>
    <w:rsid w:val="001C579E"/>
    <w:rsid w:val="001F1309"/>
    <w:rsid w:val="00211C00"/>
    <w:rsid w:val="002250A3"/>
    <w:rsid w:val="002569C5"/>
    <w:rsid w:val="0027278A"/>
    <w:rsid w:val="0027588B"/>
    <w:rsid w:val="00276A11"/>
    <w:rsid w:val="00291387"/>
    <w:rsid w:val="00306563"/>
    <w:rsid w:val="00352B43"/>
    <w:rsid w:val="00374C19"/>
    <w:rsid w:val="0039418F"/>
    <w:rsid w:val="003C2077"/>
    <w:rsid w:val="003D7853"/>
    <w:rsid w:val="00427CBD"/>
    <w:rsid w:val="004447DD"/>
    <w:rsid w:val="0048069D"/>
    <w:rsid w:val="00487C43"/>
    <w:rsid w:val="004D43A6"/>
    <w:rsid w:val="00502469"/>
    <w:rsid w:val="00544FBA"/>
    <w:rsid w:val="00545D95"/>
    <w:rsid w:val="00581D35"/>
    <w:rsid w:val="005D2464"/>
    <w:rsid w:val="005F043B"/>
    <w:rsid w:val="005F2661"/>
    <w:rsid w:val="005F3F02"/>
    <w:rsid w:val="00634A11"/>
    <w:rsid w:val="0065365F"/>
    <w:rsid w:val="0065370A"/>
    <w:rsid w:val="006562A3"/>
    <w:rsid w:val="00680FD6"/>
    <w:rsid w:val="00722A91"/>
    <w:rsid w:val="00727D6B"/>
    <w:rsid w:val="007527CB"/>
    <w:rsid w:val="00757784"/>
    <w:rsid w:val="0077653B"/>
    <w:rsid w:val="007D25DB"/>
    <w:rsid w:val="007D36A4"/>
    <w:rsid w:val="007E4D4E"/>
    <w:rsid w:val="00804BE2"/>
    <w:rsid w:val="00860B67"/>
    <w:rsid w:val="00925064"/>
    <w:rsid w:val="009A67E8"/>
    <w:rsid w:val="00A014B4"/>
    <w:rsid w:val="00A130E6"/>
    <w:rsid w:val="00A4441F"/>
    <w:rsid w:val="00A83FAE"/>
    <w:rsid w:val="00A8520B"/>
    <w:rsid w:val="00B137DD"/>
    <w:rsid w:val="00B31856"/>
    <w:rsid w:val="00B64618"/>
    <w:rsid w:val="00B81EEA"/>
    <w:rsid w:val="00B8501E"/>
    <w:rsid w:val="00B86C73"/>
    <w:rsid w:val="00BE63E6"/>
    <w:rsid w:val="00C66E9C"/>
    <w:rsid w:val="00C82864"/>
    <w:rsid w:val="00CC1B33"/>
    <w:rsid w:val="00CF5FAD"/>
    <w:rsid w:val="00D0371A"/>
    <w:rsid w:val="00D50A89"/>
    <w:rsid w:val="00E40452"/>
    <w:rsid w:val="00E42117"/>
    <w:rsid w:val="00E43178"/>
    <w:rsid w:val="00E44921"/>
    <w:rsid w:val="00E82C0B"/>
    <w:rsid w:val="00EC5BEE"/>
    <w:rsid w:val="00F00CA2"/>
    <w:rsid w:val="00F15443"/>
    <w:rsid w:val="00F45EB6"/>
    <w:rsid w:val="00FA1B42"/>
    <w:rsid w:val="00FA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85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527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273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014B4"/>
    <w:pPr>
      <w:spacing w:after="0" w:line="240" w:lineRule="auto"/>
    </w:pPr>
  </w:style>
  <w:style w:type="table" w:styleId="a7">
    <w:name w:val="Table Grid"/>
    <w:basedOn w:val="a1"/>
    <w:uiPriority w:val="59"/>
    <w:rsid w:val="00776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352B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Neko</dc:creator>
  <cp:lastModifiedBy>Пользователь</cp:lastModifiedBy>
  <cp:revision>33</cp:revision>
  <cp:lastPrinted>2014-10-13T03:28:00Z</cp:lastPrinted>
  <dcterms:created xsi:type="dcterms:W3CDTF">2013-06-26T16:16:00Z</dcterms:created>
  <dcterms:modified xsi:type="dcterms:W3CDTF">2014-11-23T17:43:00Z</dcterms:modified>
</cp:coreProperties>
</file>