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1" w:rsidRDefault="00876570" w:rsidP="00F352E1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Конспект урока для 11 класса</w:t>
      </w:r>
    </w:p>
    <w:p w:rsidR="00193E3B" w:rsidRPr="00F352E1" w:rsidRDefault="00876570" w:rsidP="00F352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A963D8" w:rsidRPr="00F352E1">
        <w:rPr>
          <w:rFonts w:ascii="Times New Roman" w:hAnsi="Times New Roman" w:cs="Times New Roman"/>
          <w:b/>
        </w:rPr>
        <w:t>Гражданское право</w:t>
      </w:r>
      <w:r>
        <w:rPr>
          <w:rFonts w:ascii="Times New Roman" w:hAnsi="Times New Roman" w:cs="Times New Roman"/>
          <w:b/>
        </w:rPr>
        <w:t>»</w:t>
      </w:r>
    </w:p>
    <w:bookmarkEnd w:id="0"/>
    <w:p w:rsidR="00A963D8" w:rsidRPr="00F352E1" w:rsidRDefault="00CC45AE" w:rsidP="00CC45AE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1.</w:t>
      </w:r>
      <w:r w:rsidR="00A963D8" w:rsidRPr="00F352E1">
        <w:rPr>
          <w:rFonts w:ascii="Times New Roman" w:hAnsi="Times New Roman" w:cs="Times New Roman"/>
        </w:rPr>
        <w:t>Отрасль права, нормы которого регулируют гражданско-правовые отношения, включающие имущественные отношения и личные неимущественные</w:t>
      </w:r>
      <w:r w:rsidRPr="00F352E1">
        <w:rPr>
          <w:rFonts w:ascii="Times New Roman" w:hAnsi="Times New Roman" w:cs="Times New Roman"/>
        </w:rPr>
        <w:t xml:space="preserve"> отношения:</w:t>
      </w:r>
    </w:p>
    <w:p w:rsidR="00CC45AE" w:rsidRPr="00F352E1" w:rsidRDefault="00CC45AE" w:rsidP="00CC45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Уголовное   право    2) административное право    3) гражданское право</w:t>
      </w:r>
    </w:p>
    <w:p w:rsidR="00CC45AE" w:rsidRPr="00F352E1" w:rsidRDefault="00D752F2" w:rsidP="00CC45AE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2.Участники гражданско-правовых отношений называются ….</w:t>
      </w:r>
      <w:proofErr w:type="gramStart"/>
      <w:r w:rsidRPr="00F352E1">
        <w:rPr>
          <w:rFonts w:ascii="Times New Roman" w:hAnsi="Times New Roman" w:cs="Times New Roman"/>
        </w:rPr>
        <w:t xml:space="preserve">( </w:t>
      </w:r>
      <w:proofErr w:type="gramEnd"/>
      <w:r w:rsidRPr="00F352E1">
        <w:rPr>
          <w:rFonts w:ascii="Times New Roman" w:hAnsi="Times New Roman" w:cs="Times New Roman"/>
        </w:rPr>
        <w:t>субъекты,</w:t>
      </w:r>
      <w:r w:rsidR="00455E31" w:rsidRPr="00F352E1">
        <w:rPr>
          <w:rFonts w:ascii="Times New Roman" w:hAnsi="Times New Roman" w:cs="Times New Roman"/>
        </w:rPr>
        <w:t xml:space="preserve"> </w:t>
      </w:r>
      <w:r w:rsidRPr="00F352E1">
        <w:rPr>
          <w:rFonts w:ascii="Times New Roman" w:hAnsi="Times New Roman" w:cs="Times New Roman"/>
        </w:rPr>
        <w:t>объекты)  гражданского права.</w:t>
      </w:r>
    </w:p>
    <w:p w:rsidR="00CC45AE" w:rsidRPr="00F352E1" w:rsidRDefault="00CC45AE" w:rsidP="00CC45AE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3. Перечислите  объекты  гражданских правоотношений:</w:t>
      </w:r>
    </w:p>
    <w:p w:rsidR="00D752F2" w:rsidRPr="00F352E1" w:rsidRDefault="00CC45AE" w:rsidP="00D752F2">
      <w:pPr>
        <w:ind w:left="720"/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1) жизнь  2) угнанный автомобиль  3) достоинство личности 4)</w:t>
      </w:r>
      <w:r w:rsidR="00D752F2" w:rsidRPr="00F352E1">
        <w:rPr>
          <w:rFonts w:ascii="Times New Roman" w:hAnsi="Times New Roman" w:cs="Times New Roman"/>
        </w:rPr>
        <w:t xml:space="preserve"> вещи 5) информация</w:t>
      </w:r>
    </w:p>
    <w:p w:rsidR="00D752F2" w:rsidRPr="00F352E1" w:rsidRDefault="00D752F2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4. Назовите субъекты гражданских правоотношений</w:t>
      </w:r>
      <w:r w:rsidR="00455E31" w:rsidRPr="00F352E1">
        <w:rPr>
          <w:rFonts w:ascii="Times New Roman" w:hAnsi="Times New Roman" w:cs="Times New Roman"/>
        </w:rPr>
        <w:t>: граждане, государство и ….</w:t>
      </w:r>
    </w:p>
    <w:p w:rsidR="00455E31" w:rsidRPr="00F352E1" w:rsidRDefault="00455E31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5.Главное условие для физического лица как субъекта  гражданских правоотношени</w:t>
      </w:r>
      <w:proofErr w:type="gramStart"/>
      <w:r w:rsidRPr="00F352E1">
        <w:rPr>
          <w:rFonts w:ascii="Times New Roman" w:hAnsi="Times New Roman" w:cs="Times New Roman"/>
        </w:rPr>
        <w:t>й-</w:t>
      </w:r>
      <w:proofErr w:type="gramEnd"/>
      <w:r w:rsidRPr="00F352E1">
        <w:rPr>
          <w:rFonts w:ascii="Times New Roman" w:hAnsi="Times New Roman" w:cs="Times New Roman"/>
        </w:rPr>
        <w:t xml:space="preserve"> обладание…и ………</w:t>
      </w:r>
    </w:p>
    <w:p w:rsidR="00455E31" w:rsidRPr="00F352E1" w:rsidRDefault="00455E31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6.Способность своими действиями осуществлять гражданские права</w:t>
      </w:r>
      <w:proofErr w:type="gramStart"/>
      <w:r w:rsidRPr="00F352E1">
        <w:rPr>
          <w:rFonts w:ascii="Times New Roman" w:hAnsi="Times New Roman" w:cs="Times New Roman"/>
        </w:rPr>
        <w:t>6</w:t>
      </w:r>
      <w:proofErr w:type="gramEnd"/>
    </w:p>
    <w:p w:rsidR="00455E31" w:rsidRPr="00F352E1" w:rsidRDefault="00455E31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1) правоспособность                             2) дееспособность</w:t>
      </w:r>
    </w:p>
    <w:p w:rsidR="00455E31" w:rsidRPr="00F352E1" w:rsidRDefault="00455E31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9. Гражданское право относится к области  частного или публичного права?</w:t>
      </w:r>
    </w:p>
    <w:p w:rsidR="00455E31" w:rsidRPr="00F352E1" w:rsidRDefault="00455E31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10. Совершать мелкие бытовые сделки, купить игрушку на деньги</w:t>
      </w:r>
      <w:proofErr w:type="gramStart"/>
      <w:r w:rsidRPr="00F352E1">
        <w:rPr>
          <w:rFonts w:ascii="Times New Roman" w:hAnsi="Times New Roman" w:cs="Times New Roman"/>
        </w:rPr>
        <w:t xml:space="preserve"> ,</w:t>
      </w:r>
      <w:proofErr w:type="gramEnd"/>
      <w:r w:rsidRPr="00F352E1">
        <w:rPr>
          <w:rFonts w:ascii="Times New Roman" w:hAnsi="Times New Roman" w:cs="Times New Roman"/>
        </w:rPr>
        <w:t xml:space="preserve"> выданные родителями, может ребёнок: 1) до 6 лет         2) после 6 лет      3) после 18 лет</w:t>
      </w:r>
    </w:p>
    <w:p w:rsidR="00455E31" w:rsidRPr="00F352E1" w:rsidRDefault="00455E31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11.Частичной дееспособностью обладают дети:  1) 6- 14 лет          2) 14-18 лет  3) после 18 лет</w:t>
      </w:r>
    </w:p>
    <w:p w:rsidR="00455E31" w:rsidRPr="00F352E1" w:rsidRDefault="00455E31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12.В порядке исключения полную дееспособность в возрасте от 16 до 18 лет могут получить граждане. Которые занялись……, работают по ……………….., вступили в …………..</w:t>
      </w:r>
    </w:p>
    <w:p w:rsidR="00455E31" w:rsidRPr="00F352E1" w:rsidRDefault="00455E31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13.</w:t>
      </w:r>
      <w:r w:rsidR="00B60854" w:rsidRPr="00F352E1">
        <w:rPr>
          <w:rFonts w:ascii="Times New Roman" w:hAnsi="Times New Roman" w:cs="Times New Roman"/>
        </w:rPr>
        <w:t>К юридическим лицам относятся   1) граждане  2) хлебный завод             3) школа</w:t>
      </w:r>
    </w:p>
    <w:p w:rsidR="00B60854" w:rsidRPr="00F352E1" w:rsidRDefault="00B60854" w:rsidP="00B60854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14. Заполните схему</w:t>
      </w:r>
    </w:p>
    <w:p w:rsidR="00B60854" w:rsidRPr="00F352E1" w:rsidRDefault="00876570" w:rsidP="00B6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4.7pt;margin-top:14.75pt;width:12pt;height:24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100.2pt;margin-top:14.75pt;width:3pt;height:33.7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19.2pt;margin-top:20pt;width:16.5pt;height:24.75pt;flip:x;z-index:251658240" o:connectortype="straight">
            <v:stroke endarrow="block"/>
          </v:shape>
        </w:pict>
      </w:r>
      <w:r w:rsidR="00B60854" w:rsidRPr="00F352E1">
        <w:rPr>
          <w:rFonts w:ascii="Times New Roman" w:hAnsi="Times New Roman" w:cs="Times New Roman"/>
        </w:rPr>
        <w:t xml:space="preserve"> Элементы гражданских правоотношений</w:t>
      </w:r>
    </w:p>
    <w:p w:rsidR="00B60854" w:rsidRPr="00F352E1" w:rsidRDefault="00B60854" w:rsidP="00B60854">
      <w:pPr>
        <w:rPr>
          <w:rFonts w:ascii="Times New Roman" w:hAnsi="Times New Roman" w:cs="Times New Roman"/>
        </w:rPr>
      </w:pPr>
    </w:p>
    <w:p w:rsidR="00B60854" w:rsidRPr="00F352E1" w:rsidRDefault="00B60854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 xml:space="preserve"> Объекты                     …………..                               Субъекты</w:t>
      </w:r>
    </w:p>
    <w:p w:rsidR="00B60854" w:rsidRPr="00F352E1" w:rsidRDefault="00B60854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 xml:space="preserve">Правоотношений                                                </w:t>
      </w:r>
      <w:proofErr w:type="spellStart"/>
      <w:r w:rsidRPr="00F352E1">
        <w:rPr>
          <w:rFonts w:ascii="Times New Roman" w:hAnsi="Times New Roman" w:cs="Times New Roman"/>
        </w:rPr>
        <w:t>правоотношений</w:t>
      </w:r>
      <w:proofErr w:type="spellEnd"/>
    </w:p>
    <w:p w:rsidR="00B60854" w:rsidRPr="00F352E1" w:rsidRDefault="00B60854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15. выберите ответ:</w:t>
      </w:r>
    </w:p>
    <w:p w:rsidR="00B60854" w:rsidRPr="00F352E1" w:rsidRDefault="00B60854" w:rsidP="00D752F2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А-Право ……предоставляет возможность  быть хозяином конкретной вещи.</w:t>
      </w:r>
    </w:p>
    <w:p w:rsidR="00B60854" w:rsidRPr="00F352E1" w:rsidRDefault="00B60854" w:rsidP="00D752F2">
      <w:pPr>
        <w:rPr>
          <w:rFonts w:ascii="Times New Roman" w:hAnsi="Times New Roman" w:cs="Times New Roman"/>
        </w:rPr>
      </w:pPr>
      <w:proofErr w:type="gramStart"/>
      <w:r w:rsidRPr="00F352E1">
        <w:rPr>
          <w:rFonts w:ascii="Times New Roman" w:hAnsi="Times New Roman" w:cs="Times New Roman"/>
        </w:rPr>
        <w:t>Б-</w:t>
      </w:r>
      <w:proofErr w:type="gramEnd"/>
      <w:r w:rsidRPr="00F352E1">
        <w:rPr>
          <w:rFonts w:ascii="Times New Roman" w:hAnsi="Times New Roman" w:cs="Times New Roman"/>
        </w:rPr>
        <w:t xml:space="preserve"> Право……..позволяет использовать полезные свойства вещи.</w:t>
      </w:r>
    </w:p>
    <w:p w:rsidR="00B60854" w:rsidRPr="00F352E1" w:rsidRDefault="00B60854" w:rsidP="00D752F2">
      <w:pPr>
        <w:rPr>
          <w:rFonts w:ascii="Times New Roman" w:hAnsi="Times New Roman" w:cs="Times New Roman"/>
        </w:rPr>
      </w:pPr>
      <w:proofErr w:type="gramStart"/>
      <w:r w:rsidRPr="00F352E1">
        <w:rPr>
          <w:rFonts w:ascii="Times New Roman" w:hAnsi="Times New Roman" w:cs="Times New Roman"/>
        </w:rPr>
        <w:t>В-</w:t>
      </w:r>
      <w:proofErr w:type="gramEnd"/>
      <w:r w:rsidRPr="00F352E1">
        <w:rPr>
          <w:rFonts w:ascii="Times New Roman" w:hAnsi="Times New Roman" w:cs="Times New Roman"/>
        </w:rPr>
        <w:t xml:space="preserve"> Право…….решает судьбу вещи.</w:t>
      </w:r>
    </w:p>
    <w:p w:rsidR="00031C0D" w:rsidRDefault="00031C0D" w:rsidP="00031C0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Распоряжения               2) пользования                     3) владения</w:t>
      </w:r>
    </w:p>
    <w:p w:rsidR="00F352E1" w:rsidRPr="00F352E1" w:rsidRDefault="00F352E1" w:rsidP="00F352E1">
      <w:pPr>
        <w:pStyle w:val="a3"/>
        <w:rPr>
          <w:rFonts w:ascii="Times New Roman" w:hAnsi="Times New Roman" w:cs="Times New Roman"/>
        </w:rPr>
      </w:pPr>
    </w:p>
    <w:p w:rsidR="00031C0D" w:rsidRPr="00F352E1" w:rsidRDefault="00031C0D" w:rsidP="00031C0D">
      <w:pPr>
        <w:pStyle w:val="a3"/>
        <w:rPr>
          <w:rFonts w:ascii="Times New Roman" w:hAnsi="Times New Roman" w:cs="Times New Roman"/>
        </w:rPr>
      </w:pPr>
    </w:p>
    <w:p w:rsidR="00031C0D" w:rsidRPr="00F352E1" w:rsidRDefault="00031C0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lastRenderedPageBreak/>
        <w:t>16.Верны ли суждения:</w:t>
      </w:r>
    </w:p>
    <w:p w:rsidR="00031C0D" w:rsidRPr="00F352E1" w:rsidRDefault="00031C0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А. Ядерная энергия, отдельные виды вооружений могут быть предметом   гражданско-правовых сделок.</w:t>
      </w:r>
    </w:p>
    <w:p w:rsidR="00031C0D" w:rsidRPr="00F352E1" w:rsidRDefault="00031C0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Б.Автомобил</w:t>
      </w:r>
      <w:proofErr w:type="gramStart"/>
      <w:r w:rsidRPr="00F352E1">
        <w:rPr>
          <w:rFonts w:ascii="Times New Roman" w:hAnsi="Times New Roman" w:cs="Times New Roman"/>
        </w:rPr>
        <w:t>ь-</w:t>
      </w:r>
      <w:proofErr w:type="gramEnd"/>
      <w:r w:rsidRPr="00F352E1">
        <w:rPr>
          <w:rFonts w:ascii="Times New Roman" w:hAnsi="Times New Roman" w:cs="Times New Roman"/>
        </w:rPr>
        <w:t xml:space="preserve"> вещь неделимая.</w:t>
      </w:r>
    </w:p>
    <w:p w:rsidR="00031C0D" w:rsidRPr="00F352E1" w:rsidRDefault="00031C0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В. Космические корабл</w:t>
      </w:r>
      <w:proofErr w:type="gramStart"/>
      <w:r w:rsidRPr="00F352E1">
        <w:rPr>
          <w:rFonts w:ascii="Times New Roman" w:hAnsi="Times New Roman" w:cs="Times New Roman"/>
        </w:rPr>
        <w:t>и-</w:t>
      </w:r>
      <w:proofErr w:type="gramEnd"/>
      <w:r w:rsidRPr="00F352E1">
        <w:rPr>
          <w:rFonts w:ascii="Times New Roman" w:hAnsi="Times New Roman" w:cs="Times New Roman"/>
        </w:rPr>
        <w:t xml:space="preserve"> недвижимые вещи.</w:t>
      </w:r>
    </w:p>
    <w:p w:rsidR="00031C0D" w:rsidRPr="00F352E1" w:rsidRDefault="00031C0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Г. При  покупке  воздушного шарика требуется оформление  государственной регистрации.</w:t>
      </w:r>
    </w:p>
    <w:p w:rsidR="00031C0D" w:rsidRPr="00F352E1" w:rsidRDefault="00031C0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Д. К объектам гражданских имущественных отношений относятся вещи, деньги, ценные бумаги.</w:t>
      </w:r>
    </w:p>
    <w:p w:rsidR="00031C0D" w:rsidRPr="00F352E1" w:rsidRDefault="00031C0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17. Перечислите личные неимущественные права.</w:t>
      </w:r>
    </w:p>
    <w:p w:rsidR="00031C0D" w:rsidRPr="00F352E1" w:rsidRDefault="00031C0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18. К объектам</w:t>
      </w:r>
      <w:r w:rsidR="00364AD4" w:rsidRPr="00F352E1">
        <w:rPr>
          <w:rFonts w:ascii="Times New Roman" w:hAnsi="Times New Roman" w:cs="Times New Roman"/>
        </w:rPr>
        <w:t xml:space="preserve">  </w:t>
      </w:r>
      <w:r w:rsidR="00DD6837" w:rsidRPr="00F352E1">
        <w:rPr>
          <w:rFonts w:ascii="Times New Roman" w:hAnsi="Times New Roman" w:cs="Times New Roman"/>
        </w:rPr>
        <w:t>промышленной со</w:t>
      </w:r>
      <w:r w:rsidR="000B062D" w:rsidRPr="00F352E1">
        <w:rPr>
          <w:rFonts w:ascii="Times New Roman" w:hAnsi="Times New Roman" w:cs="Times New Roman"/>
        </w:rPr>
        <w:t>бственности относятся …………………. Всё это – результат…………деятельности</w:t>
      </w:r>
      <w:proofErr w:type="gramStart"/>
      <w:r w:rsidR="000B062D" w:rsidRPr="00F352E1">
        <w:rPr>
          <w:rFonts w:ascii="Times New Roman" w:hAnsi="Times New Roman" w:cs="Times New Roman"/>
        </w:rPr>
        <w:t xml:space="preserve"> .</w:t>
      </w:r>
      <w:proofErr w:type="gramEnd"/>
      <w:r w:rsidR="000B062D" w:rsidRPr="00F352E1">
        <w:rPr>
          <w:rFonts w:ascii="Times New Roman" w:hAnsi="Times New Roman" w:cs="Times New Roman"/>
        </w:rPr>
        <w:t xml:space="preserve"> Охрана такого рода деятельности  осуществляется через получение  особого документа…..</w:t>
      </w:r>
    </w:p>
    <w:p w:rsidR="000B062D" w:rsidRPr="00F352E1" w:rsidRDefault="000B062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19.Верно ли высказывание:</w:t>
      </w:r>
    </w:p>
    <w:p w:rsidR="000B062D" w:rsidRPr="00F352E1" w:rsidRDefault="000B062D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 xml:space="preserve">А. </w:t>
      </w:r>
      <w:r w:rsidR="00F352E1" w:rsidRPr="00F352E1">
        <w:rPr>
          <w:rFonts w:ascii="Times New Roman" w:hAnsi="Times New Roman" w:cs="Times New Roman"/>
        </w:rPr>
        <w:t>Наследодателем может быть один или несколько человек</w:t>
      </w:r>
      <w:proofErr w:type="gramStart"/>
      <w:r w:rsidR="00F352E1" w:rsidRPr="00F352E1">
        <w:rPr>
          <w:rFonts w:ascii="Times New Roman" w:hAnsi="Times New Roman" w:cs="Times New Roman"/>
        </w:rPr>
        <w:t xml:space="preserve"> ,</w:t>
      </w:r>
      <w:proofErr w:type="gramEnd"/>
      <w:r w:rsidR="00F352E1" w:rsidRPr="00F352E1">
        <w:rPr>
          <w:rFonts w:ascii="Times New Roman" w:hAnsi="Times New Roman" w:cs="Times New Roman"/>
        </w:rPr>
        <w:t xml:space="preserve"> а количество  наследников  ограничено.</w:t>
      </w:r>
    </w:p>
    <w:p w:rsidR="00F352E1" w:rsidRPr="00F352E1" w:rsidRDefault="00F352E1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Б. Существует право на обязательную долю в наследстве.</w:t>
      </w:r>
    </w:p>
    <w:p w:rsidR="00F352E1" w:rsidRPr="00F352E1" w:rsidRDefault="00F352E1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20.Заполнить таблицу</w:t>
      </w:r>
    </w:p>
    <w:p w:rsidR="00F352E1" w:rsidRPr="00F352E1" w:rsidRDefault="00F352E1" w:rsidP="00031C0D">
      <w:pPr>
        <w:rPr>
          <w:rFonts w:ascii="Times New Roman" w:hAnsi="Times New Roman" w:cs="Times New Roman"/>
        </w:rPr>
      </w:pPr>
      <w:r w:rsidRPr="00F352E1">
        <w:rPr>
          <w:rFonts w:ascii="Times New Roman" w:hAnsi="Times New Roman" w:cs="Times New Roman"/>
        </w:rPr>
        <w:t>Способы защиты гражданских прав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52E1" w:rsidRPr="00F352E1" w:rsidTr="00F352E1">
        <w:tc>
          <w:tcPr>
            <w:tcW w:w="4785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  <w:r w:rsidRPr="00F352E1">
              <w:rPr>
                <w:rFonts w:ascii="Times New Roman" w:hAnsi="Times New Roman" w:cs="Times New Roman"/>
              </w:rPr>
              <w:t>Способ защиты</w:t>
            </w:r>
          </w:p>
        </w:tc>
        <w:tc>
          <w:tcPr>
            <w:tcW w:w="4786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  <w:r w:rsidRPr="00F352E1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F352E1" w:rsidRPr="00F352E1" w:rsidTr="00F352E1">
        <w:tc>
          <w:tcPr>
            <w:tcW w:w="4785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  <w:r w:rsidRPr="00F352E1">
              <w:rPr>
                <w:rFonts w:ascii="Times New Roman" w:hAnsi="Times New Roman" w:cs="Times New Roman"/>
              </w:rPr>
              <w:t>Признание права</w:t>
            </w:r>
          </w:p>
        </w:tc>
        <w:tc>
          <w:tcPr>
            <w:tcW w:w="4786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</w:p>
        </w:tc>
      </w:tr>
      <w:tr w:rsidR="00F352E1" w:rsidRPr="00F352E1" w:rsidTr="00F352E1">
        <w:tc>
          <w:tcPr>
            <w:tcW w:w="4785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  <w:r w:rsidRPr="00F352E1">
              <w:rPr>
                <w:rFonts w:ascii="Times New Roman" w:hAnsi="Times New Roman" w:cs="Times New Roman"/>
              </w:rPr>
              <w:t>Восстановление положения, существовавшего до нарушения права</w:t>
            </w:r>
          </w:p>
        </w:tc>
        <w:tc>
          <w:tcPr>
            <w:tcW w:w="4786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</w:p>
        </w:tc>
      </w:tr>
      <w:tr w:rsidR="00F352E1" w:rsidRPr="00F352E1" w:rsidTr="00F352E1">
        <w:tc>
          <w:tcPr>
            <w:tcW w:w="4785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  <w:r w:rsidRPr="00F352E1">
              <w:rPr>
                <w:rFonts w:ascii="Times New Roman" w:hAnsi="Times New Roman" w:cs="Times New Roman"/>
              </w:rPr>
              <w:t>Возмещение убытков и взыскание неустойки</w:t>
            </w:r>
          </w:p>
        </w:tc>
        <w:tc>
          <w:tcPr>
            <w:tcW w:w="4786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</w:p>
        </w:tc>
      </w:tr>
      <w:tr w:rsidR="00F352E1" w:rsidRPr="00F352E1" w:rsidTr="00F352E1">
        <w:tc>
          <w:tcPr>
            <w:tcW w:w="4785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  <w:r w:rsidRPr="00F352E1">
              <w:rPr>
                <w:rFonts w:ascii="Times New Roman" w:hAnsi="Times New Roman" w:cs="Times New Roman"/>
              </w:rPr>
              <w:t>Компенсация морального вреда</w:t>
            </w:r>
          </w:p>
        </w:tc>
        <w:tc>
          <w:tcPr>
            <w:tcW w:w="4786" w:type="dxa"/>
          </w:tcPr>
          <w:p w:rsidR="00F352E1" w:rsidRPr="00F352E1" w:rsidRDefault="00F352E1" w:rsidP="00031C0D">
            <w:pPr>
              <w:rPr>
                <w:rFonts w:ascii="Times New Roman" w:hAnsi="Times New Roman" w:cs="Times New Roman"/>
              </w:rPr>
            </w:pPr>
          </w:p>
        </w:tc>
      </w:tr>
    </w:tbl>
    <w:p w:rsidR="00F352E1" w:rsidRPr="00F352E1" w:rsidRDefault="00F352E1" w:rsidP="00031C0D">
      <w:pPr>
        <w:rPr>
          <w:rFonts w:ascii="Times New Roman" w:hAnsi="Times New Roman" w:cs="Times New Roman"/>
        </w:rPr>
      </w:pPr>
    </w:p>
    <w:p w:rsidR="00031C0D" w:rsidRPr="00F352E1" w:rsidRDefault="00031C0D" w:rsidP="00031C0D">
      <w:pPr>
        <w:pStyle w:val="a3"/>
        <w:rPr>
          <w:rFonts w:ascii="Times New Roman" w:hAnsi="Times New Roman" w:cs="Times New Roman"/>
        </w:rPr>
      </w:pPr>
    </w:p>
    <w:p w:rsidR="00B60854" w:rsidRPr="00F352E1" w:rsidRDefault="00B60854" w:rsidP="00D752F2">
      <w:pPr>
        <w:rPr>
          <w:rFonts w:ascii="Times New Roman" w:hAnsi="Times New Roman" w:cs="Times New Roman"/>
        </w:rPr>
      </w:pPr>
    </w:p>
    <w:sectPr w:rsidR="00B60854" w:rsidRPr="00F352E1" w:rsidSect="0019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3B66"/>
    <w:multiLevelType w:val="hybridMultilevel"/>
    <w:tmpl w:val="518A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A7EB6"/>
    <w:multiLevelType w:val="hybridMultilevel"/>
    <w:tmpl w:val="527E4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9DD"/>
    <w:multiLevelType w:val="hybridMultilevel"/>
    <w:tmpl w:val="8E22269C"/>
    <w:lvl w:ilvl="0" w:tplc="CE5AC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3D8"/>
    <w:rsid w:val="00031C0D"/>
    <w:rsid w:val="000B062D"/>
    <w:rsid w:val="00193E3B"/>
    <w:rsid w:val="00364AD4"/>
    <w:rsid w:val="00455E31"/>
    <w:rsid w:val="00876570"/>
    <w:rsid w:val="00A963D8"/>
    <w:rsid w:val="00B60854"/>
    <w:rsid w:val="00CC45AE"/>
    <w:rsid w:val="00D752F2"/>
    <w:rsid w:val="00DD6837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D8"/>
    <w:pPr>
      <w:ind w:left="720"/>
      <w:contextualSpacing/>
    </w:pPr>
  </w:style>
  <w:style w:type="table" w:styleId="a4">
    <w:name w:val="Table Grid"/>
    <w:basedOn w:val="a1"/>
    <w:uiPriority w:val="59"/>
    <w:rsid w:val="00F3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4</cp:revision>
  <dcterms:created xsi:type="dcterms:W3CDTF">2012-03-02T17:22:00Z</dcterms:created>
  <dcterms:modified xsi:type="dcterms:W3CDTF">2014-12-13T17:44:00Z</dcterms:modified>
</cp:coreProperties>
</file>