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D8" w:rsidRDefault="00AA20D8">
      <w:pPr>
        <w:jc w:val="center"/>
        <w:rPr>
          <w:sz w:val="28"/>
        </w:rPr>
      </w:pPr>
      <w:r>
        <w:rPr>
          <w:sz w:val="28"/>
        </w:rPr>
        <w:t>Таллиннская Тынисмяэская Реальная Школа</w:t>
      </w: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36"/>
        </w:rPr>
      </w:pPr>
    </w:p>
    <w:p w:rsidR="00AA20D8" w:rsidRDefault="00AA20D8">
      <w:pPr>
        <w:jc w:val="center"/>
        <w:rPr>
          <w:b/>
          <w:sz w:val="52"/>
        </w:rPr>
      </w:pPr>
      <w:r>
        <w:rPr>
          <w:b/>
          <w:sz w:val="52"/>
        </w:rPr>
        <w:t>Закон, живущий в нас, называется совестью.</w:t>
      </w:r>
    </w:p>
    <w:p w:rsidR="00AA20D8" w:rsidRDefault="00AA20D8">
      <w:pPr>
        <w:jc w:val="center"/>
        <w:rPr>
          <w:sz w:val="36"/>
        </w:rPr>
      </w:pPr>
      <w:r>
        <w:rPr>
          <w:sz w:val="36"/>
        </w:rPr>
        <w:t>(по произведению Ф. М. Достоевского «Преступление и наказание»)</w:t>
      </w:r>
    </w:p>
    <w:p w:rsidR="00AA20D8" w:rsidRDefault="00AA20D8">
      <w:pPr>
        <w:ind w:firstLine="567"/>
        <w:rPr>
          <w:sz w:val="3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right"/>
        <w:rPr>
          <w:b/>
          <w:sz w:val="28"/>
        </w:rPr>
      </w:pPr>
      <w:r>
        <w:rPr>
          <w:sz w:val="28"/>
        </w:rPr>
        <w:t xml:space="preserve">Автор: </w:t>
      </w:r>
      <w:r>
        <w:rPr>
          <w:b/>
          <w:sz w:val="28"/>
        </w:rPr>
        <w:t>Филипп Кекс</w:t>
      </w: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jc w:val="center"/>
        <w:rPr>
          <w:sz w:val="28"/>
        </w:rPr>
      </w:pPr>
      <w:r>
        <w:rPr>
          <w:sz w:val="28"/>
        </w:rPr>
        <w:t>Таллинн 2002</w:t>
      </w: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ind w:firstLine="567"/>
        <w:jc w:val="both"/>
        <w:rPr>
          <w:sz w:val="26"/>
        </w:rPr>
      </w:pPr>
    </w:p>
    <w:p w:rsidR="00AA20D8" w:rsidRDefault="00AA20D8">
      <w:pPr>
        <w:keepNext/>
        <w:framePr w:dropCap="drop" w:lines="3" w:wrap="around" w:vAnchor="text" w:hAnchor="text"/>
        <w:spacing w:line="888" w:lineRule="exact"/>
        <w:jc w:val="both"/>
        <w:rPr>
          <w:position w:val="-11"/>
          <w:sz w:val="117"/>
        </w:rPr>
      </w:pPr>
      <w:r>
        <w:rPr>
          <w:position w:val="-11"/>
          <w:sz w:val="117"/>
        </w:rPr>
        <w:t>В</w:t>
      </w:r>
    </w:p>
    <w:p w:rsidR="00AA20D8" w:rsidRDefault="00AA20D8">
      <w:pPr>
        <w:jc w:val="both"/>
        <w:rPr>
          <w:sz w:val="26"/>
        </w:rPr>
      </w:pPr>
      <w:r>
        <w:rPr>
          <w:sz w:val="26"/>
        </w:rPr>
        <w:t xml:space="preserve">нутри каждого человека находится некий механизм, регулирующий его поведение. Этот механизм часто именуют словом «совесть». Но какова природа этого механизма, и является ли он нашим внутренним законом? На эти вопросы вряд ли  кто-нибудь сможет дать однозначный ответ. </w:t>
      </w:r>
    </w:p>
    <w:p w:rsidR="00AA20D8" w:rsidRDefault="00AA20D8">
      <w:pPr>
        <w:ind w:firstLine="567"/>
        <w:jc w:val="both"/>
        <w:rPr>
          <w:sz w:val="26"/>
        </w:rPr>
      </w:pPr>
      <w:r>
        <w:rPr>
          <w:sz w:val="26"/>
        </w:rPr>
        <w:t>Я считаю, что в голове у каждого человека находится некая матрица, содержащая в себе представления об идеальном мире. Информация, заложенная в матрицу идеального мира, формируется из жизненного опыта. Её формирование начинается с первых секунд жизни и продолжается до самой смерти. Но в старости этот процесс замедляется потому, что количество нового опыта во много раз меньше количества информации, уже накопленной в матрице. Поэтому жизненный опыт, полученный в старости, мало влияет на представление об идеальном мире. Человеческая совесть является желанием приблизить окружающий мир к идеальному. Часть информации, описывающей идеальный мир, можно охватить своим сознанием, но оставшаяся часть находится в подсознании, и человек часто не понимает, почему он поступил так, а не иначе.</w:t>
      </w:r>
      <w:r>
        <w:rPr>
          <w:sz w:val="26"/>
          <w:lang w:val="en-US"/>
        </w:rPr>
        <w:t xml:space="preserve"> </w:t>
      </w:r>
      <w:r>
        <w:rPr>
          <w:sz w:val="26"/>
        </w:rPr>
        <w:t xml:space="preserve">Например, если мы видим, что кто-либо поступил не так, как он не должен был поступить в нашем идеальном мире, то мы его осуждаем. А если мы сами поступили не так, как должны были, то мы осуждаем сами себя. Самоосуждение – это муки совести. </w:t>
      </w:r>
    </w:p>
    <w:p w:rsidR="00AA20D8" w:rsidRDefault="00AA20D8">
      <w:pPr>
        <w:ind w:firstLine="567"/>
        <w:jc w:val="both"/>
        <w:rPr>
          <w:sz w:val="26"/>
        </w:rPr>
      </w:pPr>
      <w:r>
        <w:rPr>
          <w:sz w:val="26"/>
        </w:rPr>
        <w:t xml:space="preserve">Иногда люди пытаются сопротивляться самим себе. Это произошло с главным героем романа Достоевского «Преступление и наказание» - Родионом Раскольниковым. В своём сознании он создал фантомный идеальный мир. По его теории всё человечество делится на две части: люди «право имеющие» и «твари ползучие». Человек «право имеющий» – сверхчеловек, он не стеснён ни жалостью, ни совестью. То есть в его идеальном мире он может использовать любые средства для достижения своей цели. А «твари ползучие» - немощная толпа, инструмент в руках высших людей. Не смотря на чрезмерный максимализм теории Раскольникова, она не лишена логики и здравого смысла. Герой Достоевского пытался заменить свой идеальный мир миром фантомным и жить по придуманным правилам. Более того, он относит себя к людям «высшим». И чтобы доказать себе свою принадлежность к ним, он решает переступить черту, которая отделяет этих людей от толпы. Этой самой чертой становится убийство, убийство дряхлой, мелочной старушонки - ростовщицы, которой уже нечего делать на этом свете (по мыслям Раскольникова, конечно). Но подсознание берёт верх над сознанием. </w:t>
      </w:r>
    </w:p>
    <w:p w:rsidR="00AA20D8" w:rsidRDefault="00AA20D8">
      <w:pPr>
        <w:ind w:firstLine="567"/>
        <w:jc w:val="both"/>
        <w:rPr>
          <w:sz w:val="26"/>
        </w:rPr>
      </w:pPr>
      <w:r>
        <w:rPr>
          <w:sz w:val="26"/>
        </w:rPr>
        <w:t>Так как Раскольников воспитывался в обычной семье, я осмелюсь предположить, что в его голове отложились нравственные принципы свойственные большинству людей. В его идеальном мире нет ни убийств, ни бедности. В нём его мать и сестра счастливы и довольны им. А сам он прилежно учится в университете, и параллельно неплохо зарабатывает на интересной работе. По этому он бескорыстно помогает почти незнакомым ему людям: пьяной девочке на улице, семье Мармиладовых.</w:t>
      </w:r>
    </w:p>
    <w:p w:rsidR="00AA20D8" w:rsidRDefault="00AA20D8">
      <w:pPr>
        <w:ind w:firstLine="567"/>
        <w:jc w:val="both"/>
        <w:rPr>
          <w:sz w:val="26"/>
        </w:rPr>
      </w:pPr>
      <w:r>
        <w:rPr>
          <w:sz w:val="26"/>
        </w:rPr>
        <w:t xml:space="preserve">Убив старуху, Родион Раскольников поступает против своего идеального мира, и подсознательно начинает осуждать себя. Но он также не хочет отказываться от своего придуманного идеального мира, и это приносит ему ещё большие страдания. </w:t>
      </w:r>
    </w:p>
    <w:p w:rsidR="00AA20D8" w:rsidRDefault="00AA20D8">
      <w:pPr>
        <w:ind w:firstLine="567"/>
        <w:jc w:val="both"/>
        <w:rPr>
          <w:sz w:val="26"/>
        </w:rPr>
      </w:pPr>
      <w:r>
        <w:rPr>
          <w:sz w:val="26"/>
        </w:rPr>
        <w:t>И так, мы уяснили, что есть совесть, и какое она имеет влияние на своего хозяина. Теперь мы выясним, может ли совесть называться законом?</w:t>
      </w:r>
    </w:p>
    <w:p w:rsidR="00AA20D8" w:rsidRDefault="00AA20D8">
      <w:pPr>
        <w:ind w:firstLine="567"/>
        <w:jc w:val="both"/>
        <w:rPr>
          <w:sz w:val="26"/>
        </w:rPr>
      </w:pPr>
      <w:r>
        <w:rPr>
          <w:sz w:val="26"/>
        </w:rPr>
        <w:t>Совесть очень сходна с законами, создаваемыми людьми для поддержания порядка в обществе. Законодательство каждой страны – есть разложенное по частям идеальное общественное положение этой страны. Законодатели пытаются при помощи законов приблизить реальное положение к идеальному. Но есть одно принципиальное различие между законом общественным и законом внутренним (совестью): совесть опирается на целый мир, созданный самим человеком, и поэтому разночтения не могут иметь места, а закон есть лишь упрощённая копия совести.</w:t>
      </w:r>
    </w:p>
    <w:p w:rsidR="00AA20D8" w:rsidRDefault="00AA20D8">
      <w:pPr>
        <w:ind w:firstLine="567"/>
        <w:jc w:val="both"/>
        <w:rPr>
          <w:sz w:val="26"/>
        </w:rPr>
      </w:pPr>
      <w:r>
        <w:rPr>
          <w:sz w:val="26"/>
        </w:rPr>
        <w:t xml:space="preserve">Наказание, которое понёс Раскольников по человеческим законам ничтожно по сравнению с наказанием его внутреннего закона. Но Достоевский пощадил своего героя, дав ему понять, что он «тварь ползучая», и позволив раскаяться в содеянном. </w:t>
      </w:r>
    </w:p>
    <w:p w:rsidR="00AA20D8" w:rsidRDefault="00AA20D8">
      <w:pPr>
        <w:ind w:firstLine="567"/>
        <w:jc w:val="both"/>
        <w:rPr>
          <w:sz w:val="26"/>
        </w:rPr>
      </w:pPr>
      <w:r>
        <w:rPr>
          <w:sz w:val="26"/>
        </w:rPr>
        <w:t>Поведение Раскольникова не доказывает мою теорию о существовании идеального мира, но и не опровергает. Следственно моя идея имеет право быть.</w:t>
      </w:r>
      <w:bookmarkStart w:id="0" w:name="_GoBack"/>
      <w:bookmarkEnd w:id="0"/>
    </w:p>
    <w:sectPr w:rsidR="00AA20D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3D"/>
    <w:rsid w:val="0048143D"/>
    <w:rsid w:val="00AA20D8"/>
    <w:rsid w:val="00B84C0B"/>
    <w:rsid w:val="00C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D076-4ACC-4262-B947-065233E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Закон, живущий в нас, называется совестью</vt:lpstr>
    </vt:vector>
  </TitlesOfParts>
  <Company> 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Закон, живущий в нас, называется совестью</dc:title>
  <dc:subject/>
  <dc:creator>Taphos</dc:creator>
  <cp:keywords/>
  <cp:lastModifiedBy>admin</cp:lastModifiedBy>
  <cp:revision>2</cp:revision>
  <dcterms:created xsi:type="dcterms:W3CDTF">2014-02-06T22:50:00Z</dcterms:created>
  <dcterms:modified xsi:type="dcterms:W3CDTF">2014-02-06T22:50:00Z</dcterms:modified>
</cp:coreProperties>
</file>