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Класс</w:t>
      </w:r>
      <w:r w:rsidRPr="00C8300A">
        <w:rPr>
          <w:sz w:val="20"/>
          <w:szCs w:val="20"/>
        </w:rPr>
        <w:t xml:space="preserve">:  5     </w:t>
      </w:r>
      <w:r w:rsidRPr="00C8300A">
        <w:rPr>
          <w:b/>
          <w:sz w:val="20"/>
          <w:szCs w:val="20"/>
          <w:u w:val="single"/>
        </w:rPr>
        <w:t>Предмет</w:t>
      </w:r>
      <w:r w:rsidRPr="00C8300A">
        <w:rPr>
          <w:sz w:val="20"/>
          <w:szCs w:val="20"/>
        </w:rPr>
        <w:t>: Технология</w:t>
      </w:r>
    </w:p>
    <w:p w:rsidR="0082027E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Тема  урока</w:t>
      </w:r>
      <w:r w:rsidRPr="00C8300A">
        <w:rPr>
          <w:sz w:val="20"/>
          <w:szCs w:val="20"/>
          <w:u w:val="single"/>
        </w:rPr>
        <w:t>:</w:t>
      </w:r>
      <w:r w:rsidRPr="00C8300A">
        <w:rPr>
          <w:sz w:val="20"/>
          <w:szCs w:val="20"/>
        </w:rPr>
        <w:t xml:space="preserve">  Виды рабочей одежды и требования к ней.</w:t>
      </w:r>
    </w:p>
    <w:p w:rsidR="00F4289D" w:rsidRPr="00C8300A" w:rsidRDefault="0082027E" w:rsidP="00C8300A">
      <w:pPr>
        <w:pStyle w:val="a7"/>
        <w:rPr>
          <w:sz w:val="20"/>
          <w:szCs w:val="20"/>
        </w:rPr>
      </w:pPr>
      <w:r w:rsidRPr="0082027E">
        <w:rPr>
          <w:b/>
          <w:sz w:val="20"/>
          <w:szCs w:val="20"/>
          <w:u w:val="single"/>
        </w:rPr>
        <w:t>Цель урока</w:t>
      </w:r>
      <w:r>
        <w:rPr>
          <w:sz w:val="20"/>
          <w:szCs w:val="20"/>
        </w:rPr>
        <w:t xml:space="preserve">: </w:t>
      </w:r>
      <w:r w:rsidR="00F4289D" w:rsidRPr="00C830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Познакомить учащихся с видами </w:t>
      </w:r>
      <w:r w:rsidR="004C3E6F">
        <w:rPr>
          <w:sz w:val="20"/>
          <w:szCs w:val="20"/>
        </w:rPr>
        <w:t xml:space="preserve">рабочей </w:t>
      </w:r>
      <w:r>
        <w:rPr>
          <w:sz w:val="20"/>
          <w:szCs w:val="20"/>
        </w:rPr>
        <w:t>одежды</w:t>
      </w:r>
    </w:p>
    <w:p w:rsidR="00F4289D" w:rsidRPr="00C8300A" w:rsidRDefault="0082027E" w:rsidP="00C8300A">
      <w:pPr>
        <w:pStyle w:val="a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Задачи</w:t>
      </w:r>
      <w:r w:rsidR="00F4289D" w:rsidRPr="00C8300A">
        <w:rPr>
          <w:b/>
          <w:sz w:val="20"/>
          <w:szCs w:val="20"/>
          <w:u w:val="single"/>
        </w:rPr>
        <w:t xml:space="preserve"> урока</w:t>
      </w:r>
      <w:r w:rsidR="00F4289D" w:rsidRPr="00C8300A">
        <w:rPr>
          <w:sz w:val="20"/>
          <w:szCs w:val="20"/>
          <w:u w:val="single"/>
        </w:rPr>
        <w:t>:</w:t>
      </w:r>
      <w:r w:rsidR="00F4289D" w:rsidRPr="00C8300A">
        <w:rPr>
          <w:sz w:val="20"/>
          <w:szCs w:val="20"/>
        </w:rPr>
        <w:t xml:space="preserve"> </w:t>
      </w:r>
      <w:r w:rsidR="00C8300A" w:rsidRPr="00C8300A">
        <w:rPr>
          <w:sz w:val="20"/>
          <w:szCs w:val="20"/>
        </w:rPr>
        <w:tab/>
      </w:r>
    </w:p>
    <w:p w:rsidR="00F4289D" w:rsidRPr="00C8300A" w:rsidRDefault="00F4289D" w:rsidP="00C8300A">
      <w:pPr>
        <w:pStyle w:val="a7"/>
        <w:rPr>
          <w:i/>
          <w:sz w:val="20"/>
          <w:szCs w:val="20"/>
        </w:rPr>
      </w:pPr>
      <w:r w:rsidRPr="00C8300A">
        <w:rPr>
          <w:b/>
          <w:sz w:val="20"/>
          <w:szCs w:val="20"/>
        </w:rPr>
        <w:t>Образовательная</w:t>
      </w:r>
      <w:r w:rsidRPr="00C8300A">
        <w:rPr>
          <w:i/>
          <w:snapToGrid w:val="0"/>
          <w:sz w:val="20"/>
          <w:szCs w:val="20"/>
        </w:rPr>
        <w:t>:</w:t>
      </w:r>
    </w:p>
    <w:p w:rsidR="0082027E" w:rsidRDefault="0082027E" w:rsidP="000E28A7">
      <w:pPr>
        <w:pStyle w:val="a7"/>
        <w:rPr>
          <w:sz w:val="20"/>
          <w:szCs w:val="20"/>
        </w:rPr>
      </w:pPr>
      <w:r>
        <w:rPr>
          <w:sz w:val="20"/>
          <w:szCs w:val="20"/>
        </w:rPr>
        <w:t>п</w:t>
      </w:r>
      <w:r w:rsidR="00C8300A">
        <w:rPr>
          <w:sz w:val="20"/>
          <w:szCs w:val="20"/>
        </w:rPr>
        <w:t xml:space="preserve">ознакомить с </w:t>
      </w:r>
      <w:r>
        <w:rPr>
          <w:sz w:val="20"/>
          <w:szCs w:val="20"/>
        </w:rPr>
        <w:t>назначением одежды в повседневной жизни,</w:t>
      </w:r>
      <w:r w:rsidR="006D68C7">
        <w:rPr>
          <w:sz w:val="20"/>
          <w:szCs w:val="20"/>
        </w:rPr>
        <w:t xml:space="preserve"> с профессиями</w:t>
      </w:r>
      <w:r w:rsidR="00F4289D" w:rsidRPr="00C8300A">
        <w:rPr>
          <w:sz w:val="20"/>
          <w:szCs w:val="20"/>
        </w:rPr>
        <w:t xml:space="preserve">; </w:t>
      </w:r>
    </w:p>
    <w:p w:rsidR="00F4289D" w:rsidRPr="0082027E" w:rsidRDefault="0082027E" w:rsidP="00C8300A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E28A7">
        <w:rPr>
          <w:sz w:val="20"/>
          <w:szCs w:val="20"/>
        </w:rPr>
        <w:t>овторить раздел машиноведение</w:t>
      </w:r>
      <w:proofErr w:type="gramEnd"/>
    </w:p>
    <w:p w:rsidR="00F4289D" w:rsidRPr="00C8300A" w:rsidRDefault="00F4289D" w:rsidP="00C8300A">
      <w:pPr>
        <w:pStyle w:val="a7"/>
        <w:rPr>
          <w:i/>
          <w:sz w:val="20"/>
          <w:szCs w:val="20"/>
        </w:rPr>
      </w:pPr>
      <w:r w:rsidRPr="00C8300A">
        <w:rPr>
          <w:b/>
          <w:sz w:val="20"/>
          <w:szCs w:val="20"/>
        </w:rPr>
        <w:t>Воспитательная</w:t>
      </w:r>
      <w:r w:rsidRPr="00C8300A">
        <w:rPr>
          <w:i/>
          <w:sz w:val="20"/>
          <w:szCs w:val="20"/>
        </w:rPr>
        <w:t>:</w:t>
      </w:r>
      <w:r w:rsidRPr="00C8300A">
        <w:rPr>
          <w:i/>
          <w:sz w:val="20"/>
          <w:szCs w:val="20"/>
        </w:rPr>
        <w:tab/>
      </w:r>
    </w:p>
    <w:p w:rsidR="00F4289D" w:rsidRPr="0082027E" w:rsidRDefault="000E28A7" w:rsidP="000E28A7">
      <w:pPr>
        <w:pStyle w:val="ab"/>
        <w:spacing w:before="0" w:beforeAutospacing="0" w:after="0" w:afterAutospacing="0"/>
        <w:rPr>
          <w:sz w:val="20"/>
          <w:szCs w:val="20"/>
        </w:rPr>
      </w:pPr>
      <w:r w:rsidRPr="0082027E">
        <w:rPr>
          <w:sz w:val="20"/>
          <w:szCs w:val="20"/>
        </w:rPr>
        <w:t>Воспитывать коммуникативные умения, навыки работы в паре, команде</w:t>
      </w:r>
      <w:r w:rsidR="00F4289D" w:rsidRPr="0082027E">
        <w:rPr>
          <w:sz w:val="20"/>
          <w:szCs w:val="20"/>
        </w:rPr>
        <w:t xml:space="preserve">; </w:t>
      </w:r>
    </w:p>
    <w:p w:rsidR="00F4289D" w:rsidRPr="0082027E" w:rsidRDefault="00F4289D" w:rsidP="00C8300A">
      <w:pPr>
        <w:pStyle w:val="a7"/>
        <w:rPr>
          <w:i/>
          <w:sz w:val="20"/>
          <w:szCs w:val="20"/>
        </w:rPr>
      </w:pPr>
      <w:r w:rsidRPr="0082027E">
        <w:rPr>
          <w:b/>
          <w:sz w:val="20"/>
          <w:szCs w:val="20"/>
        </w:rPr>
        <w:t>Развивающая</w:t>
      </w:r>
      <w:r w:rsidRPr="0082027E">
        <w:rPr>
          <w:i/>
          <w:sz w:val="20"/>
          <w:szCs w:val="20"/>
        </w:rPr>
        <w:t>:</w:t>
      </w:r>
    </w:p>
    <w:p w:rsidR="00F4289D" w:rsidRPr="0082027E" w:rsidRDefault="000E28A7" w:rsidP="000E28A7">
      <w:pPr>
        <w:pStyle w:val="a7"/>
        <w:rPr>
          <w:sz w:val="20"/>
          <w:szCs w:val="20"/>
        </w:rPr>
      </w:pPr>
      <w:r w:rsidRPr="0082027E">
        <w:rPr>
          <w:sz w:val="20"/>
          <w:szCs w:val="20"/>
        </w:rPr>
        <w:t>Развивать память, логическое мышление</w:t>
      </w:r>
      <w:r w:rsidR="00F4289D" w:rsidRPr="0082027E">
        <w:rPr>
          <w:sz w:val="20"/>
          <w:szCs w:val="20"/>
        </w:rPr>
        <w:t xml:space="preserve">, </w:t>
      </w:r>
      <w:r w:rsidRPr="0082027E">
        <w:rPr>
          <w:sz w:val="20"/>
          <w:szCs w:val="20"/>
        </w:rPr>
        <w:t xml:space="preserve">прививать </w:t>
      </w:r>
      <w:r w:rsidR="00F4289D" w:rsidRPr="0082027E">
        <w:rPr>
          <w:sz w:val="20"/>
          <w:szCs w:val="20"/>
        </w:rPr>
        <w:t xml:space="preserve">интерес к профессиям; 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Тип урока</w:t>
      </w:r>
      <w:r w:rsidRPr="00C8300A">
        <w:rPr>
          <w:sz w:val="20"/>
          <w:szCs w:val="20"/>
          <w:u w:val="single"/>
        </w:rPr>
        <w:t>:</w:t>
      </w:r>
      <w:r w:rsidRPr="00C8300A">
        <w:rPr>
          <w:sz w:val="20"/>
          <w:szCs w:val="20"/>
        </w:rPr>
        <w:t xml:space="preserve"> </w:t>
      </w:r>
      <w:r w:rsidR="006D68C7">
        <w:rPr>
          <w:sz w:val="20"/>
          <w:szCs w:val="20"/>
        </w:rPr>
        <w:t xml:space="preserve">урок </w:t>
      </w:r>
      <w:r w:rsidR="004C3E6F">
        <w:rPr>
          <w:sz w:val="20"/>
          <w:szCs w:val="20"/>
        </w:rPr>
        <w:t>«открытия»</w:t>
      </w:r>
      <w:r w:rsidR="006D68C7">
        <w:rPr>
          <w:sz w:val="20"/>
          <w:szCs w:val="20"/>
        </w:rPr>
        <w:t xml:space="preserve"> новых знаний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Методы обучения</w:t>
      </w:r>
      <w:r w:rsidRPr="00C8300A">
        <w:rPr>
          <w:sz w:val="20"/>
          <w:szCs w:val="20"/>
          <w:u w:val="single"/>
        </w:rPr>
        <w:t>:</w:t>
      </w:r>
      <w:r w:rsidRPr="00C8300A">
        <w:rPr>
          <w:sz w:val="20"/>
          <w:szCs w:val="20"/>
        </w:rPr>
        <w:t xml:space="preserve"> объяснительно-иллюстративный, создание ситуации успеха, сотрудничество, креативный, инновационный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Формы и способы организации обучения</w:t>
      </w:r>
      <w:r w:rsidRPr="00C8300A">
        <w:rPr>
          <w:sz w:val="20"/>
          <w:szCs w:val="20"/>
        </w:rPr>
        <w:t>: словесные, наглядные, командн</w:t>
      </w:r>
      <w:r w:rsidR="006D68C7">
        <w:rPr>
          <w:sz w:val="20"/>
          <w:szCs w:val="20"/>
        </w:rPr>
        <w:t>ые, парные,</w:t>
      </w:r>
      <w:r w:rsidRPr="00C8300A">
        <w:rPr>
          <w:sz w:val="20"/>
          <w:szCs w:val="20"/>
        </w:rPr>
        <w:t xml:space="preserve"> технологии «Обучения </w:t>
      </w:r>
      <w:r w:rsidRPr="00C8300A">
        <w:rPr>
          <w:sz w:val="20"/>
          <w:szCs w:val="20"/>
          <w:lang w:val="en-US"/>
        </w:rPr>
        <w:t>XXI</w:t>
      </w:r>
      <w:r w:rsidRPr="00C8300A">
        <w:rPr>
          <w:sz w:val="20"/>
          <w:szCs w:val="20"/>
        </w:rPr>
        <w:t xml:space="preserve"> века»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Средства обучения</w:t>
      </w:r>
      <w:r w:rsidRPr="00C8300A">
        <w:rPr>
          <w:sz w:val="20"/>
          <w:szCs w:val="20"/>
          <w:u w:val="single"/>
        </w:rPr>
        <w:t>:</w:t>
      </w:r>
      <w:r w:rsidRPr="00C8300A">
        <w:rPr>
          <w:sz w:val="20"/>
          <w:szCs w:val="20"/>
        </w:rPr>
        <w:t xml:space="preserve">  Компьютерная презентация, </w:t>
      </w:r>
      <w:r w:rsidR="006D68C7">
        <w:rPr>
          <w:sz w:val="20"/>
          <w:szCs w:val="20"/>
        </w:rPr>
        <w:t>ребусы</w:t>
      </w:r>
      <w:r w:rsidRPr="00C8300A">
        <w:rPr>
          <w:sz w:val="20"/>
          <w:szCs w:val="20"/>
        </w:rPr>
        <w:t>, карточки-задания</w:t>
      </w:r>
      <w:r w:rsidR="006D68C7">
        <w:rPr>
          <w:sz w:val="20"/>
          <w:szCs w:val="20"/>
        </w:rPr>
        <w:t>, иллюстрации фартуков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Оборудование</w:t>
      </w:r>
      <w:r w:rsidRPr="00C8300A">
        <w:rPr>
          <w:sz w:val="20"/>
          <w:szCs w:val="20"/>
          <w:u w:val="single"/>
        </w:rPr>
        <w:t>:</w:t>
      </w:r>
      <w:r w:rsidRPr="00C8300A">
        <w:rPr>
          <w:sz w:val="20"/>
          <w:szCs w:val="20"/>
        </w:rPr>
        <w:t xml:space="preserve">  </w:t>
      </w:r>
      <w:r w:rsidR="006D68C7">
        <w:rPr>
          <w:sz w:val="20"/>
          <w:szCs w:val="20"/>
        </w:rPr>
        <w:t>компьютер, проектор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proofErr w:type="spellStart"/>
      <w:r w:rsidRPr="00C8300A">
        <w:rPr>
          <w:b/>
          <w:sz w:val="20"/>
          <w:szCs w:val="20"/>
          <w:u w:val="single"/>
        </w:rPr>
        <w:t>Межпредметные</w:t>
      </w:r>
      <w:proofErr w:type="spellEnd"/>
      <w:r w:rsidRPr="00C8300A">
        <w:rPr>
          <w:b/>
          <w:sz w:val="20"/>
          <w:szCs w:val="20"/>
          <w:u w:val="single"/>
        </w:rPr>
        <w:t xml:space="preserve"> связи</w:t>
      </w:r>
      <w:r w:rsidRPr="00C8300A">
        <w:rPr>
          <w:sz w:val="20"/>
          <w:szCs w:val="20"/>
          <w:u w:val="single"/>
        </w:rPr>
        <w:t>:</w:t>
      </w:r>
      <w:r w:rsidRPr="00C8300A">
        <w:rPr>
          <w:sz w:val="20"/>
          <w:szCs w:val="20"/>
        </w:rPr>
        <w:t xml:space="preserve">  история</w:t>
      </w:r>
      <w:r w:rsidR="00AF4611" w:rsidRPr="00C8300A">
        <w:rPr>
          <w:sz w:val="20"/>
          <w:szCs w:val="20"/>
        </w:rPr>
        <w:t>, русский язык - терминология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Словарь</w:t>
      </w:r>
      <w:r w:rsidRPr="00C8300A">
        <w:rPr>
          <w:sz w:val="20"/>
          <w:szCs w:val="20"/>
        </w:rPr>
        <w:t xml:space="preserve">: </w:t>
      </w:r>
      <w:r w:rsidR="006D68C7">
        <w:rPr>
          <w:sz w:val="20"/>
          <w:szCs w:val="20"/>
        </w:rPr>
        <w:t>художник-модельер, художник-конструктор, технолог швейного производства, швея или оператор швейного оборудования</w:t>
      </w:r>
    </w:p>
    <w:p w:rsidR="00F4289D" w:rsidRPr="00C8300A" w:rsidRDefault="00F4289D" w:rsidP="00C8300A">
      <w:pPr>
        <w:pStyle w:val="a7"/>
        <w:rPr>
          <w:sz w:val="20"/>
          <w:szCs w:val="20"/>
        </w:rPr>
      </w:pPr>
      <w:r w:rsidRPr="00C8300A">
        <w:rPr>
          <w:b/>
          <w:sz w:val="20"/>
          <w:szCs w:val="20"/>
          <w:u w:val="single"/>
        </w:rPr>
        <w:t>Список литературы</w:t>
      </w:r>
      <w:r w:rsidRPr="00C8300A">
        <w:rPr>
          <w:sz w:val="20"/>
          <w:szCs w:val="20"/>
        </w:rPr>
        <w:t xml:space="preserve">:  </w:t>
      </w:r>
    </w:p>
    <w:p w:rsidR="00F4289D" w:rsidRPr="00C8300A" w:rsidRDefault="00F4289D" w:rsidP="00C8300A">
      <w:pPr>
        <w:pStyle w:val="a7"/>
        <w:rPr>
          <w:spacing w:val="-4"/>
          <w:sz w:val="20"/>
          <w:szCs w:val="20"/>
        </w:rPr>
      </w:pPr>
      <w:r w:rsidRPr="00C8300A">
        <w:rPr>
          <w:spacing w:val="-4"/>
          <w:sz w:val="20"/>
          <w:szCs w:val="20"/>
        </w:rPr>
        <w:t xml:space="preserve">Крупская, Ю.В. Технология. Обслуживающий труд: </w:t>
      </w:r>
      <w:r w:rsidR="00AF4611" w:rsidRPr="00C8300A">
        <w:rPr>
          <w:spacing w:val="-4"/>
          <w:sz w:val="20"/>
          <w:szCs w:val="20"/>
        </w:rPr>
        <w:t>5</w:t>
      </w:r>
      <w:r w:rsidRPr="00C8300A">
        <w:rPr>
          <w:spacing w:val="-4"/>
          <w:sz w:val="20"/>
          <w:szCs w:val="20"/>
        </w:rPr>
        <w:t xml:space="preserve"> класс: учебник для учащихся общеобразовательных учреждений [Текст]  / Крупская Ю.В., Лебедева Н.И., </w:t>
      </w:r>
      <w:proofErr w:type="spellStart"/>
      <w:r w:rsidRPr="00C8300A">
        <w:rPr>
          <w:spacing w:val="-4"/>
          <w:sz w:val="20"/>
          <w:szCs w:val="20"/>
        </w:rPr>
        <w:t>Литикова</w:t>
      </w:r>
      <w:proofErr w:type="spellEnd"/>
      <w:r w:rsidRPr="00C8300A">
        <w:rPr>
          <w:spacing w:val="-4"/>
          <w:sz w:val="20"/>
          <w:szCs w:val="20"/>
        </w:rPr>
        <w:t xml:space="preserve"> Л.В.</w:t>
      </w:r>
      <w:proofErr w:type="gramStart"/>
      <w:r w:rsidRPr="00C8300A">
        <w:rPr>
          <w:spacing w:val="-4"/>
          <w:sz w:val="20"/>
          <w:szCs w:val="20"/>
        </w:rPr>
        <w:t xml:space="preserve"> ;</w:t>
      </w:r>
      <w:proofErr w:type="gramEnd"/>
      <w:r w:rsidRPr="00C8300A">
        <w:rPr>
          <w:spacing w:val="-4"/>
          <w:sz w:val="20"/>
          <w:szCs w:val="20"/>
        </w:rPr>
        <w:t xml:space="preserve"> под ред. Симоненко В.Д. – М.: </w:t>
      </w:r>
      <w:proofErr w:type="spellStart"/>
      <w:r w:rsidRPr="00C8300A">
        <w:rPr>
          <w:spacing w:val="-4"/>
          <w:sz w:val="20"/>
          <w:szCs w:val="20"/>
        </w:rPr>
        <w:t>Вентана</w:t>
      </w:r>
      <w:proofErr w:type="spellEnd"/>
      <w:r w:rsidRPr="00C8300A">
        <w:rPr>
          <w:spacing w:val="-4"/>
          <w:sz w:val="20"/>
          <w:szCs w:val="20"/>
        </w:rPr>
        <w:t xml:space="preserve">-Граф, 2009. – 192 </w:t>
      </w:r>
      <w:r w:rsidRPr="00C8300A">
        <w:rPr>
          <w:spacing w:val="-4"/>
          <w:sz w:val="20"/>
          <w:szCs w:val="20"/>
          <w:lang w:val="en-US"/>
        </w:rPr>
        <w:t>c</w:t>
      </w:r>
      <w:r w:rsidRPr="00C8300A">
        <w:rPr>
          <w:spacing w:val="-4"/>
          <w:sz w:val="20"/>
          <w:szCs w:val="20"/>
        </w:rPr>
        <w:t>.;</w:t>
      </w:r>
    </w:p>
    <w:p w:rsidR="00F4289D" w:rsidRPr="00C8300A" w:rsidRDefault="00F4289D" w:rsidP="00C8300A">
      <w:pPr>
        <w:pStyle w:val="a7"/>
        <w:rPr>
          <w:spacing w:val="-4"/>
          <w:sz w:val="20"/>
          <w:szCs w:val="20"/>
        </w:rPr>
      </w:pPr>
      <w:r w:rsidRPr="00C8300A">
        <w:rPr>
          <w:sz w:val="20"/>
          <w:szCs w:val="20"/>
        </w:rPr>
        <w:t xml:space="preserve">Синица, Н.В. Технология. Технологии ведения дома: 5 класс:  учебник для учащихся общеобразовательных учреждений  / Н. В. Синица, В. Д. Симоненко – М.: </w:t>
      </w:r>
      <w:proofErr w:type="spellStart"/>
      <w:r w:rsidRPr="00C8300A">
        <w:rPr>
          <w:sz w:val="20"/>
          <w:szCs w:val="20"/>
        </w:rPr>
        <w:t>Вентана</w:t>
      </w:r>
      <w:proofErr w:type="spellEnd"/>
      <w:r w:rsidRPr="00C8300A">
        <w:rPr>
          <w:sz w:val="20"/>
          <w:szCs w:val="20"/>
        </w:rPr>
        <w:t xml:space="preserve">-Граф, 2012. – 192 </w:t>
      </w:r>
      <w:r w:rsidRPr="00C8300A">
        <w:rPr>
          <w:sz w:val="20"/>
          <w:szCs w:val="20"/>
          <w:lang w:val="en-US"/>
        </w:rPr>
        <w:t>c</w:t>
      </w:r>
      <w:r w:rsidRPr="00C8300A">
        <w:rPr>
          <w:sz w:val="20"/>
          <w:szCs w:val="20"/>
        </w:rPr>
        <w:t>.</w:t>
      </w:r>
    </w:p>
    <w:p w:rsidR="00F4289D" w:rsidRPr="00C8300A" w:rsidRDefault="00F4289D" w:rsidP="00C8300A">
      <w:pPr>
        <w:pStyle w:val="a7"/>
        <w:rPr>
          <w:b/>
          <w:spacing w:val="-4"/>
          <w:sz w:val="20"/>
          <w:szCs w:val="20"/>
        </w:rPr>
      </w:pPr>
      <w:r w:rsidRPr="00C8300A">
        <w:rPr>
          <w:b/>
          <w:spacing w:val="-4"/>
          <w:sz w:val="20"/>
          <w:szCs w:val="20"/>
        </w:rPr>
        <w:t>Методическое пособие:</w:t>
      </w:r>
    </w:p>
    <w:p w:rsidR="00F4289D" w:rsidRPr="00C8300A" w:rsidRDefault="00F4289D" w:rsidP="00C8300A">
      <w:pPr>
        <w:pStyle w:val="a7"/>
        <w:rPr>
          <w:spacing w:val="-4"/>
          <w:sz w:val="20"/>
          <w:szCs w:val="20"/>
        </w:rPr>
      </w:pPr>
      <w:proofErr w:type="spellStart"/>
      <w:r w:rsidRPr="00C8300A">
        <w:rPr>
          <w:spacing w:val="-4"/>
          <w:sz w:val="20"/>
          <w:szCs w:val="20"/>
        </w:rPr>
        <w:t>Мухаметшина</w:t>
      </w:r>
      <w:proofErr w:type="spellEnd"/>
      <w:r w:rsidRPr="00C8300A">
        <w:rPr>
          <w:spacing w:val="-4"/>
          <w:sz w:val="20"/>
          <w:szCs w:val="20"/>
        </w:rPr>
        <w:t xml:space="preserve"> Л.Ф.  Совершенствование качества преподавания в республике Татарстан. Преобразование обучения для  </w:t>
      </w:r>
      <w:r w:rsidRPr="00C8300A">
        <w:rPr>
          <w:sz w:val="20"/>
          <w:szCs w:val="20"/>
          <w:lang w:val="en-US"/>
        </w:rPr>
        <w:t>XXI</w:t>
      </w:r>
      <w:r w:rsidRPr="00C8300A">
        <w:rPr>
          <w:sz w:val="20"/>
          <w:szCs w:val="20"/>
        </w:rPr>
        <w:t xml:space="preserve"> века. / Программный офис реализации проекта</w:t>
      </w:r>
      <w:r w:rsidRPr="00C8300A">
        <w:rPr>
          <w:spacing w:val="-4"/>
          <w:sz w:val="20"/>
          <w:szCs w:val="20"/>
        </w:rPr>
        <w:t xml:space="preserve"> «Совершенствование качества преподавания в республике Татарстан» / руководитель проекта директор Программного офиса </w:t>
      </w:r>
      <w:proofErr w:type="spellStart"/>
      <w:r w:rsidRPr="00C8300A">
        <w:rPr>
          <w:spacing w:val="-4"/>
          <w:sz w:val="20"/>
          <w:szCs w:val="20"/>
        </w:rPr>
        <w:t>Мухаметшина</w:t>
      </w:r>
      <w:proofErr w:type="spellEnd"/>
      <w:r w:rsidRPr="00C8300A">
        <w:rPr>
          <w:spacing w:val="-4"/>
          <w:sz w:val="20"/>
          <w:szCs w:val="20"/>
        </w:rPr>
        <w:t xml:space="preserve"> Л.Ф., 2013. – 108с.</w:t>
      </w:r>
    </w:p>
    <w:p w:rsidR="00F4289D" w:rsidRPr="00C8300A" w:rsidRDefault="00F4289D" w:rsidP="00C8300A">
      <w:pPr>
        <w:pStyle w:val="a7"/>
        <w:rPr>
          <w:b/>
          <w:sz w:val="20"/>
          <w:szCs w:val="20"/>
        </w:rPr>
      </w:pPr>
      <w:r w:rsidRPr="00C8300A">
        <w:rPr>
          <w:b/>
          <w:sz w:val="20"/>
          <w:szCs w:val="20"/>
        </w:rPr>
        <w:t>Использованные источники:</w:t>
      </w:r>
    </w:p>
    <w:p w:rsidR="00F4289D" w:rsidRPr="00C8300A" w:rsidRDefault="00AA3160" w:rsidP="00C8300A">
      <w:pPr>
        <w:pStyle w:val="a7"/>
        <w:rPr>
          <w:sz w:val="20"/>
          <w:szCs w:val="20"/>
        </w:rPr>
      </w:pPr>
      <w:hyperlink r:id="rId8" w:history="1">
        <w:r w:rsidR="00F4289D" w:rsidRPr="00C8300A">
          <w:rPr>
            <w:rStyle w:val="a3"/>
            <w:color w:val="auto"/>
            <w:sz w:val="20"/>
            <w:szCs w:val="20"/>
          </w:rPr>
          <w:t>http://rebus1.com/</w:t>
        </w:r>
      </w:hyperlink>
      <w:r w:rsidR="00F4289D" w:rsidRPr="00C8300A">
        <w:rPr>
          <w:sz w:val="20"/>
          <w:szCs w:val="20"/>
        </w:rPr>
        <w:t xml:space="preserve">  - генератор ребусов</w:t>
      </w:r>
    </w:p>
    <w:p w:rsidR="00F4289D" w:rsidRPr="00C8300A" w:rsidRDefault="00AA3160" w:rsidP="00C8300A">
      <w:pPr>
        <w:pStyle w:val="a7"/>
        <w:rPr>
          <w:sz w:val="20"/>
          <w:szCs w:val="20"/>
        </w:rPr>
      </w:pPr>
      <w:hyperlink r:id="rId9" w:history="1">
        <w:r w:rsidR="00F4289D" w:rsidRPr="00C8300A">
          <w:rPr>
            <w:rStyle w:val="a3"/>
            <w:color w:val="auto"/>
            <w:sz w:val="20"/>
            <w:szCs w:val="20"/>
          </w:rPr>
          <w:t>http://u.to/Pm8wBQ</w:t>
        </w:r>
      </w:hyperlink>
      <w:r w:rsidR="00F4289D" w:rsidRPr="00C8300A">
        <w:rPr>
          <w:sz w:val="20"/>
          <w:szCs w:val="20"/>
        </w:rPr>
        <w:t xml:space="preserve">   - пословицы и поговорки </w:t>
      </w:r>
    </w:p>
    <w:p w:rsidR="00F4289D" w:rsidRPr="00C8300A" w:rsidRDefault="00AA3160" w:rsidP="00C8300A">
      <w:pPr>
        <w:pStyle w:val="a7"/>
        <w:rPr>
          <w:sz w:val="20"/>
          <w:szCs w:val="20"/>
        </w:rPr>
      </w:pPr>
      <w:hyperlink r:id="rId10" w:history="1">
        <w:r w:rsidR="00F4289D" w:rsidRPr="00C8300A">
          <w:rPr>
            <w:rStyle w:val="a3"/>
            <w:color w:val="auto"/>
            <w:sz w:val="20"/>
            <w:szCs w:val="20"/>
            <w:lang w:val="en-US"/>
          </w:rPr>
          <w:t>http</w:t>
        </w:r>
        <w:r w:rsidR="00F4289D" w:rsidRPr="00C8300A">
          <w:rPr>
            <w:rStyle w:val="a3"/>
            <w:color w:val="auto"/>
            <w:sz w:val="20"/>
            <w:szCs w:val="20"/>
          </w:rPr>
          <w:t>://</w:t>
        </w:r>
        <w:proofErr w:type="spellStart"/>
        <w:r w:rsidR="00F4289D" w:rsidRPr="00C8300A">
          <w:rPr>
            <w:rStyle w:val="a3"/>
            <w:color w:val="auto"/>
            <w:sz w:val="20"/>
            <w:szCs w:val="20"/>
            <w:lang w:val="en-US"/>
          </w:rPr>
          <w:t>smayls</w:t>
        </w:r>
        <w:proofErr w:type="spellEnd"/>
        <w:r w:rsidR="00F4289D" w:rsidRPr="00C8300A">
          <w:rPr>
            <w:rStyle w:val="a3"/>
            <w:color w:val="auto"/>
            <w:sz w:val="20"/>
            <w:szCs w:val="20"/>
          </w:rPr>
          <w:t>.</w:t>
        </w:r>
        <w:proofErr w:type="spellStart"/>
        <w:r w:rsidR="00F4289D" w:rsidRPr="00C8300A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  <w:r w:rsidR="00F4289D" w:rsidRPr="00C8300A">
          <w:rPr>
            <w:rStyle w:val="a3"/>
            <w:color w:val="auto"/>
            <w:sz w:val="20"/>
            <w:szCs w:val="20"/>
          </w:rPr>
          <w:t>/</w:t>
        </w:r>
        <w:proofErr w:type="spellStart"/>
        <w:r w:rsidR="00F4289D" w:rsidRPr="00C8300A">
          <w:rPr>
            <w:rStyle w:val="a3"/>
            <w:color w:val="auto"/>
            <w:sz w:val="20"/>
            <w:szCs w:val="20"/>
            <w:lang w:val="en-US"/>
          </w:rPr>
          <w:t>smayliki</w:t>
        </w:r>
        <w:proofErr w:type="spellEnd"/>
        <w:r w:rsidR="00F4289D" w:rsidRPr="00C8300A">
          <w:rPr>
            <w:rStyle w:val="a3"/>
            <w:color w:val="auto"/>
            <w:sz w:val="20"/>
            <w:szCs w:val="20"/>
          </w:rPr>
          <w:t>-</w:t>
        </w:r>
        <w:proofErr w:type="spellStart"/>
        <w:r w:rsidR="00F4289D" w:rsidRPr="00C8300A">
          <w:rPr>
            <w:rStyle w:val="a3"/>
            <w:color w:val="auto"/>
            <w:sz w:val="20"/>
            <w:szCs w:val="20"/>
            <w:lang w:val="en-US"/>
          </w:rPr>
          <w:t>privetstvie</w:t>
        </w:r>
        <w:proofErr w:type="spellEnd"/>
        <w:r w:rsidR="00F4289D" w:rsidRPr="00C8300A">
          <w:rPr>
            <w:rStyle w:val="a3"/>
            <w:color w:val="auto"/>
            <w:sz w:val="20"/>
            <w:szCs w:val="20"/>
          </w:rPr>
          <w:t>_4.</w:t>
        </w:r>
        <w:r w:rsidR="00F4289D" w:rsidRPr="00C8300A">
          <w:rPr>
            <w:rStyle w:val="a3"/>
            <w:color w:val="auto"/>
            <w:sz w:val="20"/>
            <w:szCs w:val="20"/>
            <w:lang w:val="en-US"/>
          </w:rPr>
          <w:t>html</w:t>
        </w:r>
      </w:hyperlink>
      <w:r w:rsidR="00F4289D" w:rsidRPr="00C8300A">
        <w:rPr>
          <w:sz w:val="20"/>
          <w:szCs w:val="20"/>
        </w:rPr>
        <w:t xml:space="preserve">  </w:t>
      </w:r>
    </w:p>
    <w:p w:rsidR="00F4289D" w:rsidRPr="007C33FA" w:rsidRDefault="00F4289D" w:rsidP="00F4289D">
      <w:pPr>
        <w:spacing w:after="109" w:line="360" w:lineRule="auto"/>
        <w:rPr>
          <w:rFonts w:ascii="Times New Roman" w:hAnsi="Times New Roman"/>
          <w:sz w:val="24"/>
          <w:szCs w:val="24"/>
        </w:rPr>
        <w:sectPr w:rsidR="00F4289D" w:rsidRPr="007C33FA" w:rsidSect="00BF04C7">
          <w:headerReference w:type="default" r:id="rId11"/>
          <w:headerReference w:type="first" r:id="rId12"/>
          <w:pgSz w:w="16838" w:h="11906" w:orient="landscape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F4289D" w:rsidRPr="007C33FA" w:rsidRDefault="00F4289D" w:rsidP="00F4289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3FA">
        <w:rPr>
          <w:rFonts w:ascii="Times New Roman" w:hAnsi="Times New Roman"/>
          <w:b/>
          <w:bCs/>
          <w:sz w:val="24"/>
          <w:szCs w:val="24"/>
        </w:rPr>
        <w:lastRenderedPageBreak/>
        <w:t>Ход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46"/>
        <w:gridCol w:w="6426"/>
        <w:gridCol w:w="2232"/>
      </w:tblGrid>
      <w:tr w:rsidR="00F4289D" w:rsidRPr="007C33FA" w:rsidTr="007C33FA">
        <w:tc>
          <w:tcPr>
            <w:tcW w:w="204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ЭТАПЫ УРОКА</w:t>
            </w:r>
          </w:p>
        </w:tc>
        <w:tc>
          <w:tcPr>
            <w:tcW w:w="642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232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ДЕЯТЕЛЬНОСТЬ УЧАЩИХСЯ</w:t>
            </w:r>
          </w:p>
        </w:tc>
      </w:tr>
      <w:tr w:rsidR="00F4289D" w:rsidRPr="007C33FA" w:rsidTr="007C33FA">
        <w:tc>
          <w:tcPr>
            <w:tcW w:w="204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  <w:lang w:val="en-US"/>
              </w:rPr>
              <w:t>I</w:t>
            </w:r>
            <w:r w:rsidRPr="007C33FA">
              <w:rPr>
                <w:sz w:val="20"/>
                <w:szCs w:val="20"/>
              </w:rPr>
              <w:t>.Организационный момент (2 мин)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Цель этапа:</w:t>
            </w:r>
            <w:r w:rsidRPr="007C33FA">
              <w:rPr>
                <w:sz w:val="20"/>
                <w:szCs w:val="20"/>
              </w:rPr>
              <w:t xml:space="preserve">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Организовать активизацию учащихся для получения новых знаний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Активизировать сотрудничество  в команде</w:t>
            </w:r>
          </w:p>
        </w:tc>
        <w:tc>
          <w:tcPr>
            <w:tcW w:w="642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Проверка готовности учащихся к уроку; количество присутствующих учащихся.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Приветствие учащихся: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- </w:t>
            </w:r>
            <w:proofErr w:type="gramStart"/>
            <w:r w:rsidRPr="007C33FA">
              <w:rPr>
                <w:sz w:val="20"/>
                <w:szCs w:val="20"/>
              </w:rPr>
              <w:t>Хай</w:t>
            </w:r>
            <w:proofErr w:type="gramEnd"/>
            <w:r w:rsidRPr="007C33FA">
              <w:rPr>
                <w:sz w:val="20"/>
                <w:szCs w:val="20"/>
              </w:rPr>
              <w:t xml:space="preserve"> </w:t>
            </w:r>
            <w:proofErr w:type="spellStart"/>
            <w:r w:rsidRPr="007C33FA">
              <w:rPr>
                <w:sz w:val="20"/>
                <w:szCs w:val="20"/>
              </w:rPr>
              <w:t>файв</w:t>
            </w:r>
            <w:proofErr w:type="spellEnd"/>
            <w:r w:rsidRPr="007C33FA">
              <w:rPr>
                <w:sz w:val="20"/>
                <w:szCs w:val="20"/>
              </w:rPr>
              <w:t xml:space="preserve"> (сигнал тишины). Я рада приветствовать вас на уроке. Желаю вам плодотворно потрудиться сегодня, узнать много нового и интересного.</w:t>
            </w:r>
          </w:p>
          <w:p w:rsidR="00F4289D" w:rsidRPr="007C33FA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7C33FA">
              <w:rPr>
                <w:b/>
                <w:sz w:val="20"/>
                <w:szCs w:val="20"/>
                <w:u w:val="single"/>
              </w:rPr>
              <w:t>МЕНЕДЖ   МЭТ</w:t>
            </w:r>
            <w:r w:rsidRPr="007C33FA">
              <w:rPr>
                <w:b/>
                <w:sz w:val="20"/>
                <w:szCs w:val="20"/>
              </w:rPr>
              <w:t xml:space="preserve">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А сейчас давайте поприветствуем друг друга</w:t>
            </w:r>
            <w:proofErr w:type="gramStart"/>
            <w:r w:rsidRPr="007C33FA">
              <w:rPr>
                <w:sz w:val="20"/>
                <w:szCs w:val="20"/>
              </w:rPr>
              <w:t>.</w:t>
            </w:r>
            <w:proofErr w:type="gramEnd"/>
            <w:r w:rsidRPr="007C33FA">
              <w:rPr>
                <w:sz w:val="20"/>
                <w:szCs w:val="20"/>
              </w:rPr>
              <w:t xml:space="preserve"> (</w:t>
            </w:r>
            <w:proofErr w:type="gramStart"/>
            <w:r w:rsidRPr="006D68C7">
              <w:rPr>
                <w:b/>
                <w:sz w:val="20"/>
                <w:szCs w:val="20"/>
                <w:u w:val="single"/>
              </w:rPr>
              <w:t>с</w:t>
            </w:r>
            <w:proofErr w:type="gramEnd"/>
            <w:r w:rsidRPr="006D68C7">
              <w:rPr>
                <w:b/>
                <w:sz w:val="20"/>
                <w:szCs w:val="20"/>
                <w:u w:val="single"/>
              </w:rPr>
              <w:t>лайд</w:t>
            </w:r>
            <w:r w:rsidR="006D68C7" w:rsidRPr="006D68C7">
              <w:rPr>
                <w:b/>
                <w:sz w:val="20"/>
                <w:szCs w:val="20"/>
                <w:u w:val="single"/>
              </w:rPr>
              <w:t xml:space="preserve"> 1</w:t>
            </w:r>
            <w:r w:rsidRPr="007C33FA">
              <w:rPr>
                <w:sz w:val="20"/>
                <w:szCs w:val="20"/>
              </w:rPr>
              <w:t>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Партнёры по плечу поздоровайтесь друг с другом ладошками правой руки.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   Партнёры по лицу – кулачками.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Вступительное слово учителя.</w:t>
            </w:r>
          </w:p>
          <w:p w:rsidR="00F4289D" w:rsidRPr="007C33FA" w:rsidRDefault="00F4289D" w:rsidP="007C33FA">
            <w:pPr>
              <w:pStyle w:val="a7"/>
              <w:rPr>
                <w:i/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(доведение до учащихся плана урока)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Сегодня на нашем уроке вы узнаете об одном из этапов изготовления швейного изделия. На уроке вам предстоит работать  в парах, в команде, помогая друг другу. А это значит, что каждый из вас несет одинаковую ответственность за выполнение работы.</w:t>
            </w:r>
          </w:p>
        </w:tc>
        <w:tc>
          <w:tcPr>
            <w:tcW w:w="2232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Учащиеся  сидят за столиками по 4 человека, образуя команду</w:t>
            </w:r>
          </w:p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Личностные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  приветствуют учителя, поднимают вверх правую руку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приветствуют друг друга по просьбе учителя</w:t>
            </w:r>
          </w:p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 xml:space="preserve">Коммуникативные УУД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 слушают учителя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</w:p>
        </w:tc>
      </w:tr>
      <w:tr w:rsidR="00F4289D" w:rsidRPr="007C33FA" w:rsidTr="007C33FA">
        <w:tc>
          <w:tcPr>
            <w:tcW w:w="204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  <w:lang w:val="en-US"/>
              </w:rPr>
              <w:t>II</w:t>
            </w:r>
            <w:r w:rsidRPr="007C33FA">
              <w:rPr>
                <w:sz w:val="20"/>
                <w:szCs w:val="20"/>
              </w:rPr>
              <w:t>.Актуализация знаний (</w:t>
            </w:r>
            <w:r w:rsidR="006D68C7">
              <w:rPr>
                <w:sz w:val="20"/>
                <w:szCs w:val="20"/>
              </w:rPr>
              <w:t>8</w:t>
            </w:r>
            <w:r w:rsidRPr="007C33FA">
              <w:rPr>
                <w:sz w:val="20"/>
                <w:szCs w:val="20"/>
              </w:rPr>
              <w:t xml:space="preserve"> мин)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Цель этапа:</w:t>
            </w:r>
            <w:r w:rsidRPr="007C33FA">
              <w:rPr>
                <w:sz w:val="20"/>
                <w:szCs w:val="20"/>
              </w:rPr>
              <w:t xml:space="preserve">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- Организовать актуализацию изученных способов действий, для проблемного изложения нового материала.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Выяснить  степень усвоения заданного на дом материала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:rsidR="00F4289D" w:rsidRDefault="00F4289D" w:rsidP="007C33FA">
            <w:pPr>
              <w:pStyle w:val="a7"/>
              <w:rPr>
                <w:sz w:val="20"/>
                <w:szCs w:val="20"/>
              </w:rPr>
            </w:pPr>
            <w:proofErr w:type="gramStart"/>
            <w:r w:rsidRPr="007C33FA">
              <w:rPr>
                <w:sz w:val="20"/>
                <w:szCs w:val="20"/>
              </w:rPr>
              <w:t>На столе лежат необходимые инструменты, принадлежности, мат</w:t>
            </w:r>
            <w:r w:rsidR="00AF4611" w:rsidRPr="007C33FA">
              <w:rPr>
                <w:sz w:val="20"/>
                <w:szCs w:val="20"/>
              </w:rPr>
              <w:t>ериалы,  таблицы, шаблоны, карандаши, линейки</w:t>
            </w:r>
            <w:r w:rsidR="006D68C7">
              <w:rPr>
                <w:sz w:val="20"/>
                <w:szCs w:val="20"/>
              </w:rPr>
              <w:t>.</w:t>
            </w:r>
            <w:proofErr w:type="gramEnd"/>
          </w:p>
          <w:p w:rsidR="006D68C7" w:rsidRPr="007C33FA" w:rsidRDefault="006D68C7" w:rsidP="007C33F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учащимися стоит швейная машина</w:t>
            </w:r>
          </w:p>
          <w:p w:rsidR="007C33FA" w:rsidRPr="007C33FA" w:rsidRDefault="007C33FA" w:rsidP="007C33FA">
            <w:pPr>
              <w:pStyle w:val="a7"/>
              <w:rPr>
                <w:sz w:val="20"/>
                <w:szCs w:val="20"/>
              </w:rPr>
            </w:pPr>
          </w:p>
          <w:p w:rsidR="00F4289D" w:rsidRPr="007C33FA" w:rsidRDefault="009A7C86" w:rsidP="007C33FA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ТАЙМД ПЭА ШЭА</w:t>
            </w:r>
            <w:r w:rsidR="00F4289D" w:rsidRPr="007C33FA">
              <w:rPr>
                <w:sz w:val="20"/>
                <w:szCs w:val="20"/>
              </w:rPr>
              <w:t xml:space="preserve"> </w:t>
            </w:r>
            <w:r w:rsidR="006D68C7">
              <w:rPr>
                <w:sz w:val="20"/>
                <w:szCs w:val="20"/>
              </w:rPr>
              <w:t>(</w:t>
            </w:r>
            <w:r w:rsidR="006D68C7" w:rsidRPr="006D68C7">
              <w:rPr>
                <w:b/>
                <w:sz w:val="20"/>
                <w:szCs w:val="20"/>
                <w:u w:val="single"/>
              </w:rPr>
              <w:t>слайд 2</w:t>
            </w:r>
            <w:r w:rsidR="006D68C7">
              <w:rPr>
                <w:sz w:val="20"/>
                <w:szCs w:val="20"/>
              </w:rPr>
              <w:t>)</w:t>
            </w:r>
          </w:p>
          <w:p w:rsidR="007C33FA" w:rsidRPr="007C33FA" w:rsidRDefault="007C33FA" w:rsidP="007C33FA">
            <w:pPr>
              <w:pStyle w:val="a7"/>
              <w:rPr>
                <w:sz w:val="20"/>
                <w:szCs w:val="20"/>
              </w:rPr>
            </w:pP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b/>
                <w:i/>
                <w:sz w:val="20"/>
                <w:szCs w:val="20"/>
              </w:rPr>
              <w:t>Работа по карточкам – заданиям</w:t>
            </w:r>
            <w:proofErr w:type="gramStart"/>
            <w:r w:rsidRPr="007C33FA">
              <w:rPr>
                <w:sz w:val="20"/>
                <w:szCs w:val="20"/>
              </w:rPr>
              <w:t>.</w:t>
            </w:r>
            <w:proofErr w:type="gramEnd"/>
            <w:r w:rsidRPr="007C33FA">
              <w:rPr>
                <w:sz w:val="20"/>
                <w:szCs w:val="20"/>
              </w:rPr>
              <w:t xml:space="preserve"> (</w:t>
            </w:r>
            <w:proofErr w:type="gramStart"/>
            <w:r w:rsidRPr="007C33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7C33FA">
              <w:rPr>
                <w:sz w:val="20"/>
                <w:szCs w:val="20"/>
                <w:u w:val="single"/>
              </w:rPr>
              <w:t xml:space="preserve">риложение </w:t>
            </w:r>
            <w:r w:rsidR="00FB7C39" w:rsidRPr="007C33FA">
              <w:rPr>
                <w:sz w:val="20"/>
                <w:szCs w:val="20"/>
                <w:u w:val="single"/>
              </w:rPr>
              <w:t>1</w:t>
            </w:r>
            <w:r w:rsidRPr="007C33FA">
              <w:rPr>
                <w:sz w:val="20"/>
                <w:szCs w:val="20"/>
              </w:rPr>
              <w:t>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Учащиеся берут со стола конверт № 1 с карточками – заданиями. Выполняют задание в течение </w:t>
            </w:r>
            <w:r w:rsidR="006D68C7">
              <w:rPr>
                <w:sz w:val="20"/>
                <w:szCs w:val="20"/>
              </w:rPr>
              <w:t>3</w:t>
            </w:r>
            <w:r w:rsidRPr="007C33FA">
              <w:rPr>
                <w:sz w:val="20"/>
                <w:szCs w:val="20"/>
              </w:rPr>
              <w:t xml:space="preserve"> минут</w:t>
            </w:r>
            <w:r w:rsidR="006D68C7">
              <w:rPr>
                <w:sz w:val="20"/>
                <w:szCs w:val="20"/>
              </w:rPr>
              <w:t>ы. Затем в течение 1 мин.</w:t>
            </w:r>
            <w:r w:rsidRPr="007C33FA">
              <w:rPr>
                <w:sz w:val="20"/>
                <w:szCs w:val="20"/>
              </w:rPr>
              <w:t xml:space="preserve"> </w:t>
            </w:r>
            <w:r w:rsidR="006D68C7">
              <w:rPr>
                <w:sz w:val="20"/>
                <w:szCs w:val="20"/>
              </w:rPr>
              <w:t xml:space="preserve">20 сек. </w:t>
            </w:r>
            <w:r w:rsidRPr="007C33FA">
              <w:rPr>
                <w:sz w:val="20"/>
                <w:szCs w:val="20"/>
              </w:rPr>
              <w:t xml:space="preserve">участники обмениваются своими ответами с партнёром по плечу (каждому партнёру для ответа предоставляется </w:t>
            </w:r>
            <w:r w:rsidR="006D68C7">
              <w:rPr>
                <w:sz w:val="20"/>
                <w:szCs w:val="20"/>
              </w:rPr>
              <w:t>4</w:t>
            </w:r>
            <w:r w:rsidRPr="007C33FA">
              <w:rPr>
                <w:sz w:val="20"/>
                <w:szCs w:val="20"/>
              </w:rPr>
              <w:t xml:space="preserve">0 секунд). </w:t>
            </w:r>
          </w:p>
          <w:p w:rsidR="007C33FA" w:rsidRPr="007C33FA" w:rsidRDefault="007C33FA" w:rsidP="007C33FA">
            <w:pPr>
              <w:pStyle w:val="a7"/>
              <w:rPr>
                <w:sz w:val="20"/>
                <w:szCs w:val="20"/>
              </w:rPr>
            </w:pP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b/>
                <w:i/>
                <w:sz w:val="20"/>
                <w:szCs w:val="20"/>
              </w:rPr>
              <w:t>Следующий этап</w:t>
            </w:r>
            <w:r w:rsidRPr="007C33FA">
              <w:rPr>
                <w:sz w:val="20"/>
                <w:szCs w:val="20"/>
              </w:rPr>
              <w:t>: опрос учителя по данным карточкам. Вопросы задаются одному из партнёров в каждой паре. Если учащийся отвечает правильно, то учитель благодарит за ответ. Если ответ неверный, то этот же вопрос задается другой паре.</w:t>
            </w:r>
          </w:p>
        </w:tc>
        <w:tc>
          <w:tcPr>
            <w:tcW w:w="2232" w:type="dxa"/>
          </w:tcPr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Личностные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активизируют имеющиеся знания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Познавательные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отвечают на вопросы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работают в паре, обмениваясь своим мнением</w:t>
            </w:r>
          </w:p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Коммуникативные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слушают партнёра по плечу, других участников урока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помогают ответить на вопросы другому партнеру, задавая ему наводящие вопросы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строят понятные для партнеров  высказывания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отвечают на вопросы  учителя</w:t>
            </w:r>
          </w:p>
        </w:tc>
      </w:tr>
      <w:tr w:rsidR="00F4289D" w:rsidRPr="007C33FA" w:rsidTr="007C33FA">
        <w:tc>
          <w:tcPr>
            <w:tcW w:w="204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  <w:lang w:val="en-US"/>
              </w:rPr>
              <w:t>III</w:t>
            </w:r>
            <w:r w:rsidR="00AC7613">
              <w:rPr>
                <w:sz w:val="20"/>
                <w:szCs w:val="20"/>
              </w:rPr>
              <w:t>.Изучение нового материала (2</w:t>
            </w:r>
            <w:r w:rsidR="00AC7613" w:rsidRPr="00AC7613">
              <w:rPr>
                <w:sz w:val="20"/>
                <w:szCs w:val="20"/>
              </w:rPr>
              <w:t>5</w:t>
            </w:r>
            <w:r w:rsidRPr="007C33FA">
              <w:rPr>
                <w:sz w:val="20"/>
                <w:szCs w:val="20"/>
              </w:rPr>
              <w:t xml:space="preserve"> мин)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Цель этапа:</w:t>
            </w:r>
            <w:r w:rsidRPr="007C33FA">
              <w:rPr>
                <w:sz w:val="20"/>
                <w:szCs w:val="20"/>
              </w:rPr>
              <w:t xml:space="preserve">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сформулировать тему урока и цели урока</w:t>
            </w:r>
          </w:p>
          <w:p w:rsidR="00F4289D" w:rsidRPr="007C33FA" w:rsidRDefault="00F4289D" w:rsidP="007C33FA">
            <w:pPr>
              <w:pStyle w:val="a7"/>
              <w:rPr>
                <w:iCs/>
                <w:sz w:val="20"/>
                <w:szCs w:val="20"/>
              </w:rPr>
            </w:pPr>
            <w:r w:rsidRPr="007C33FA">
              <w:rPr>
                <w:iCs/>
                <w:sz w:val="20"/>
                <w:szCs w:val="20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Cs/>
                <w:sz w:val="20"/>
                <w:szCs w:val="20"/>
              </w:rPr>
              <w:t>- организовать фиксацию преодоления затруднения</w:t>
            </w:r>
          </w:p>
        </w:tc>
        <w:tc>
          <w:tcPr>
            <w:tcW w:w="642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 - Сегодня мы начинаем изучать раздел «</w:t>
            </w:r>
            <w:r w:rsidR="00FB7C39" w:rsidRPr="007C33FA">
              <w:rPr>
                <w:sz w:val="20"/>
                <w:szCs w:val="20"/>
              </w:rPr>
              <w:t>Конструирование и моделирование швейного изделия</w:t>
            </w:r>
            <w:r w:rsidRPr="007C33FA">
              <w:rPr>
                <w:sz w:val="20"/>
                <w:szCs w:val="20"/>
              </w:rPr>
              <w:t>».</w:t>
            </w:r>
          </w:p>
          <w:p w:rsidR="005F6E38" w:rsidRPr="007C33FA" w:rsidRDefault="005F6E38" w:rsidP="007C33FA">
            <w:pPr>
              <w:pStyle w:val="a7"/>
              <w:rPr>
                <w:b/>
                <w:sz w:val="20"/>
                <w:szCs w:val="20"/>
              </w:rPr>
            </w:pPr>
            <w:r w:rsidRPr="007C33FA">
              <w:rPr>
                <w:b/>
                <w:sz w:val="20"/>
                <w:szCs w:val="20"/>
                <w:u w:val="single"/>
              </w:rPr>
              <w:t>ТИМБИЛДИНГ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А для того чтобы узнать  тему нашего урока, я предлагаю вам отгадать ребус</w:t>
            </w:r>
            <w:r w:rsidR="005F6E38" w:rsidRPr="007C33FA">
              <w:rPr>
                <w:sz w:val="20"/>
                <w:szCs w:val="20"/>
              </w:rPr>
              <w:t>ы</w:t>
            </w:r>
            <w:proofErr w:type="gramStart"/>
            <w:r w:rsidRPr="007C33FA">
              <w:rPr>
                <w:sz w:val="20"/>
                <w:szCs w:val="20"/>
              </w:rPr>
              <w:t>.</w:t>
            </w:r>
            <w:proofErr w:type="gramEnd"/>
            <w:r w:rsidRPr="007C33FA">
              <w:rPr>
                <w:sz w:val="20"/>
                <w:szCs w:val="20"/>
              </w:rPr>
              <w:t xml:space="preserve"> </w:t>
            </w:r>
            <w:r w:rsidR="006D68C7">
              <w:rPr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>(</w:t>
            </w:r>
            <w:proofErr w:type="gramStart"/>
            <w:r w:rsidRPr="006D68C7">
              <w:rPr>
                <w:b/>
                <w:sz w:val="20"/>
                <w:szCs w:val="20"/>
                <w:u w:val="single"/>
              </w:rPr>
              <w:t>с</w:t>
            </w:r>
            <w:proofErr w:type="gramEnd"/>
            <w:r w:rsidRPr="006D68C7">
              <w:rPr>
                <w:b/>
                <w:sz w:val="20"/>
                <w:szCs w:val="20"/>
                <w:u w:val="single"/>
              </w:rPr>
              <w:t>лайд</w:t>
            </w:r>
            <w:r w:rsidR="006D68C7" w:rsidRPr="006D68C7">
              <w:rPr>
                <w:b/>
                <w:sz w:val="20"/>
                <w:szCs w:val="20"/>
                <w:u w:val="single"/>
              </w:rPr>
              <w:t xml:space="preserve">  3</w:t>
            </w:r>
            <w:r w:rsidR="006D68C7">
              <w:rPr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>)</w:t>
            </w:r>
            <w:r w:rsidR="005F6E38" w:rsidRPr="007C33FA">
              <w:rPr>
                <w:sz w:val="20"/>
                <w:szCs w:val="20"/>
              </w:rPr>
              <w:t>.</w:t>
            </w:r>
          </w:p>
          <w:p w:rsidR="005F6E38" w:rsidRPr="007C33FA" w:rsidRDefault="005F6E38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Учащиеся отгадывают ребусы и читают ответы.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Итак, </w:t>
            </w:r>
            <w:r w:rsidRPr="00883B5E">
              <w:rPr>
                <w:b/>
                <w:sz w:val="20"/>
                <w:szCs w:val="20"/>
              </w:rPr>
              <w:t>тема</w:t>
            </w:r>
            <w:r w:rsidRPr="007C33FA">
              <w:rPr>
                <w:sz w:val="20"/>
                <w:szCs w:val="20"/>
              </w:rPr>
              <w:t xml:space="preserve"> нашего </w:t>
            </w:r>
            <w:r w:rsidRPr="00883B5E">
              <w:rPr>
                <w:b/>
                <w:sz w:val="20"/>
                <w:szCs w:val="20"/>
              </w:rPr>
              <w:t>урока</w:t>
            </w:r>
            <w:r w:rsidRPr="007C33FA">
              <w:rPr>
                <w:sz w:val="20"/>
                <w:szCs w:val="20"/>
              </w:rPr>
              <w:t xml:space="preserve"> </w:t>
            </w:r>
            <w:r w:rsidRPr="00883B5E">
              <w:rPr>
                <w:b/>
                <w:sz w:val="20"/>
                <w:szCs w:val="20"/>
              </w:rPr>
              <w:t>«</w:t>
            </w:r>
            <w:r w:rsidR="0082027E">
              <w:rPr>
                <w:b/>
                <w:sz w:val="20"/>
                <w:szCs w:val="20"/>
              </w:rPr>
              <w:t>Виды рабочей одежды</w:t>
            </w:r>
            <w:r w:rsidRPr="00883B5E">
              <w:rPr>
                <w:b/>
                <w:sz w:val="20"/>
                <w:szCs w:val="20"/>
              </w:rPr>
              <w:t>»</w:t>
            </w:r>
            <w:r w:rsidR="0082027E">
              <w:rPr>
                <w:sz w:val="20"/>
                <w:szCs w:val="20"/>
              </w:rPr>
              <w:t xml:space="preserve">  </w:t>
            </w:r>
            <w:r w:rsidRPr="007C33FA">
              <w:rPr>
                <w:sz w:val="20"/>
                <w:szCs w:val="20"/>
              </w:rPr>
              <w:t>(</w:t>
            </w: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 w:rsidR="006D68C7" w:rsidRPr="006D68C7">
              <w:rPr>
                <w:b/>
                <w:sz w:val="20"/>
                <w:szCs w:val="20"/>
                <w:u w:val="single"/>
              </w:rPr>
              <w:t>4</w:t>
            </w:r>
            <w:r w:rsidRPr="007C33FA">
              <w:rPr>
                <w:sz w:val="20"/>
                <w:szCs w:val="20"/>
              </w:rPr>
              <w:t>)</w:t>
            </w:r>
          </w:p>
          <w:p w:rsidR="006D68C7" w:rsidRDefault="006D68C7" w:rsidP="00883B5E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6D68C7" w:rsidRDefault="006D68C7" w:rsidP="006D68C7">
            <w:pPr>
              <w:pStyle w:val="a7"/>
              <w:tabs>
                <w:tab w:val="left" w:pos="314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ab/>
            </w:r>
            <w:r w:rsidRPr="006D68C7">
              <w:rPr>
                <w:b/>
                <w:sz w:val="20"/>
                <w:szCs w:val="20"/>
                <w:u w:val="single"/>
              </w:rPr>
              <w:t>Слайд 5</w:t>
            </w:r>
          </w:p>
          <w:p w:rsidR="006D68C7" w:rsidRPr="006D68C7" w:rsidRDefault="006D68C7" w:rsidP="006D68C7">
            <w:pPr>
              <w:pStyle w:val="a7"/>
              <w:tabs>
                <w:tab w:val="left" w:pos="314"/>
              </w:tabs>
              <w:rPr>
                <w:b/>
                <w:sz w:val="20"/>
                <w:szCs w:val="20"/>
                <w:u w:val="single"/>
              </w:rPr>
            </w:pPr>
          </w:p>
          <w:p w:rsidR="007C33FA" w:rsidRPr="001E25BB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iCs/>
                <w:sz w:val="20"/>
                <w:szCs w:val="20"/>
              </w:rPr>
              <w:t xml:space="preserve">  </w:t>
            </w:r>
            <w:r w:rsidRPr="007C33FA">
              <w:rPr>
                <w:sz w:val="20"/>
                <w:szCs w:val="20"/>
              </w:rPr>
              <w:t xml:space="preserve">- </w:t>
            </w:r>
            <w:r w:rsidRPr="007C33FA">
              <w:rPr>
                <w:sz w:val="20"/>
                <w:szCs w:val="20"/>
                <w:u w:val="single"/>
              </w:rPr>
              <w:t>“Встречают по одёжке…”</w:t>
            </w:r>
            <w:r w:rsidR="0030057F">
              <w:rPr>
                <w:sz w:val="20"/>
                <w:szCs w:val="20"/>
                <w:u w:val="single"/>
              </w:rPr>
              <w:t xml:space="preserve"> </w:t>
            </w:r>
            <w:r w:rsidRPr="0030057F">
              <w:rPr>
                <w:sz w:val="20"/>
                <w:szCs w:val="20"/>
              </w:rPr>
              <w:t>-</w:t>
            </w:r>
            <w:r w:rsidR="0030057F" w:rsidRPr="0030057F">
              <w:rPr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 xml:space="preserve"> </w:t>
            </w:r>
            <w:proofErr w:type="gramStart"/>
            <w:r w:rsidRPr="007C33FA">
              <w:rPr>
                <w:sz w:val="20"/>
                <w:szCs w:val="20"/>
              </w:rPr>
              <w:t>не даром</w:t>
            </w:r>
            <w:proofErr w:type="gramEnd"/>
            <w:r w:rsidRPr="007C33FA">
              <w:rPr>
                <w:sz w:val="20"/>
                <w:szCs w:val="20"/>
              </w:rPr>
              <w:t xml:space="preserve"> в народе ходит пословица. Ведь общество всегда встречает человека по одёжке, а провожает по уму. </w:t>
            </w:r>
          </w:p>
          <w:p w:rsidR="00704401" w:rsidRPr="001E25BB" w:rsidRDefault="00704401" w:rsidP="007C33FA">
            <w:pPr>
              <w:pStyle w:val="a7"/>
              <w:rPr>
                <w:sz w:val="20"/>
                <w:szCs w:val="20"/>
              </w:rPr>
            </w:pPr>
          </w:p>
          <w:p w:rsidR="00704401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Одежда очень многое может сказать о человеке. </w:t>
            </w:r>
            <w:r w:rsidR="0020328F">
              <w:rPr>
                <w:sz w:val="20"/>
                <w:szCs w:val="20"/>
              </w:rPr>
              <w:t xml:space="preserve">  </w:t>
            </w:r>
          </w:p>
          <w:p w:rsidR="0020328F" w:rsidRPr="001E25BB" w:rsidRDefault="0020328F" w:rsidP="007C33FA">
            <w:pPr>
              <w:pStyle w:val="a7"/>
              <w:rPr>
                <w:sz w:val="20"/>
                <w:szCs w:val="20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7C33FA" w:rsidRPr="001E25BB" w:rsidRDefault="007C33FA" w:rsidP="007C33FA">
            <w:pPr>
              <w:pStyle w:val="a7"/>
              <w:rPr>
                <w:i/>
                <w:iCs/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Одежда по назначению делится на </w:t>
            </w:r>
            <w:proofErr w:type="gramStart"/>
            <w:r w:rsidRPr="007C33FA">
              <w:rPr>
                <w:i/>
                <w:iCs/>
                <w:sz w:val="20"/>
                <w:szCs w:val="20"/>
              </w:rPr>
              <w:t>бытовую</w:t>
            </w:r>
            <w:proofErr w:type="gramEnd"/>
            <w:r w:rsidRPr="007C33FA">
              <w:rPr>
                <w:i/>
                <w:iCs/>
                <w:sz w:val="20"/>
                <w:szCs w:val="20"/>
              </w:rPr>
              <w:t>, производственную, спортивную, форменную.</w:t>
            </w:r>
          </w:p>
          <w:p w:rsidR="00704401" w:rsidRPr="001E25BB" w:rsidRDefault="0020328F" w:rsidP="007C33FA">
            <w:pPr>
              <w:pStyle w:val="a7"/>
              <w:rPr>
                <w:sz w:val="20"/>
                <w:szCs w:val="20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iCs/>
                <w:sz w:val="20"/>
                <w:szCs w:val="20"/>
              </w:rPr>
              <w:t xml:space="preserve">  </w:t>
            </w:r>
            <w:r w:rsidRPr="007C33FA">
              <w:rPr>
                <w:sz w:val="20"/>
                <w:szCs w:val="20"/>
              </w:rPr>
              <w:t xml:space="preserve">- Давайте более подробно рассмотрим каждую группу. </w:t>
            </w:r>
            <w:proofErr w:type="gramStart"/>
            <w:r w:rsidRPr="007C33FA">
              <w:rPr>
                <w:i/>
                <w:iCs/>
                <w:sz w:val="20"/>
                <w:szCs w:val="20"/>
              </w:rPr>
              <w:t>Бытовая</w:t>
            </w:r>
            <w:proofErr w:type="gramEnd"/>
            <w:r w:rsidRPr="007C33FA">
              <w:rPr>
                <w:i/>
                <w:iCs/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 xml:space="preserve">может быть повседневной, торжественной, домашней. </w:t>
            </w:r>
          </w:p>
          <w:p w:rsidR="00386E79" w:rsidRPr="007C33FA" w:rsidRDefault="00386E79" w:rsidP="007C33FA">
            <w:pPr>
              <w:pStyle w:val="a7"/>
              <w:rPr>
                <w:sz w:val="20"/>
                <w:szCs w:val="20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lastRenderedPageBreak/>
              <w:t xml:space="preserve">  - </w:t>
            </w:r>
            <w:r w:rsidRPr="007C33FA">
              <w:rPr>
                <w:i/>
                <w:iCs/>
                <w:sz w:val="20"/>
                <w:szCs w:val="20"/>
              </w:rPr>
              <w:t>Производственная</w:t>
            </w:r>
            <w:r w:rsidRPr="007C33FA">
              <w:rPr>
                <w:sz w:val="20"/>
                <w:szCs w:val="20"/>
              </w:rPr>
              <w:t xml:space="preserve"> (одежда медиков, поваров, строителей, и т.д.). </w:t>
            </w:r>
          </w:p>
          <w:p w:rsidR="00386E79" w:rsidRPr="007C33FA" w:rsidRDefault="00386E79" w:rsidP="007C33FA">
            <w:pPr>
              <w:pStyle w:val="a7"/>
              <w:rPr>
                <w:sz w:val="20"/>
                <w:szCs w:val="20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  <w:p w:rsid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  - </w:t>
            </w:r>
            <w:r w:rsidRPr="007C33FA">
              <w:rPr>
                <w:i/>
                <w:iCs/>
                <w:sz w:val="20"/>
                <w:szCs w:val="20"/>
              </w:rPr>
              <w:t>Спортивная</w:t>
            </w:r>
            <w:proofErr w:type="gramStart"/>
            <w:r w:rsidRPr="007C33FA">
              <w:rPr>
                <w:i/>
                <w:iCs/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>.</w:t>
            </w:r>
            <w:proofErr w:type="gramEnd"/>
            <w:r w:rsidRPr="007C33FA">
              <w:rPr>
                <w:sz w:val="20"/>
                <w:szCs w:val="20"/>
              </w:rPr>
              <w:t xml:space="preserve"> Уч-ся называют виды спорта и состав костюма.</w:t>
            </w:r>
          </w:p>
          <w:p w:rsidR="00386E79" w:rsidRPr="007C33FA" w:rsidRDefault="00386E79" w:rsidP="007C33FA">
            <w:pPr>
              <w:pStyle w:val="a7"/>
              <w:rPr>
                <w:sz w:val="20"/>
                <w:szCs w:val="20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10</w:t>
            </w:r>
          </w:p>
          <w:p w:rsidR="007C33FA" w:rsidRP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 - </w:t>
            </w:r>
            <w:r w:rsidRPr="007C33FA">
              <w:rPr>
                <w:i/>
                <w:iCs/>
                <w:sz w:val="20"/>
                <w:szCs w:val="20"/>
              </w:rPr>
              <w:t>Форменная</w:t>
            </w:r>
            <w:proofErr w:type="gramStart"/>
            <w:r w:rsidRPr="007C33FA">
              <w:rPr>
                <w:i/>
                <w:iCs/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>.</w:t>
            </w:r>
            <w:proofErr w:type="gramEnd"/>
            <w:r w:rsidRPr="007C33FA">
              <w:rPr>
                <w:sz w:val="20"/>
                <w:szCs w:val="20"/>
              </w:rPr>
              <w:t xml:space="preserve"> Уч-ся приводят примеры.</w:t>
            </w:r>
          </w:p>
          <w:p w:rsidR="00386E79" w:rsidRDefault="00386E79" w:rsidP="007C33FA">
            <w:pPr>
              <w:pStyle w:val="a7"/>
              <w:rPr>
                <w:b/>
                <w:sz w:val="20"/>
                <w:szCs w:val="20"/>
                <w:u w:val="single"/>
              </w:rPr>
            </w:pPr>
          </w:p>
          <w:p w:rsidR="00704401" w:rsidRDefault="00386E79" w:rsidP="007C33FA">
            <w:pPr>
              <w:pStyle w:val="a7"/>
              <w:rPr>
                <w:b/>
                <w:sz w:val="20"/>
                <w:szCs w:val="20"/>
                <w:u w:val="single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11</w:t>
            </w:r>
          </w:p>
          <w:p w:rsidR="0082027E" w:rsidRPr="001E25BB" w:rsidRDefault="0082027E" w:rsidP="007C33FA">
            <w:pPr>
              <w:pStyle w:val="a7"/>
              <w:rPr>
                <w:sz w:val="20"/>
                <w:szCs w:val="20"/>
              </w:rPr>
            </w:pPr>
          </w:p>
          <w:p w:rsidR="007C33FA" w:rsidRP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iCs/>
                <w:sz w:val="20"/>
                <w:szCs w:val="20"/>
              </w:rPr>
              <w:t>Схема профессий,</w:t>
            </w:r>
            <w:r w:rsidRPr="007C33FA">
              <w:rPr>
                <w:sz w:val="20"/>
                <w:szCs w:val="20"/>
              </w:rPr>
              <w:t xml:space="preserve"> задействованных в процессе производства одежды.</w:t>
            </w:r>
          </w:p>
          <w:p w:rsidR="00883B5E" w:rsidRDefault="007C33FA" w:rsidP="007C33FA">
            <w:pPr>
              <w:pStyle w:val="a7"/>
              <w:rPr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  <w:u w:val="single"/>
              </w:rPr>
              <w:t>Художник-модельер</w:t>
            </w:r>
            <w:r w:rsidRPr="007C33FA">
              <w:rPr>
                <w:sz w:val="20"/>
                <w:szCs w:val="20"/>
                <w:u w:val="single"/>
              </w:rPr>
              <w:t xml:space="preserve"> </w:t>
            </w:r>
            <w:r w:rsidRPr="007C33FA">
              <w:rPr>
                <w:sz w:val="20"/>
                <w:szCs w:val="20"/>
              </w:rPr>
              <w:t xml:space="preserve">- придумывает новые модели одежды и воплощает их в эскизах и готовых изделиях; </w:t>
            </w:r>
          </w:p>
          <w:p w:rsidR="00883B5E" w:rsidRDefault="007C33FA" w:rsidP="007C33FA">
            <w:pPr>
              <w:pStyle w:val="a7"/>
              <w:rPr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  <w:u w:val="single"/>
              </w:rPr>
              <w:t>художник-конструктор</w:t>
            </w:r>
            <w:r w:rsidRPr="007C33FA">
              <w:rPr>
                <w:sz w:val="20"/>
                <w:szCs w:val="20"/>
                <w:u w:val="single"/>
              </w:rPr>
              <w:t xml:space="preserve"> -</w:t>
            </w:r>
            <w:r w:rsidRPr="007C33FA">
              <w:rPr>
                <w:sz w:val="20"/>
                <w:szCs w:val="20"/>
              </w:rPr>
              <w:t xml:space="preserve"> воплощает идеи художника</w:t>
            </w:r>
            <w:r w:rsidR="00704401" w:rsidRPr="00704401">
              <w:rPr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 xml:space="preserve">- модельера в чертежи и выкройки (лекала); </w:t>
            </w:r>
          </w:p>
          <w:p w:rsidR="00883B5E" w:rsidRDefault="007C33FA" w:rsidP="007C33FA">
            <w:pPr>
              <w:pStyle w:val="a7"/>
              <w:rPr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  <w:u w:val="single"/>
              </w:rPr>
              <w:t>технолог швейного производства</w:t>
            </w:r>
            <w:r w:rsidRPr="007C33FA">
              <w:rPr>
                <w:sz w:val="20"/>
                <w:szCs w:val="20"/>
                <w:u w:val="single"/>
              </w:rPr>
              <w:t xml:space="preserve"> -</w:t>
            </w:r>
            <w:r w:rsidRPr="007C33FA">
              <w:rPr>
                <w:sz w:val="20"/>
                <w:szCs w:val="20"/>
              </w:rPr>
              <w:t xml:space="preserve"> определяет  способы изготовления швейных изделий с учетом сложности фасона, свой</w:t>
            </w:r>
            <w:proofErr w:type="gramStart"/>
            <w:r w:rsidRPr="007C33FA">
              <w:rPr>
                <w:sz w:val="20"/>
                <w:szCs w:val="20"/>
              </w:rPr>
              <w:t>ств тк</w:t>
            </w:r>
            <w:proofErr w:type="gramEnd"/>
            <w:r w:rsidRPr="007C33FA">
              <w:rPr>
                <w:sz w:val="20"/>
                <w:szCs w:val="20"/>
              </w:rPr>
              <w:t xml:space="preserve">аней и современной технологии пошива одежды; </w:t>
            </w:r>
          </w:p>
          <w:p w:rsidR="007C33FA" w:rsidRDefault="007C33FA" w:rsidP="007C33FA">
            <w:pPr>
              <w:pStyle w:val="a7"/>
              <w:rPr>
                <w:sz w:val="20"/>
                <w:szCs w:val="20"/>
              </w:rPr>
            </w:pPr>
            <w:proofErr w:type="gramStart"/>
            <w:r w:rsidRPr="00883B5E">
              <w:rPr>
                <w:b/>
                <w:sz w:val="20"/>
                <w:szCs w:val="20"/>
                <w:u w:val="single"/>
              </w:rPr>
              <w:t>швея</w:t>
            </w:r>
            <w:r w:rsidRPr="007C33FA">
              <w:rPr>
                <w:sz w:val="20"/>
                <w:szCs w:val="20"/>
                <w:u w:val="single"/>
              </w:rPr>
              <w:t xml:space="preserve"> </w:t>
            </w:r>
            <w:r w:rsidRPr="007C33FA">
              <w:rPr>
                <w:sz w:val="20"/>
                <w:szCs w:val="20"/>
              </w:rPr>
              <w:t xml:space="preserve">- (сейчас эта профессия называется </w:t>
            </w:r>
            <w:r w:rsidR="00704401" w:rsidRPr="00704401">
              <w:rPr>
                <w:sz w:val="20"/>
                <w:szCs w:val="20"/>
              </w:rPr>
              <w:t xml:space="preserve"> </w:t>
            </w:r>
            <w:r w:rsidRPr="00883B5E">
              <w:rPr>
                <w:b/>
                <w:sz w:val="20"/>
                <w:szCs w:val="20"/>
                <w:u w:val="single"/>
              </w:rPr>
              <w:t xml:space="preserve">оператор </w:t>
            </w:r>
            <w:r w:rsidR="00704401" w:rsidRPr="00704401">
              <w:rPr>
                <w:b/>
                <w:sz w:val="20"/>
                <w:szCs w:val="20"/>
                <w:u w:val="single"/>
              </w:rPr>
              <w:t xml:space="preserve"> </w:t>
            </w:r>
            <w:r w:rsidRPr="00883B5E">
              <w:rPr>
                <w:b/>
                <w:sz w:val="20"/>
                <w:szCs w:val="20"/>
                <w:u w:val="single"/>
              </w:rPr>
              <w:t>швейного оборудования</w:t>
            </w:r>
            <w:r w:rsidRPr="007C33FA">
              <w:rPr>
                <w:sz w:val="20"/>
                <w:szCs w:val="20"/>
              </w:rPr>
              <w:t xml:space="preserve"> - непосредственно выполняет швейные операции.</w:t>
            </w:r>
            <w:proofErr w:type="gramEnd"/>
          </w:p>
          <w:p w:rsidR="00277A01" w:rsidRDefault="00277A01" w:rsidP="007C33FA">
            <w:pPr>
              <w:pStyle w:val="a7"/>
              <w:rPr>
                <w:b/>
                <w:sz w:val="20"/>
                <w:szCs w:val="20"/>
                <w:u w:val="single"/>
              </w:rPr>
            </w:pPr>
          </w:p>
          <w:p w:rsidR="00883B5E" w:rsidRPr="007C33FA" w:rsidRDefault="000F1212" w:rsidP="007C33FA">
            <w:pPr>
              <w:pStyle w:val="a7"/>
              <w:rPr>
                <w:sz w:val="20"/>
                <w:szCs w:val="20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1</w:t>
            </w:r>
            <w:r w:rsidR="00277A01">
              <w:rPr>
                <w:b/>
                <w:sz w:val="20"/>
                <w:szCs w:val="20"/>
                <w:u w:val="single"/>
              </w:rPr>
              <w:t>2</w:t>
            </w:r>
          </w:p>
          <w:p w:rsid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Отечественная школа моделирования основывается на идеях и разработках первого русского художника</w:t>
            </w:r>
            <w:r w:rsidR="0030057F">
              <w:rPr>
                <w:sz w:val="20"/>
                <w:szCs w:val="20"/>
              </w:rPr>
              <w:t xml:space="preserve"> </w:t>
            </w:r>
            <w:r w:rsidRPr="007C33FA">
              <w:rPr>
                <w:sz w:val="20"/>
                <w:szCs w:val="20"/>
              </w:rPr>
              <w:t xml:space="preserve">- модельера Надежды Петровны </w:t>
            </w:r>
            <w:proofErr w:type="spellStart"/>
            <w:r w:rsidRPr="007C33FA">
              <w:rPr>
                <w:sz w:val="20"/>
                <w:szCs w:val="20"/>
              </w:rPr>
              <w:t>Ламановой</w:t>
            </w:r>
            <w:proofErr w:type="spellEnd"/>
            <w:r w:rsidRPr="007C33FA">
              <w:rPr>
                <w:sz w:val="20"/>
                <w:szCs w:val="20"/>
              </w:rPr>
              <w:t xml:space="preserve"> (1861- 1941). Её принцип: “Для чего создается костюм, для кого, из чего”- не потерял актуальности и сегодня. Художник-модельер должен хорошо рисовать, знать основы композиции костюма, быть в курсе современной моды, работать с журналами мод, делать зарисовки интересных деталей и фасонов, эскизы своих моделей.</w:t>
            </w:r>
          </w:p>
          <w:p w:rsidR="00883B5E" w:rsidRPr="007C33FA" w:rsidRDefault="00883B5E" w:rsidP="007C33FA">
            <w:pPr>
              <w:pStyle w:val="a7"/>
              <w:rPr>
                <w:sz w:val="20"/>
                <w:szCs w:val="20"/>
              </w:rPr>
            </w:pPr>
          </w:p>
          <w:p w:rsid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Ребята, а каких вы знаете художников-модельеров? (уч-ся приводят примеры).</w:t>
            </w:r>
          </w:p>
          <w:p w:rsidR="00883B5E" w:rsidRDefault="00883B5E" w:rsidP="007C33FA">
            <w:pPr>
              <w:pStyle w:val="a7"/>
              <w:rPr>
                <w:sz w:val="20"/>
                <w:szCs w:val="20"/>
              </w:rPr>
            </w:pPr>
          </w:p>
          <w:p w:rsidR="00277A01" w:rsidRPr="001E25BB" w:rsidRDefault="00277A01" w:rsidP="00277A01">
            <w:pPr>
              <w:pStyle w:val="a7"/>
              <w:rPr>
                <w:sz w:val="20"/>
                <w:szCs w:val="20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13</w:t>
            </w:r>
          </w:p>
          <w:p w:rsidR="00277A01" w:rsidRPr="007C33FA" w:rsidRDefault="00277A01" w:rsidP="007C33FA">
            <w:pPr>
              <w:pStyle w:val="a7"/>
              <w:rPr>
                <w:sz w:val="20"/>
                <w:szCs w:val="20"/>
              </w:rPr>
            </w:pPr>
          </w:p>
          <w:p w:rsidR="00277A01" w:rsidRPr="001E25BB" w:rsidRDefault="007C33FA" w:rsidP="00277A01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 </w:t>
            </w:r>
            <w:r w:rsidR="00277A01"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 w:rsidR="00277A01">
              <w:rPr>
                <w:b/>
                <w:sz w:val="20"/>
                <w:szCs w:val="20"/>
                <w:u w:val="single"/>
              </w:rPr>
              <w:t>14</w:t>
            </w:r>
          </w:p>
          <w:p w:rsidR="00277A01" w:rsidRDefault="00277A01" w:rsidP="007C33FA">
            <w:pPr>
              <w:pStyle w:val="a7"/>
              <w:rPr>
                <w:b/>
                <w:i/>
                <w:iCs/>
                <w:sz w:val="20"/>
                <w:szCs w:val="20"/>
              </w:rPr>
            </w:pPr>
          </w:p>
          <w:p w:rsidR="00277A01" w:rsidRDefault="007C33FA" w:rsidP="007C33FA">
            <w:pPr>
              <w:pStyle w:val="a7"/>
              <w:rPr>
                <w:sz w:val="20"/>
                <w:szCs w:val="20"/>
              </w:rPr>
            </w:pPr>
            <w:r w:rsidRPr="00883B5E">
              <w:rPr>
                <w:b/>
                <w:i/>
                <w:iCs/>
                <w:sz w:val="20"/>
                <w:szCs w:val="20"/>
              </w:rPr>
              <w:t>Фартуки по назначению</w:t>
            </w:r>
            <w:r w:rsidRPr="007C33FA">
              <w:rPr>
                <w:sz w:val="20"/>
                <w:szCs w:val="20"/>
              </w:rPr>
              <w:t xml:space="preserve"> в наше время могут быть: повседневными, нарядными, детскими, женскими, мужскими.</w:t>
            </w:r>
          </w:p>
          <w:p w:rsidR="00277A01" w:rsidRDefault="00277A01" w:rsidP="007C33FA">
            <w:pPr>
              <w:pStyle w:val="a7"/>
              <w:rPr>
                <w:sz w:val="20"/>
                <w:szCs w:val="20"/>
              </w:rPr>
            </w:pPr>
          </w:p>
          <w:p w:rsidR="007C33FA" w:rsidRDefault="007C33FA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  </w:t>
            </w:r>
            <w:r w:rsidRPr="00883B5E">
              <w:rPr>
                <w:b/>
                <w:i/>
                <w:iCs/>
                <w:sz w:val="20"/>
                <w:szCs w:val="20"/>
              </w:rPr>
              <w:t>Нарядный</w:t>
            </w:r>
            <w:r w:rsidR="00277A01">
              <w:rPr>
                <w:i/>
                <w:iCs/>
                <w:sz w:val="20"/>
                <w:szCs w:val="20"/>
              </w:rPr>
              <w:t xml:space="preserve">,   </w:t>
            </w:r>
            <w:r w:rsidRPr="007C33FA">
              <w:rPr>
                <w:sz w:val="20"/>
                <w:szCs w:val="20"/>
              </w:rPr>
              <w:t xml:space="preserve"> </w:t>
            </w:r>
            <w:r w:rsidRPr="00883B5E">
              <w:rPr>
                <w:b/>
                <w:i/>
                <w:iCs/>
                <w:sz w:val="20"/>
                <w:szCs w:val="20"/>
              </w:rPr>
              <w:t>Детский</w:t>
            </w:r>
            <w:r w:rsidR="00277A01">
              <w:rPr>
                <w:sz w:val="20"/>
                <w:szCs w:val="20"/>
              </w:rPr>
              <w:t xml:space="preserve">,  </w:t>
            </w:r>
            <w:r w:rsidRPr="007C33FA">
              <w:rPr>
                <w:sz w:val="20"/>
                <w:szCs w:val="20"/>
              </w:rPr>
              <w:t xml:space="preserve"> </w:t>
            </w:r>
            <w:r w:rsidR="00277A01">
              <w:rPr>
                <w:sz w:val="20"/>
                <w:szCs w:val="20"/>
              </w:rPr>
              <w:t xml:space="preserve"> </w:t>
            </w:r>
            <w:r w:rsidRPr="00883B5E">
              <w:rPr>
                <w:b/>
                <w:i/>
                <w:iCs/>
                <w:sz w:val="20"/>
                <w:szCs w:val="20"/>
              </w:rPr>
              <w:t>Женский</w:t>
            </w:r>
            <w:r w:rsidR="00277A01">
              <w:rPr>
                <w:sz w:val="20"/>
                <w:szCs w:val="20"/>
              </w:rPr>
              <w:t xml:space="preserve">,    </w:t>
            </w:r>
            <w:r w:rsidRPr="00883B5E">
              <w:rPr>
                <w:b/>
                <w:i/>
                <w:iCs/>
                <w:sz w:val="20"/>
                <w:szCs w:val="20"/>
              </w:rPr>
              <w:t>Мужской</w:t>
            </w:r>
            <w:r w:rsidRPr="007C33FA">
              <w:rPr>
                <w:sz w:val="20"/>
                <w:szCs w:val="20"/>
              </w:rPr>
              <w:t xml:space="preserve"> </w:t>
            </w:r>
            <w:r w:rsidR="00277A01">
              <w:rPr>
                <w:sz w:val="20"/>
                <w:szCs w:val="20"/>
              </w:rPr>
              <w:t>– показ иллюстраций</w:t>
            </w:r>
          </w:p>
          <w:p w:rsidR="00F4289D" w:rsidRPr="007C33FA" w:rsidRDefault="00F4289D" w:rsidP="00277A0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lastRenderedPageBreak/>
              <w:t>Регулятивные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определение темы урока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осознание целей и задач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восприятие, осмысление, запоминание учебного материала 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формирование умения высказывать своё предположение на основе работы с раздаточным материалом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умение оценивать учебные действия в соответствии с поставленной задачей</w:t>
            </w:r>
          </w:p>
          <w:p w:rsidR="00F4289D" w:rsidRPr="007C33FA" w:rsidRDefault="00F4289D" w:rsidP="007C33FA">
            <w:pPr>
              <w:pStyle w:val="a7"/>
              <w:rPr>
                <w:spacing w:val="-4"/>
                <w:sz w:val="20"/>
                <w:szCs w:val="20"/>
              </w:rPr>
            </w:pPr>
            <w:r w:rsidRPr="007C33FA">
              <w:rPr>
                <w:spacing w:val="-4"/>
                <w:sz w:val="20"/>
                <w:szCs w:val="20"/>
              </w:rPr>
              <w:t>- формулируют свои мысли в устной форме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lastRenderedPageBreak/>
              <w:t>- работают  в команде</w:t>
            </w:r>
          </w:p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Познавательные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</w:p>
          <w:p w:rsidR="00F4289D" w:rsidRPr="00883B5E" w:rsidRDefault="00F4289D" w:rsidP="007C33FA">
            <w:pPr>
              <w:pStyle w:val="a7"/>
              <w:rPr>
                <w:rStyle w:val="2ArialUnicodeMS"/>
                <w:rFonts w:ascii="Times New Roman" w:hAnsi="Times New Roman" w:cs="Times New Roman" w:hint="default"/>
                <w:b w:val="0"/>
                <w:bCs w:val="0"/>
                <w:color w:val="auto"/>
                <w:sz w:val="20"/>
                <w:szCs w:val="20"/>
              </w:rPr>
            </w:pPr>
            <w:r w:rsidRPr="00883B5E">
              <w:rPr>
                <w:rStyle w:val="2ArialUnicodeMS"/>
                <w:rFonts w:ascii="Times New Roman" w:hAnsi="Times New Roman" w:cs="Times New Roman" w:hint="default"/>
                <w:b w:val="0"/>
                <w:color w:val="auto"/>
                <w:spacing w:val="-2"/>
                <w:sz w:val="20"/>
                <w:szCs w:val="20"/>
              </w:rPr>
              <w:t xml:space="preserve">развивать умение получать информацию из рисунка, текста и выполнять практические действия  </w:t>
            </w:r>
          </w:p>
          <w:p w:rsidR="00F4289D" w:rsidRPr="00883B5E" w:rsidRDefault="00F4289D" w:rsidP="007C33FA">
            <w:pPr>
              <w:pStyle w:val="a7"/>
              <w:rPr>
                <w:rStyle w:val="2ArialUnicodeMS"/>
                <w:rFonts w:ascii="Times New Roman" w:hAnsi="Times New Roman" w:cs="Times New Roman" w:hint="default"/>
                <w:b w:val="0"/>
                <w:bCs w:val="0"/>
                <w:color w:val="auto"/>
                <w:sz w:val="20"/>
                <w:szCs w:val="20"/>
              </w:rPr>
            </w:pPr>
            <w:r w:rsidRPr="00883B5E">
              <w:rPr>
                <w:rStyle w:val="2ArialUnicodeMS"/>
                <w:rFonts w:ascii="Times New Roman" w:hAnsi="Times New Roman" w:cs="Times New Roman" w:hint="default"/>
                <w:b w:val="0"/>
                <w:color w:val="auto"/>
                <w:sz w:val="20"/>
                <w:szCs w:val="20"/>
              </w:rPr>
              <w:t>развивать умение осуществлять поиск необходимой информации, используя дополнительные источники информации (учебник, раздаточный материал по раскрою)</w:t>
            </w:r>
          </w:p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Коммуникативные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- формирование  видов  речевой деятельности (слушание, чтение, говорение)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согласованность действий с партнерами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работа в команде – разделение обязанностей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</w:p>
        </w:tc>
      </w:tr>
      <w:tr w:rsidR="00F4289D" w:rsidRPr="007C33FA" w:rsidTr="007C33FA">
        <w:trPr>
          <w:trHeight w:val="1124"/>
        </w:trPr>
        <w:tc>
          <w:tcPr>
            <w:tcW w:w="204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  <w:lang w:val="en-US"/>
              </w:rPr>
              <w:lastRenderedPageBreak/>
              <w:t>IV</w:t>
            </w:r>
            <w:r w:rsidR="00B3197C">
              <w:rPr>
                <w:sz w:val="20"/>
                <w:szCs w:val="20"/>
              </w:rPr>
              <w:t>.</w:t>
            </w:r>
            <w:proofErr w:type="spellStart"/>
            <w:r w:rsidR="00B3197C">
              <w:rPr>
                <w:sz w:val="20"/>
                <w:szCs w:val="20"/>
              </w:rPr>
              <w:t>Физминутка</w:t>
            </w:r>
            <w:proofErr w:type="spellEnd"/>
            <w:r w:rsidR="00B3197C">
              <w:rPr>
                <w:sz w:val="20"/>
                <w:szCs w:val="20"/>
              </w:rPr>
              <w:t xml:space="preserve"> (</w:t>
            </w:r>
            <w:r w:rsidR="00D5706E">
              <w:rPr>
                <w:sz w:val="20"/>
                <w:szCs w:val="20"/>
              </w:rPr>
              <w:t>3</w:t>
            </w:r>
            <w:r w:rsidRPr="007C33FA">
              <w:rPr>
                <w:sz w:val="20"/>
                <w:szCs w:val="20"/>
              </w:rPr>
              <w:t xml:space="preserve"> мин.)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Цель этапа:</w:t>
            </w:r>
            <w:r w:rsidRPr="007C33FA">
              <w:rPr>
                <w:sz w:val="20"/>
                <w:szCs w:val="20"/>
              </w:rPr>
              <w:t xml:space="preserve">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наполнить  кислородом  головной мозг</w:t>
            </w:r>
          </w:p>
        </w:tc>
        <w:tc>
          <w:tcPr>
            <w:tcW w:w="6426" w:type="dxa"/>
          </w:tcPr>
          <w:p w:rsidR="00277A01" w:rsidRDefault="00277A01" w:rsidP="007C33FA">
            <w:pPr>
              <w:pStyle w:val="a7"/>
              <w:rPr>
                <w:b/>
                <w:sz w:val="20"/>
                <w:szCs w:val="20"/>
                <w:u w:val="single"/>
              </w:rPr>
            </w:pPr>
            <w:r w:rsidRPr="006D68C7">
              <w:rPr>
                <w:b/>
                <w:sz w:val="20"/>
                <w:szCs w:val="20"/>
                <w:u w:val="single"/>
              </w:rPr>
              <w:t xml:space="preserve">Слайд </w:t>
            </w:r>
            <w:r>
              <w:rPr>
                <w:b/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277A01" w:rsidRDefault="00277A01" w:rsidP="007C33FA">
            <w:pPr>
              <w:pStyle w:val="a7"/>
              <w:rPr>
                <w:b/>
                <w:sz w:val="20"/>
                <w:szCs w:val="20"/>
                <w:u w:val="single"/>
              </w:rPr>
            </w:pPr>
          </w:p>
          <w:p w:rsidR="00F4289D" w:rsidRDefault="0084265A" w:rsidP="007C33FA">
            <w:pPr>
              <w:pStyle w:val="a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ФОЛОУ  ЗЕ ЛИДЕР</w:t>
            </w:r>
          </w:p>
          <w:p w:rsidR="008B5408" w:rsidRPr="008B5408" w:rsidRDefault="008B5408" w:rsidP="007C33FA">
            <w:pPr>
              <w:pStyle w:val="a7"/>
              <w:rPr>
                <w:sz w:val="20"/>
                <w:szCs w:val="20"/>
              </w:rPr>
            </w:pPr>
          </w:p>
          <w:p w:rsidR="00F4289D" w:rsidRPr="007C33FA" w:rsidRDefault="008B5408" w:rsidP="008B54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 ЗА ЛИДЕРОМ. Учащиеся делятся на три команды, встают друг за другом, тот</w:t>
            </w:r>
            <w:r w:rsidR="00D57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кто стоит первым – становится лидером. Когда начинает звучать музыка</w:t>
            </w:r>
            <w:r w:rsidR="00D5706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лидер показывает движения, а остальные участники команды повторяют движения. Музыка останавливается, первый участник встает назад, теперь лидером становится второй участник. И так до тех пор</w:t>
            </w:r>
            <w:r w:rsidR="00D57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пока все не побывают в роли лидера.</w:t>
            </w:r>
          </w:p>
        </w:tc>
        <w:tc>
          <w:tcPr>
            <w:tcW w:w="2232" w:type="dxa"/>
          </w:tcPr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Коммуникативные УУД</w:t>
            </w:r>
          </w:p>
          <w:p w:rsidR="00F4289D" w:rsidRPr="007C33FA" w:rsidRDefault="00F4289D" w:rsidP="008B5408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- согласованность действий с </w:t>
            </w:r>
            <w:r w:rsidR="008B5408">
              <w:rPr>
                <w:sz w:val="20"/>
                <w:szCs w:val="20"/>
              </w:rPr>
              <w:t>участниками команды</w:t>
            </w:r>
          </w:p>
        </w:tc>
      </w:tr>
      <w:tr w:rsidR="00F4289D" w:rsidRPr="007C33FA" w:rsidTr="007C33FA">
        <w:tc>
          <w:tcPr>
            <w:tcW w:w="2046" w:type="dxa"/>
          </w:tcPr>
          <w:p w:rsidR="00F4289D" w:rsidRPr="007C33FA" w:rsidRDefault="008B5408" w:rsidP="007C33F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F4289D" w:rsidRPr="007C33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Закрепление материала. </w:t>
            </w:r>
            <w:r w:rsidR="00F4289D" w:rsidRPr="007C33FA">
              <w:rPr>
                <w:sz w:val="20"/>
                <w:szCs w:val="20"/>
              </w:rPr>
              <w:t>Подведение итогов (</w:t>
            </w:r>
            <w:r w:rsidR="00AC7613" w:rsidRPr="000E28A7">
              <w:rPr>
                <w:sz w:val="20"/>
                <w:szCs w:val="20"/>
              </w:rPr>
              <w:t>4</w:t>
            </w:r>
            <w:r w:rsidR="00F4289D" w:rsidRPr="007C33FA">
              <w:rPr>
                <w:sz w:val="20"/>
                <w:szCs w:val="20"/>
              </w:rPr>
              <w:t xml:space="preserve"> мин)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Цель этапа:</w:t>
            </w:r>
            <w:r w:rsidRPr="007C33FA">
              <w:rPr>
                <w:sz w:val="20"/>
                <w:szCs w:val="20"/>
              </w:rPr>
              <w:t xml:space="preserve"> </w:t>
            </w:r>
          </w:p>
          <w:p w:rsidR="00F4289D" w:rsidRPr="00D5706E" w:rsidRDefault="00F4289D" w:rsidP="007C33FA">
            <w:pPr>
              <w:pStyle w:val="a7"/>
              <w:rPr>
                <w:iCs/>
                <w:sz w:val="20"/>
                <w:szCs w:val="20"/>
              </w:rPr>
            </w:pPr>
            <w:r w:rsidRPr="007C33FA">
              <w:rPr>
                <w:iCs/>
                <w:sz w:val="20"/>
                <w:szCs w:val="20"/>
              </w:rPr>
              <w:t>организовать подводящий или побуждающий диалог по закреплению   нового материала</w:t>
            </w:r>
          </w:p>
        </w:tc>
        <w:tc>
          <w:tcPr>
            <w:tcW w:w="6426" w:type="dxa"/>
          </w:tcPr>
          <w:p w:rsidR="00D5706E" w:rsidRDefault="00D5706E" w:rsidP="007C33FA">
            <w:pPr>
              <w:pStyle w:val="a7"/>
              <w:rPr>
                <w:sz w:val="20"/>
                <w:szCs w:val="20"/>
              </w:rPr>
            </w:pPr>
            <w:r w:rsidRPr="00D5706E">
              <w:rPr>
                <w:sz w:val="20"/>
                <w:szCs w:val="20"/>
              </w:rPr>
              <w:t>Что нового вы сегодня узнали на уроке?</w:t>
            </w:r>
          </w:p>
          <w:p w:rsidR="00D5706E" w:rsidRPr="00D5706E" w:rsidRDefault="00D5706E" w:rsidP="007C33FA">
            <w:pPr>
              <w:pStyle w:val="a7"/>
              <w:rPr>
                <w:sz w:val="20"/>
                <w:szCs w:val="20"/>
              </w:rPr>
            </w:pPr>
          </w:p>
          <w:p w:rsidR="00F4289D" w:rsidRDefault="00D5706E" w:rsidP="00D5706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учащихся – учитель спрашивает по 1-2 учащимся за столиком.</w:t>
            </w:r>
          </w:p>
          <w:p w:rsidR="00D5706E" w:rsidRPr="007C33FA" w:rsidRDefault="00D5706E" w:rsidP="00D5706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Выставляет оценки за работу на уроке</w:t>
            </w:r>
          </w:p>
        </w:tc>
        <w:tc>
          <w:tcPr>
            <w:tcW w:w="2232" w:type="dxa"/>
          </w:tcPr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Личностные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- активизация  </w:t>
            </w:r>
            <w:proofErr w:type="gramStart"/>
            <w:r w:rsidRPr="007C33FA">
              <w:rPr>
                <w:sz w:val="20"/>
                <w:szCs w:val="20"/>
              </w:rPr>
              <w:t>имеющиеся</w:t>
            </w:r>
            <w:proofErr w:type="gramEnd"/>
            <w:r w:rsidRPr="007C33FA">
              <w:rPr>
                <w:sz w:val="20"/>
                <w:szCs w:val="20"/>
              </w:rPr>
              <w:t xml:space="preserve"> знаний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повторение нового материала</w:t>
            </w:r>
          </w:p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Коммуникативные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- формирование  видов  речевой деятельности (слушание, говорение) </w:t>
            </w:r>
          </w:p>
        </w:tc>
      </w:tr>
      <w:tr w:rsidR="00F4289D" w:rsidRPr="007C33FA" w:rsidTr="007C33FA">
        <w:tc>
          <w:tcPr>
            <w:tcW w:w="2046" w:type="dxa"/>
          </w:tcPr>
          <w:p w:rsidR="00F4289D" w:rsidRPr="007C33FA" w:rsidRDefault="0030057F" w:rsidP="007C33F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="00F4289D" w:rsidRPr="007C33FA">
              <w:rPr>
                <w:sz w:val="20"/>
                <w:szCs w:val="20"/>
              </w:rPr>
              <w:t>.Домашнее задание (</w:t>
            </w:r>
            <w:r w:rsidR="00D5706E">
              <w:rPr>
                <w:sz w:val="20"/>
                <w:szCs w:val="20"/>
              </w:rPr>
              <w:t>2</w:t>
            </w:r>
            <w:r w:rsidR="00F4289D" w:rsidRPr="007C33FA">
              <w:rPr>
                <w:sz w:val="20"/>
                <w:szCs w:val="20"/>
              </w:rPr>
              <w:t xml:space="preserve"> мин)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Цель этапа:</w:t>
            </w:r>
            <w:r w:rsidRPr="007C33FA">
              <w:rPr>
                <w:sz w:val="20"/>
                <w:szCs w:val="20"/>
              </w:rPr>
              <w:t xml:space="preserve">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lastRenderedPageBreak/>
              <w:t xml:space="preserve"> организовать ситуацию успеха по результатам выполнения домашней  работы </w:t>
            </w:r>
          </w:p>
        </w:tc>
        <w:tc>
          <w:tcPr>
            <w:tcW w:w="6426" w:type="dxa"/>
          </w:tcPr>
          <w:p w:rsidR="00BF04C7" w:rsidRDefault="00883B5E" w:rsidP="00883B5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кроссворд по теме урока</w:t>
            </w:r>
            <w:r w:rsidR="00F4289D" w:rsidRPr="007C33FA">
              <w:rPr>
                <w:sz w:val="20"/>
                <w:szCs w:val="20"/>
              </w:rPr>
              <w:t xml:space="preserve">    (</w:t>
            </w:r>
            <w:r w:rsidR="00F4289D" w:rsidRPr="00D5706E">
              <w:rPr>
                <w:b/>
                <w:sz w:val="20"/>
                <w:szCs w:val="20"/>
                <w:u w:val="single"/>
              </w:rPr>
              <w:t>слайд</w:t>
            </w:r>
            <w:r w:rsidRPr="00D5706E">
              <w:rPr>
                <w:b/>
                <w:sz w:val="20"/>
                <w:szCs w:val="20"/>
                <w:u w:val="single"/>
              </w:rPr>
              <w:t xml:space="preserve">  </w:t>
            </w:r>
            <w:r w:rsidR="00D5706E" w:rsidRPr="00D5706E">
              <w:rPr>
                <w:b/>
                <w:sz w:val="20"/>
                <w:szCs w:val="20"/>
                <w:u w:val="single"/>
              </w:rPr>
              <w:t>16</w:t>
            </w:r>
            <w:r w:rsidR="00F4289D" w:rsidRPr="007C33FA">
              <w:rPr>
                <w:sz w:val="20"/>
                <w:szCs w:val="20"/>
              </w:rPr>
              <w:t xml:space="preserve">) </w:t>
            </w:r>
          </w:p>
          <w:p w:rsidR="00BF04C7" w:rsidRDefault="00D5706E" w:rsidP="00883B5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о художнике-модельере</w:t>
            </w:r>
          </w:p>
          <w:p w:rsidR="00F4289D" w:rsidRPr="007C33FA" w:rsidRDefault="00F4289D" w:rsidP="00883B5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Познавательные УУД</w:t>
            </w:r>
          </w:p>
          <w:p w:rsidR="00F4289D" w:rsidRPr="00883B5E" w:rsidRDefault="00D5706E" w:rsidP="00883B5E">
            <w:pPr>
              <w:pStyle w:val="a7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профессией художник-</w:t>
            </w:r>
            <w:r>
              <w:rPr>
                <w:sz w:val="20"/>
                <w:szCs w:val="20"/>
              </w:rPr>
              <w:lastRenderedPageBreak/>
              <w:t>модельер при выполнении д/з</w:t>
            </w:r>
            <w:r w:rsidR="00F4289D" w:rsidRPr="00883B5E">
              <w:rPr>
                <w:rStyle w:val="2ArialUnicodeMS"/>
                <w:rFonts w:ascii="Times New Roman" w:hAnsi="Times New Roman" w:cs="Times New Roman" w:hint="default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F4289D" w:rsidRPr="007C33FA" w:rsidTr="007C33FA">
        <w:tc>
          <w:tcPr>
            <w:tcW w:w="2046" w:type="dxa"/>
          </w:tcPr>
          <w:p w:rsidR="00F4289D" w:rsidRPr="007C33FA" w:rsidRDefault="0030057F" w:rsidP="007C33F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VIII</w:t>
            </w:r>
            <w:r w:rsidR="00F4289D" w:rsidRPr="007C33FA">
              <w:rPr>
                <w:sz w:val="20"/>
                <w:szCs w:val="20"/>
              </w:rPr>
              <w:t>.Рефлексия (</w:t>
            </w:r>
            <w:r w:rsidR="00AC7613" w:rsidRPr="000E28A7">
              <w:rPr>
                <w:sz w:val="20"/>
                <w:szCs w:val="20"/>
              </w:rPr>
              <w:t>2</w:t>
            </w:r>
            <w:r w:rsidR="00F4289D" w:rsidRPr="007C33FA">
              <w:rPr>
                <w:sz w:val="20"/>
                <w:szCs w:val="20"/>
              </w:rPr>
              <w:t xml:space="preserve"> мин)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i/>
                <w:sz w:val="20"/>
                <w:szCs w:val="20"/>
              </w:rPr>
              <w:t>Цель этапа:</w:t>
            </w:r>
            <w:r w:rsidRPr="007C33FA">
              <w:rPr>
                <w:sz w:val="20"/>
                <w:szCs w:val="20"/>
              </w:rPr>
              <w:t xml:space="preserve"> </w:t>
            </w:r>
          </w:p>
          <w:p w:rsidR="00F4289D" w:rsidRPr="007C33FA" w:rsidRDefault="00F4289D" w:rsidP="007C33FA">
            <w:pPr>
              <w:pStyle w:val="a7"/>
              <w:rPr>
                <w:spacing w:val="-14"/>
                <w:sz w:val="20"/>
                <w:szCs w:val="20"/>
              </w:rPr>
            </w:pPr>
            <w:r w:rsidRPr="007C33FA">
              <w:rPr>
                <w:spacing w:val="-14"/>
                <w:sz w:val="20"/>
                <w:szCs w:val="20"/>
              </w:rPr>
              <w:t>организовать фиксацию нового содержания, изученного на уроке</w:t>
            </w:r>
          </w:p>
          <w:p w:rsidR="00F4289D" w:rsidRPr="007C33FA" w:rsidRDefault="00F4289D" w:rsidP="007C33FA">
            <w:pPr>
              <w:pStyle w:val="a7"/>
              <w:rPr>
                <w:spacing w:val="-14"/>
                <w:sz w:val="20"/>
                <w:szCs w:val="20"/>
              </w:rPr>
            </w:pPr>
            <w:r w:rsidRPr="007C33FA">
              <w:rPr>
                <w:iCs/>
                <w:spacing w:val="-14"/>
                <w:sz w:val="20"/>
                <w:szCs w:val="20"/>
              </w:rPr>
              <w:t>о</w:t>
            </w:r>
            <w:r w:rsidRPr="007C33FA">
              <w:rPr>
                <w:spacing w:val="-14"/>
                <w:sz w:val="20"/>
                <w:szCs w:val="20"/>
              </w:rPr>
              <w:t>рганизовать фиксацию степени соответствия результатов деятельности на уроке и поставленной цели в начале урока</w:t>
            </w:r>
          </w:p>
          <w:p w:rsidR="00F4289D" w:rsidRPr="007C33FA" w:rsidRDefault="00F4289D" w:rsidP="007C33FA">
            <w:pPr>
              <w:pStyle w:val="a7"/>
              <w:rPr>
                <w:iCs/>
                <w:spacing w:val="-16"/>
                <w:sz w:val="20"/>
                <w:szCs w:val="20"/>
              </w:rPr>
            </w:pPr>
            <w:r w:rsidRPr="007C33FA">
              <w:rPr>
                <w:iCs/>
                <w:spacing w:val="-16"/>
                <w:sz w:val="20"/>
                <w:szCs w:val="20"/>
              </w:rPr>
              <w:t>о</w:t>
            </w:r>
            <w:r w:rsidRPr="007C33FA">
              <w:rPr>
                <w:spacing w:val="-16"/>
                <w:sz w:val="20"/>
                <w:szCs w:val="20"/>
              </w:rPr>
              <w:t>рганизовать проведение самооценки учениками работы на уроке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Вам понравился урок?    (</w:t>
            </w:r>
            <w:r w:rsidRPr="000B690D">
              <w:rPr>
                <w:b/>
                <w:sz w:val="20"/>
                <w:szCs w:val="20"/>
                <w:u w:val="single"/>
              </w:rPr>
              <w:t>слайд</w:t>
            </w:r>
            <w:r w:rsidR="00883B5E" w:rsidRPr="000B690D">
              <w:rPr>
                <w:b/>
                <w:sz w:val="20"/>
                <w:szCs w:val="20"/>
                <w:u w:val="single"/>
              </w:rPr>
              <w:t xml:space="preserve">  </w:t>
            </w:r>
            <w:r w:rsidR="000B690D" w:rsidRPr="000B690D">
              <w:rPr>
                <w:b/>
                <w:sz w:val="20"/>
                <w:szCs w:val="20"/>
                <w:u w:val="single"/>
              </w:rPr>
              <w:t>17</w:t>
            </w:r>
            <w:r w:rsidRPr="007C33FA">
              <w:rPr>
                <w:sz w:val="20"/>
                <w:szCs w:val="20"/>
              </w:rPr>
              <w:t xml:space="preserve">)  </w:t>
            </w:r>
            <w:r w:rsidRPr="007C33FA">
              <w:rPr>
                <w:sz w:val="20"/>
                <w:szCs w:val="20"/>
                <w:u w:val="single"/>
              </w:rPr>
              <w:t xml:space="preserve"> </w:t>
            </w:r>
          </w:p>
          <w:p w:rsidR="00F4289D" w:rsidRDefault="000B690D" w:rsidP="000B690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ответим на этот вопрос при помощи смайлика:</w:t>
            </w:r>
          </w:p>
          <w:p w:rsidR="000B690D" w:rsidRDefault="000B690D" w:rsidP="000B690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="00450F7F">
              <w:rPr>
                <w:sz w:val="20"/>
                <w:szCs w:val="20"/>
              </w:rPr>
              <w:t xml:space="preserve">вам </w:t>
            </w:r>
            <w:proofErr w:type="gramStart"/>
            <w:r w:rsidR="00450F7F">
              <w:rPr>
                <w:sz w:val="20"/>
                <w:szCs w:val="20"/>
              </w:rPr>
              <w:t>понравился урок и было</w:t>
            </w:r>
            <w:proofErr w:type="gramEnd"/>
            <w:r w:rsidR="00450F7F">
              <w:rPr>
                <w:sz w:val="20"/>
                <w:szCs w:val="20"/>
              </w:rPr>
              <w:t xml:space="preserve"> все понятно, </w:t>
            </w:r>
            <w:r>
              <w:rPr>
                <w:sz w:val="20"/>
                <w:szCs w:val="20"/>
              </w:rPr>
              <w:t>то поднимите смеющийся смайлик.</w:t>
            </w:r>
          </w:p>
          <w:p w:rsidR="000B690D" w:rsidRDefault="000B690D" w:rsidP="000B690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вам </w:t>
            </w:r>
            <w:r w:rsidR="00450F7F">
              <w:rPr>
                <w:sz w:val="20"/>
                <w:szCs w:val="20"/>
              </w:rPr>
              <w:t>было непонятно</w:t>
            </w:r>
            <w:r>
              <w:rPr>
                <w:sz w:val="20"/>
                <w:szCs w:val="20"/>
              </w:rPr>
              <w:t>, то поднимите грустный смайлик.</w:t>
            </w:r>
          </w:p>
          <w:p w:rsidR="00450F7F" w:rsidRDefault="00450F7F" w:rsidP="000B690D">
            <w:pPr>
              <w:pStyle w:val="a7"/>
              <w:rPr>
                <w:sz w:val="20"/>
                <w:szCs w:val="20"/>
              </w:rPr>
            </w:pPr>
          </w:p>
          <w:p w:rsidR="000B690D" w:rsidRPr="007C33FA" w:rsidRDefault="000B690D" w:rsidP="000B690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поднимают смайлики.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 xml:space="preserve">Сегодня на нашем занятии вы узнали о </w:t>
            </w:r>
            <w:r w:rsidR="000B690D">
              <w:rPr>
                <w:sz w:val="20"/>
                <w:szCs w:val="20"/>
              </w:rPr>
              <w:t xml:space="preserve">видах одежды, о профессиях, связанных с изготовлением швейного изделия. </w:t>
            </w:r>
            <w:r w:rsidRPr="007C33FA">
              <w:rPr>
                <w:sz w:val="20"/>
                <w:szCs w:val="20"/>
              </w:rPr>
              <w:t xml:space="preserve"> </w:t>
            </w:r>
            <w:r w:rsidR="000B690D" w:rsidRPr="007C33FA">
              <w:rPr>
                <w:sz w:val="20"/>
                <w:szCs w:val="20"/>
              </w:rPr>
              <w:t>Д</w:t>
            </w:r>
            <w:r w:rsidRPr="007C33FA">
              <w:rPr>
                <w:sz w:val="20"/>
                <w:szCs w:val="20"/>
              </w:rPr>
              <w:t xml:space="preserve">умаю, что полученные знания вам очень пригодятся в будущем. 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Я рада была с вами работать сегодня. Спасибо вам за активное участие. До свидания.</w:t>
            </w:r>
          </w:p>
        </w:tc>
        <w:tc>
          <w:tcPr>
            <w:tcW w:w="2232" w:type="dxa"/>
          </w:tcPr>
          <w:p w:rsidR="00F4289D" w:rsidRPr="00883B5E" w:rsidRDefault="00F4289D" w:rsidP="007C33FA">
            <w:pPr>
              <w:pStyle w:val="a7"/>
              <w:rPr>
                <w:b/>
                <w:sz w:val="20"/>
                <w:szCs w:val="20"/>
              </w:rPr>
            </w:pPr>
            <w:r w:rsidRPr="00883B5E">
              <w:rPr>
                <w:b/>
                <w:sz w:val="20"/>
                <w:szCs w:val="20"/>
              </w:rPr>
              <w:t>Коммуникативные УУД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оценка и самооценка учебной деятельности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обобщение и систематизация знаний</w:t>
            </w:r>
          </w:p>
          <w:p w:rsidR="00F4289D" w:rsidRPr="007C33FA" w:rsidRDefault="00F4289D" w:rsidP="007C33FA">
            <w:pPr>
              <w:pStyle w:val="a7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- выражение своих эмоций по поводу урока</w:t>
            </w:r>
          </w:p>
        </w:tc>
      </w:tr>
    </w:tbl>
    <w:p w:rsidR="00F4289D" w:rsidRPr="007C33FA" w:rsidRDefault="00F4289D" w:rsidP="00F4289D"/>
    <w:p w:rsidR="00AF4611" w:rsidRDefault="00AF4611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7C33FA" w:rsidRDefault="007C33FA" w:rsidP="00F4289D"/>
    <w:p w:rsidR="00446837" w:rsidRPr="001E25BB" w:rsidRDefault="00446837" w:rsidP="00F4289D">
      <w:bookmarkStart w:id="0" w:name="_GoBack"/>
      <w:bookmarkEnd w:id="0"/>
    </w:p>
    <w:p w:rsidR="00F82BF5" w:rsidRPr="007C33FA" w:rsidRDefault="00AF4611" w:rsidP="00637486">
      <w:pPr>
        <w:jc w:val="center"/>
      </w:pPr>
      <w:r w:rsidRPr="007C33FA">
        <w:lastRenderedPageBreak/>
        <w:t xml:space="preserve">Приложение </w:t>
      </w:r>
      <w:r w:rsidR="00F82BF5" w:rsidRPr="007C33FA">
        <w:t>1</w:t>
      </w:r>
    </w:p>
    <w:p w:rsidR="00F82BF5" w:rsidRPr="007C33FA" w:rsidRDefault="00F82BF5" w:rsidP="00F82BF5">
      <w:pPr>
        <w:jc w:val="center"/>
        <w:rPr>
          <w:b/>
        </w:rPr>
      </w:pPr>
      <w:r w:rsidRPr="007C33FA">
        <w:rPr>
          <w:b/>
        </w:rPr>
        <w:t>Карточка-задание № 1</w:t>
      </w:r>
    </w:p>
    <w:p w:rsidR="00F82BF5" w:rsidRPr="007C33FA" w:rsidRDefault="00AA3160" w:rsidP="00F82BF5">
      <w:pPr>
        <w:tabs>
          <w:tab w:val="left" w:pos="5760"/>
        </w:tabs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4.3pt;margin-top:19.6pt;width:20.95pt;height:11.8pt;flip:x;z-index:25166233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6" type="#_x0000_t32" style="position:absolute;left:0;text-align:left;margin-left:99.3pt;margin-top:19.6pt;width:10.2pt;height:18.25pt;z-index:251661312" o:connectortype="straight">
            <v:stroke endarrow="block"/>
          </v:shape>
        </w:pict>
      </w:r>
      <w:r w:rsidR="00AF4611" w:rsidRPr="007C33FA">
        <w:rPr>
          <w:b/>
        </w:rPr>
        <w:t>Напишите названия деталей швейной машины</w:t>
      </w:r>
    </w:p>
    <w:p w:rsidR="00AF4611" w:rsidRPr="007C33FA" w:rsidRDefault="00AA3160" w:rsidP="00F82BF5">
      <w:pPr>
        <w:tabs>
          <w:tab w:val="center" w:pos="5244"/>
        </w:tabs>
        <w:jc w:val="right"/>
      </w:pPr>
      <w:r>
        <w:rPr>
          <w:noProof/>
          <w:lang w:eastAsia="ru-RU"/>
        </w:rPr>
        <w:pict>
          <v:shape id="_x0000_s1040" type="#_x0000_t32" style="position:absolute;left:0;text-align:left;margin-left:30pt;margin-top:74.2pt;width:36pt;height:15.0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171.3pt;margin-top:58.65pt;width:59.1pt;height:4.8pt;flip:x 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77.2pt;margin-top:93.55pt;width:44.6pt;height:1.1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97.65pt;margin-top:28pt;width:26.85pt;height:8.6pt;flip:x;z-index:251659264" o:connectortype="straight">
            <v:stroke endarrow="block"/>
          </v:shape>
        </w:pict>
      </w:r>
      <w:r w:rsidR="00F61639" w:rsidRPr="007C33F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442254</wp:posOffset>
            </wp:positionH>
            <wp:positionV relativeFrom="paragraph">
              <wp:posOffset>806</wp:posOffset>
            </wp:positionV>
            <wp:extent cx="2175387" cy="1699146"/>
            <wp:effectExtent l="19050" t="0" r="0" b="0"/>
            <wp:wrapNone/>
            <wp:docPr id="2" name="Рисунок 1" descr="http://www.mboom.ru/upload/resizer2/1__upload_iblock_c7e_c7e01cec70d67cac8bee227ebbe666bd.jpg?cache=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oom.ru/upload/resizer2/1__upload_iblock_c7e_c7e01cec70d67cac8bee227ebbe666bd.jpg?cache=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171" r="1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87" cy="169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BF5" w:rsidRPr="007C33FA">
        <w:tab/>
        <w:t>_______________________________________________</w:t>
      </w:r>
    </w:p>
    <w:p w:rsidR="00F82BF5" w:rsidRPr="007C33FA" w:rsidRDefault="00F82BF5" w:rsidP="00F82BF5">
      <w:pPr>
        <w:tabs>
          <w:tab w:val="center" w:pos="5244"/>
        </w:tabs>
        <w:jc w:val="right"/>
      </w:pPr>
      <w:r w:rsidRPr="007C33FA">
        <w:t>_______________________________________________</w:t>
      </w:r>
    </w:p>
    <w:p w:rsidR="00F82BF5" w:rsidRPr="007C33FA" w:rsidRDefault="00AA3160" w:rsidP="00F82BF5">
      <w:pPr>
        <w:tabs>
          <w:tab w:val="center" w:pos="5244"/>
        </w:tabs>
        <w:jc w:val="right"/>
      </w:pPr>
      <w:r>
        <w:rPr>
          <w:noProof/>
          <w:lang w:eastAsia="ru-RU"/>
        </w:rPr>
        <w:pict>
          <v:shape id="_x0000_s1041" type="#_x0000_t32" style="position:absolute;left:0;text-align:left;margin-left:103.05pt;margin-top:12.05pt;width:9.15pt;height:26.3pt;z-index:251665408" o:connectortype="straight">
            <v:stroke endarrow="block"/>
          </v:shape>
        </w:pict>
      </w:r>
      <w:r w:rsidR="00F82BF5" w:rsidRPr="007C33FA">
        <w:t>_______________________________________________</w:t>
      </w:r>
    </w:p>
    <w:p w:rsidR="00F82BF5" w:rsidRPr="007C33FA" w:rsidRDefault="00F82BF5" w:rsidP="00F82BF5">
      <w:pPr>
        <w:tabs>
          <w:tab w:val="center" w:pos="5244"/>
        </w:tabs>
        <w:jc w:val="right"/>
      </w:pPr>
      <w:r w:rsidRPr="007C33FA">
        <w:t>_______________________________________________</w:t>
      </w:r>
    </w:p>
    <w:p w:rsidR="00F82BF5" w:rsidRPr="007C33FA" w:rsidRDefault="00F82BF5" w:rsidP="00F82BF5">
      <w:pPr>
        <w:tabs>
          <w:tab w:val="center" w:pos="5244"/>
        </w:tabs>
        <w:jc w:val="right"/>
      </w:pPr>
      <w:r w:rsidRPr="007C33FA">
        <w:t>_______________________________________________</w:t>
      </w:r>
    </w:p>
    <w:p w:rsidR="00F82BF5" w:rsidRPr="007C33FA" w:rsidRDefault="00F82BF5" w:rsidP="00F82BF5">
      <w:pPr>
        <w:tabs>
          <w:tab w:val="center" w:pos="5244"/>
        </w:tabs>
        <w:jc w:val="right"/>
      </w:pPr>
      <w:r w:rsidRPr="007C33FA">
        <w:t>_______________________________________________</w:t>
      </w:r>
    </w:p>
    <w:p w:rsidR="00F82BF5" w:rsidRPr="001E25BB" w:rsidRDefault="00F82BF5" w:rsidP="00F82BF5">
      <w:pPr>
        <w:tabs>
          <w:tab w:val="center" w:pos="5244"/>
        </w:tabs>
        <w:jc w:val="right"/>
      </w:pPr>
    </w:p>
    <w:p w:rsidR="00446837" w:rsidRPr="001E25BB" w:rsidRDefault="00446837" w:rsidP="00F82BF5">
      <w:pPr>
        <w:tabs>
          <w:tab w:val="center" w:pos="5244"/>
        </w:tabs>
        <w:jc w:val="right"/>
      </w:pPr>
    </w:p>
    <w:p w:rsidR="00F82BF5" w:rsidRPr="007C33FA" w:rsidRDefault="00F82BF5" w:rsidP="007D5A60">
      <w:pPr>
        <w:tabs>
          <w:tab w:val="center" w:pos="5244"/>
        </w:tabs>
        <w:jc w:val="center"/>
        <w:rPr>
          <w:b/>
        </w:rPr>
      </w:pPr>
      <w:r w:rsidRPr="007C33FA">
        <w:rPr>
          <w:b/>
        </w:rPr>
        <w:t>Карточка-задание № 2</w:t>
      </w:r>
    </w:p>
    <w:p w:rsidR="00F82BF5" w:rsidRPr="007C33FA" w:rsidRDefault="00F82BF5" w:rsidP="007D5A60">
      <w:pPr>
        <w:tabs>
          <w:tab w:val="center" w:pos="5244"/>
        </w:tabs>
        <w:jc w:val="center"/>
        <w:rPr>
          <w:b/>
        </w:rPr>
      </w:pPr>
      <w:r w:rsidRPr="007C33FA">
        <w:rPr>
          <w:b/>
        </w:rPr>
        <w:t>Заполните пропуски</w:t>
      </w:r>
    </w:p>
    <w:p w:rsidR="00F82BF5" w:rsidRPr="007C33FA" w:rsidRDefault="00F82BF5" w:rsidP="00F82BF5">
      <w:pPr>
        <w:pStyle w:val="a7"/>
      </w:pPr>
      <w:r w:rsidRPr="007C33FA">
        <w:t>Первый проект швейной машины был предложен в конце 15 века ………………………….</w:t>
      </w:r>
    </w:p>
    <w:p w:rsidR="00F82BF5" w:rsidRPr="007C33FA" w:rsidRDefault="00F82BF5" w:rsidP="00F82BF5">
      <w:pPr>
        <w:pStyle w:val="a7"/>
      </w:pPr>
      <w:r w:rsidRPr="007C33FA">
        <w:t>Отцом всех швейных машин считается - ………………………………………………………</w:t>
      </w:r>
    </w:p>
    <w:p w:rsidR="00F82BF5" w:rsidRPr="007C33FA" w:rsidRDefault="00F82BF5" w:rsidP="00F82BF5">
      <w:pPr>
        <w:pStyle w:val="a7"/>
      </w:pPr>
      <w:r w:rsidRPr="007C33FA">
        <w:t xml:space="preserve">В России первый завод по изготовлению швейных машин был построен в ………. году,  в городе …………………….. </w:t>
      </w:r>
    </w:p>
    <w:p w:rsidR="00F82BF5" w:rsidRPr="007C33FA" w:rsidRDefault="00F82BF5" w:rsidP="00F82BF5">
      <w:pPr>
        <w:pStyle w:val="a7"/>
      </w:pPr>
      <w:r w:rsidRPr="007C33FA">
        <w:t xml:space="preserve">Все швейные машины различают: </w:t>
      </w:r>
    </w:p>
    <w:p w:rsidR="00F82BF5" w:rsidRPr="007C33FA" w:rsidRDefault="00F82BF5" w:rsidP="00F82BF5">
      <w:pPr>
        <w:pStyle w:val="a7"/>
      </w:pPr>
      <w:r w:rsidRPr="007C33FA">
        <w:rPr>
          <w:b/>
        </w:rPr>
        <w:t>по выполняемым операциям</w:t>
      </w:r>
      <w:r w:rsidRPr="007C33FA">
        <w:t>: ……………………….,  ………………………….;</w:t>
      </w:r>
    </w:p>
    <w:p w:rsidR="00F82BF5" w:rsidRPr="007C33FA" w:rsidRDefault="00F82BF5" w:rsidP="00F82BF5">
      <w:pPr>
        <w:pStyle w:val="a7"/>
      </w:pPr>
      <w:r w:rsidRPr="007C33FA">
        <w:rPr>
          <w:b/>
        </w:rPr>
        <w:t>по виду приводов</w:t>
      </w:r>
      <w:r w:rsidRPr="007C33FA">
        <w:t>:  ………………..…….,   ……………………..,   …………………………</w:t>
      </w:r>
    </w:p>
    <w:p w:rsidR="007C33FA" w:rsidRDefault="007C33FA" w:rsidP="007D5A60">
      <w:pPr>
        <w:spacing w:before="100" w:beforeAutospacing="1" w:after="100" w:afterAutospacing="1" w:line="154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33FA" w:rsidRDefault="007C33FA" w:rsidP="007D5A60">
      <w:pPr>
        <w:spacing w:before="100" w:beforeAutospacing="1" w:after="100" w:afterAutospacing="1" w:line="154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2BF5" w:rsidRPr="007C33FA" w:rsidRDefault="00F82BF5" w:rsidP="007D5A60">
      <w:pPr>
        <w:spacing w:before="100" w:beforeAutospacing="1" w:after="100" w:afterAutospacing="1" w:line="154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C33FA">
        <w:rPr>
          <w:rFonts w:ascii="Times New Roman" w:eastAsia="Times New Roman" w:hAnsi="Times New Roman"/>
          <w:b/>
          <w:sz w:val="20"/>
          <w:szCs w:val="20"/>
          <w:lang w:eastAsia="ru-RU"/>
        </w:rPr>
        <w:t>Карточка – задание № 3</w:t>
      </w:r>
    </w:p>
    <w:p w:rsidR="007D5A60" w:rsidRPr="007C33FA" w:rsidRDefault="007D5A60" w:rsidP="007D5A60">
      <w:pPr>
        <w:spacing w:before="100" w:beforeAutospacing="1" w:after="100" w:afterAutospacing="1" w:line="154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C33FA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254635</wp:posOffset>
            </wp:positionV>
            <wp:extent cx="2082165" cy="1985645"/>
            <wp:effectExtent l="19050" t="0" r="0" b="0"/>
            <wp:wrapSquare wrapText="bothSides"/>
            <wp:docPr id="4" name="Рисунок 4" descr="http://www.320-8080.ru/pic/big/157765/brother_comfort_35a_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0-8080.ru/pic/big/157765/brother_comfort_35a_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752" t="4748" r="7361" b="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3FA">
        <w:rPr>
          <w:rFonts w:ascii="Times New Roman" w:eastAsia="Times New Roman" w:hAnsi="Times New Roman"/>
          <w:b/>
          <w:sz w:val="20"/>
          <w:szCs w:val="20"/>
          <w:lang w:eastAsia="ru-RU"/>
        </w:rPr>
        <w:t>Укажите цифрами и стрелками детали швейной машины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машинная игла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прижимная лапка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платформа</w:t>
      </w:r>
    </w:p>
    <w:p w:rsidR="007D5A60" w:rsidRPr="007C33FA" w:rsidRDefault="007D5A60" w:rsidP="007D5A60">
      <w:pPr>
        <w:pStyle w:val="a7"/>
        <w:numPr>
          <w:ilvl w:val="0"/>
          <w:numId w:val="23"/>
        </w:numPr>
        <w:tabs>
          <w:tab w:val="left" w:pos="1397"/>
        </w:tabs>
      </w:pPr>
      <w:r w:rsidRPr="007C33FA">
        <w:t>рукав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стойка рукава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регулятор выбора строчки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игольная  пластина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клавиша обратной строчки</w:t>
      </w:r>
    </w:p>
    <w:p w:rsidR="007D5A60" w:rsidRPr="007C33FA" w:rsidRDefault="007D5A60" w:rsidP="007D5A60">
      <w:pPr>
        <w:pStyle w:val="a7"/>
        <w:numPr>
          <w:ilvl w:val="0"/>
          <w:numId w:val="23"/>
        </w:numPr>
      </w:pPr>
      <w:r w:rsidRPr="007C33FA">
        <w:t>устройство для намотки ниток</w:t>
      </w:r>
      <w:r w:rsidRPr="007C33FA">
        <w:br w:type="textWrapping" w:clear="all"/>
      </w:r>
    </w:p>
    <w:p w:rsidR="00F82BF5" w:rsidRDefault="00F82BF5" w:rsidP="00F82BF5">
      <w:pPr>
        <w:tabs>
          <w:tab w:val="center" w:pos="5244"/>
        </w:tabs>
      </w:pPr>
    </w:p>
    <w:p w:rsidR="007C33FA" w:rsidRPr="007C33FA" w:rsidRDefault="007C33FA" w:rsidP="00F82BF5">
      <w:pPr>
        <w:tabs>
          <w:tab w:val="center" w:pos="5244"/>
        </w:tabs>
      </w:pPr>
    </w:p>
    <w:p w:rsidR="007D5A60" w:rsidRPr="007C33FA" w:rsidRDefault="007D5A60" w:rsidP="00F82BF5">
      <w:pPr>
        <w:tabs>
          <w:tab w:val="center" w:pos="5244"/>
        </w:tabs>
      </w:pPr>
    </w:p>
    <w:p w:rsidR="007D5A60" w:rsidRPr="007C33FA" w:rsidRDefault="007D5A60" w:rsidP="007D5A60">
      <w:pPr>
        <w:tabs>
          <w:tab w:val="center" w:pos="5244"/>
        </w:tabs>
        <w:jc w:val="center"/>
        <w:rPr>
          <w:b/>
        </w:rPr>
      </w:pPr>
      <w:r w:rsidRPr="007C33FA">
        <w:rPr>
          <w:b/>
        </w:rPr>
        <w:t>Карточка – задание № 4</w:t>
      </w:r>
    </w:p>
    <w:p w:rsidR="007D5A60" w:rsidRPr="007C33FA" w:rsidRDefault="00FB7C39" w:rsidP="007D5A60">
      <w:pPr>
        <w:tabs>
          <w:tab w:val="center" w:pos="5244"/>
        </w:tabs>
        <w:jc w:val="center"/>
        <w:rPr>
          <w:b/>
        </w:rPr>
      </w:pPr>
      <w:r w:rsidRPr="007C33FA">
        <w:rPr>
          <w:b/>
        </w:rPr>
        <w:t>Заполни пропуски</w:t>
      </w:r>
    </w:p>
    <w:p w:rsidR="00FB7C39" w:rsidRPr="007C33FA" w:rsidRDefault="00FB7C39" w:rsidP="00FB7C39">
      <w:pPr>
        <w:pStyle w:val="a4"/>
        <w:numPr>
          <w:ilvl w:val="1"/>
          <w:numId w:val="14"/>
        </w:numPr>
        <w:tabs>
          <w:tab w:val="center" w:pos="5244"/>
        </w:tabs>
      </w:pPr>
      <w:r w:rsidRPr="007C33FA">
        <w:t>Перед началом работы на швейной машине волосы ………………………………………………………………., одежду застегнуть.</w:t>
      </w:r>
    </w:p>
    <w:p w:rsidR="00FB7C39" w:rsidRPr="007C33FA" w:rsidRDefault="00FB7C39" w:rsidP="00FB7C39">
      <w:pPr>
        <w:pStyle w:val="a4"/>
        <w:numPr>
          <w:ilvl w:val="1"/>
          <w:numId w:val="14"/>
        </w:numPr>
        <w:tabs>
          <w:tab w:val="center" w:pos="5244"/>
        </w:tabs>
      </w:pPr>
      <w:r w:rsidRPr="007C33FA">
        <w:t>Убрать от машины ………………………………. предметы.</w:t>
      </w:r>
    </w:p>
    <w:p w:rsidR="00FB7C39" w:rsidRPr="007C33FA" w:rsidRDefault="00FB7C39" w:rsidP="00FB7C39">
      <w:pPr>
        <w:pStyle w:val="a4"/>
        <w:numPr>
          <w:ilvl w:val="1"/>
          <w:numId w:val="14"/>
        </w:numPr>
        <w:tabs>
          <w:tab w:val="center" w:pos="5244"/>
        </w:tabs>
      </w:pPr>
      <w:r w:rsidRPr="007C33FA">
        <w:t>Во время работы ………………………………………………………………. близко к движущимся частям машины.</w:t>
      </w:r>
    </w:p>
    <w:p w:rsidR="00FB7C39" w:rsidRPr="007C33FA" w:rsidRDefault="00FB7C39" w:rsidP="00FB7C39">
      <w:pPr>
        <w:pStyle w:val="a4"/>
        <w:numPr>
          <w:ilvl w:val="1"/>
          <w:numId w:val="14"/>
        </w:numPr>
        <w:tabs>
          <w:tab w:val="center" w:pos="5244"/>
        </w:tabs>
      </w:pPr>
      <w:r w:rsidRPr="007C33FA">
        <w:t xml:space="preserve">Не держать пальцы </w:t>
      </w:r>
      <w:proofErr w:type="gramStart"/>
      <w:r w:rsidRPr="007C33FA">
        <w:t>возле</w:t>
      </w:r>
      <w:proofErr w:type="gramEnd"/>
      <w:r w:rsidRPr="007C33FA">
        <w:t xml:space="preserve"> движущейся ………………………….</w:t>
      </w:r>
    </w:p>
    <w:p w:rsidR="00FB7C39" w:rsidRPr="007C33FA" w:rsidRDefault="00FB7C39" w:rsidP="00FB7C39">
      <w:pPr>
        <w:pStyle w:val="a4"/>
        <w:numPr>
          <w:ilvl w:val="1"/>
          <w:numId w:val="14"/>
        </w:numPr>
        <w:tabs>
          <w:tab w:val="center" w:pos="5244"/>
        </w:tabs>
      </w:pPr>
      <w:r w:rsidRPr="007C33FA">
        <w:t>Включать и выключать швейную машину только …………………… руками, держась за ……………… вилки.</w:t>
      </w:r>
    </w:p>
    <w:p w:rsidR="00FB7C39" w:rsidRPr="007C33FA" w:rsidRDefault="00FB7C39" w:rsidP="00FB7C39">
      <w:pPr>
        <w:pStyle w:val="a4"/>
        <w:numPr>
          <w:ilvl w:val="1"/>
          <w:numId w:val="14"/>
        </w:numPr>
        <w:tabs>
          <w:tab w:val="center" w:pos="5244"/>
        </w:tabs>
      </w:pPr>
      <w:r w:rsidRPr="007C33FA">
        <w:t>Перед работой проверить исправность …………………………….</w:t>
      </w:r>
    </w:p>
    <w:p w:rsidR="00FB7C39" w:rsidRPr="007C33FA" w:rsidRDefault="00FB7C39" w:rsidP="00FB7C39">
      <w:pPr>
        <w:pStyle w:val="a4"/>
        <w:numPr>
          <w:ilvl w:val="1"/>
          <w:numId w:val="14"/>
        </w:numPr>
        <w:tabs>
          <w:tab w:val="center" w:pos="5244"/>
        </w:tabs>
      </w:pPr>
      <w:r w:rsidRPr="007C33FA">
        <w:t>После  работы ………………………………………… машину.</w:t>
      </w:r>
    </w:p>
    <w:p w:rsidR="007C33FA" w:rsidRDefault="007C33FA" w:rsidP="00FB7C39">
      <w:pPr>
        <w:tabs>
          <w:tab w:val="center" w:pos="5244"/>
        </w:tabs>
      </w:pPr>
    </w:p>
    <w:p w:rsidR="00637486" w:rsidRPr="007C33FA" w:rsidRDefault="00637486" w:rsidP="00FB7C39">
      <w:pPr>
        <w:tabs>
          <w:tab w:val="center" w:pos="5244"/>
        </w:tabs>
      </w:pPr>
    </w:p>
    <w:p w:rsidR="001E25BB" w:rsidRPr="001E6A9B" w:rsidRDefault="00FB7C39" w:rsidP="001E6A9B">
      <w:pPr>
        <w:tabs>
          <w:tab w:val="center" w:pos="5244"/>
        </w:tabs>
        <w:jc w:val="center"/>
      </w:pPr>
      <w:r w:rsidRPr="007C33FA">
        <w:t>Приложение 2</w:t>
      </w:r>
    </w:p>
    <w:p w:rsidR="001E25BB" w:rsidRPr="001E25BB" w:rsidRDefault="001E25BB" w:rsidP="001E25BB">
      <w:pPr>
        <w:tabs>
          <w:tab w:val="center" w:pos="5244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</w:t>
      </w:r>
      <w:r w:rsidRPr="007C33FA">
        <w:rPr>
          <w:b/>
        </w:rPr>
        <w:t>Отгадайте ребусы</w:t>
      </w:r>
      <w:proofErr w:type="gramStart"/>
      <w:r>
        <w:rPr>
          <w:b/>
          <w:lang w:val="en-US"/>
        </w:rPr>
        <w:t xml:space="preserve">                                                                  </w:t>
      </w:r>
      <w:r w:rsidRPr="007C33FA">
        <w:rPr>
          <w:b/>
        </w:rPr>
        <w:t>О</w:t>
      </w:r>
      <w:proofErr w:type="gramEnd"/>
      <w:r w:rsidRPr="007C33FA">
        <w:rPr>
          <w:b/>
        </w:rPr>
        <w:t>тгадайте ребусы</w:t>
      </w:r>
      <w:r>
        <w:rPr>
          <w:b/>
          <w:lang w:val="en-US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5"/>
        <w:gridCol w:w="5299"/>
      </w:tblGrid>
      <w:tr w:rsidR="001E25BB" w:rsidRPr="007C33FA" w:rsidTr="001E25BB">
        <w:tc>
          <w:tcPr>
            <w:tcW w:w="5405" w:type="dxa"/>
          </w:tcPr>
          <w:p w:rsidR="001E25BB" w:rsidRPr="007C33FA" w:rsidRDefault="001E25BB" w:rsidP="002D28AA">
            <w:pPr>
              <w:tabs>
                <w:tab w:val="center" w:pos="5244"/>
              </w:tabs>
            </w:pPr>
            <w:r w:rsidRPr="007C33FA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289155</wp:posOffset>
                  </wp:positionH>
                  <wp:positionV relativeFrom="paragraph">
                    <wp:posOffset>139469</wp:posOffset>
                  </wp:positionV>
                  <wp:extent cx="2383386" cy="1163782"/>
                  <wp:effectExtent l="19050" t="0" r="0" b="0"/>
                  <wp:wrapNone/>
                  <wp:docPr id="17" name="Рисунок 2" descr="виды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ы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86" cy="116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5BB" w:rsidRPr="007C33FA" w:rsidRDefault="001E25BB" w:rsidP="002D28AA">
            <w:pPr>
              <w:tabs>
                <w:tab w:val="center" w:pos="5244"/>
              </w:tabs>
            </w:pPr>
          </w:p>
          <w:p w:rsidR="001E25BB" w:rsidRPr="007C33FA" w:rsidRDefault="001E25BB" w:rsidP="002D28AA">
            <w:pPr>
              <w:tabs>
                <w:tab w:val="center" w:pos="5244"/>
              </w:tabs>
            </w:pPr>
          </w:p>
          <w:p w:rsidR="001E25BB" w:rsidRPr="007C33FA" w:rsidRDefault="001E25BB" w:rsidP="002D28AA">
            <w:pPr>
              <w:tabs>
                <w:tab w:val="center" w:pos="5244"/>
              </w:tabs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P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Pr="007C33FA" w:rsidRDefault="001E25BB" w:rsidP="002D28AA">
            <w:pPr>
              <w:tabs>
                <w:tab w:val="center" w:pos="5244"/>
              </w:tabs>
            </w:pPr>
          </w:p>
        </w:tc>
        <w:tc>
          <w:tcPr>
            <w:tcW w:w="5299" w:type="dxa"/>
          </w:tcPr>
          <w:p w:rsidR="001E25BB" w:rsidRDefault="001E25BB"/>
          <w:p w:rsidR="001E25BB" w:rsidRDefault="001E25BB"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473017</wp:posOffset>
                  </wp:positionH>
                  <wp:positionV relativeFrom="paragraph">
                    <wp:posOffset>51781</wp:posOffset>
                  </wp:positionV>
                  <wp:extent cx="2100696" cy="1007216"/>
                  <wp:effectExtent l="19050" t="0" r="0" b="0"/>
                  <wp:wrapNone/>
                  <wp:docPr id="20" name="Рисунок 2" descr="виды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ы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7" cy="100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5BB" w:rsidRDefault="001E25BB"/>
          <w:p w:rsidR="001E25BB" w:rsidRDefault="001E25BB"/>
          <w:p w:rsidR="001E25BB" w:rsidRDefault="001E25BB"/>
          <w:p w:rsidR="001E25BB" w:rsidRPr="007C33FA" w:rsidRDefault="001E25BB" w:rsidP="001E25BB">
            <w:pPr>
              <w:tabs>
                <w:tab w:val="center" w:pos="5244"/>
              </w:tabs>
            </w:pPr>
          </w:p>
        </w:tc>
      </w:tr>
      <w:tr w:rsidR="001E25BB" w:rsidRPr="007C33FA" w:rsidTr="001E25BB">
        <w:tc>
          <w:tcPr>
            <w:tcW w:w="5405" w:type="dxa"/>
          </w:tcPr>
          <w:p w:rsidR="001E25BB" w:rsidRPr="007C33FA" w:rsidRDefault="001E25BB" w:rsidP="002D28AA">
            <w:pPr>
              <w:tabs>
                <w:tab w:val="center" w:pos="5244"/>
              </w:tabs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-9525</wp:posOffset>
                  </wp:positionV>
                  <wp:extent cx="2889885" cy="991235"/>
                  <wp:effectExtent l="19050" t="0" r="5715" b="0"/>
                  <wp:wrapNone/>
                  <wp:docPr id="18" name="Рисунок 4" descr="рабочей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бочей 2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P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Pr="007C33FA" w:rsidRDefault="001E25BB" w:rsidP="002D28AA">
            <w:pPr>
              <w:tabs>
                <w:tab w:val="center" w:pos="5244"/>
              </w:tabs>
            </w:pPr>
          </w:p>
        </w:tc>
        <w:tc>
          <w:tcPr>
            <w:tcW w:w="5299" w:type="dxa"/>
          </w:tcPr>
          <w:p w:rsidR="001E25BB" w:rsidRDefault="001E25BB"/>
          <w:p w:rsidR="001E25BB" w:rsidRDefault="001E25BB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98945</wp:posOffset>
                  </wp:positionH>
                  <wp:positionV relativeFrom="paragraph">
                    <wp:posOffset>-9294</wp:posOffset>
                  </wp:positionV>
                  <wp:extent cx="2904201" cy="997527"/>
                  <wp:effectExtent l="19050" t="0" r="0" b="0"/>
                  <wp:wrapNone/>
                  <wp:docPr id="21" name="Рисунок 4" descr="рабочей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бочей 2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201" cy="99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5BB" w:rsidRDefault="001E25BB"/>
          <w:p w:rsidR="001E25BB" w:rsidRDefault="001E25BB"/>
          <w:p w:rsidR="001E25BB" w:rsidRDefault="001E25BB"/>
          <w:p w:rsidR="001E25BB" w:rsidRPr="007C33FA" w:rsidRDefault="001E25BB" w:rsidP="001E25BB">
            <w:pPr>
              <w:tabs>
                <w:tab w:val="center" w:pos="5244"/>
              </w:tabs>
            </w:pPr>
          </w:p>
        </w:tc>
      </w:tr>
      <w:tr w:rsidR="001E25BB" w:rsidRPr="007C33FA" w:rsidTr="001E25BB">
        <w:tc>
          <w:tcPr>
            <w:tcW w:w="5405" w:type="dxa"/>
          </w:tcPr>
          <w:p w:rsidR="001E25BB" w:rsidRPr="007C33FA" w:rsidRDefault="001E25BB" w:rsidP="002D28AA">
            <w:pPr>
              <w:tabs>
                <w:tab w:val="center" w:pos="5244"/>
              </w:tabs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33020</wp:posOffset>
                  </wp:positionV>
                  <wp:extent cx="2985135" cy="810260"/>
                  <wp:effectExtent l="19050" t="0" r="5715" b="0"/>
                  <wp:wrapNone/>
                  <wp:docPr id="19" name="Рисунок 5" descr="одежды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ежды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13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Pr="001E25BB" w:rsidRDefault="001E25BB" w:rsidP="002D28AA">
            <w:pPr>
              <w:tabs>
                <w:tab w:val="center" w:pos="5244"/>
              </w:tabs>
              <w:rPr>
                <w:lang w:val="en-US"/>
              </w:rPr>
            </w:pPr>
          </w:p>
          <w:p w:rsidR="001E25BB" w:rsidRPr="007C33FA" w:rsidRDefault="001E25BB" w:rsidP="002D28AA">
            <w:pPr>
              <w:tabs>
                <w:tab w:val="center" w:pos="5244"/>
              </w:tabs>
            </w:pPr>
          </w:p>
        </w:tc>
        <w:tc>
          <w:tcPr>
            <w:tcW w:w="5299" w:type="dxa"/>
          </w:tcPr>
          <w:p w:rsidR="001E25BB" w:rsidRDefault="001E25BB"/>
          <w:p w:rsidR="001E25BB" w:rsidRDefault="001E25BB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98945</wp:posOffset>
                  </wp:positionH>
                  <wp:positionV relativeFrom="paragraph">
                    <wp:posOffset>33541</wp:posOffset>
                  </wp:positionV>
                  <wp:extent cx="2981333" cy="810490"/>
                  <wp:effectExtent l="19050" t="0" r="9517" b="0"/>
                  <wp:wrapNone/>
                  <wp:docPr id="22" name="Рисунок 5" descr="одежды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ежды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362" cy="81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5BB" w:rsidRDefault="001E25BB"/>
          <w:p w:rsidR="001E25BB" w:rsidRDefault="001E25BB"/>
          <w:p w:rsidR="001E25BB" w:rsidRDefault="001E25BB"/>
          <w:p w:rsidR="001E25BB" w:rsidRPr="007C33FA" w:rsidRDefault="001E25BB" w:rsidP="001E25BB">
            <w:pPr>
              <w:tabs>
                <w:tab w:val="center" w:pos="5244"/>
              </w:tabs>
            </w:pPr>
          </w:p>
        </w:tc>
      </w:tr>
    </w:tbl>
    <w:p w:rsidR="001E25BB" w:rsidRPr="001E6A9B" w:rsidRDefault="001E25BB" w:rsidP="001E6A9B">
      <w:pPr>
        <w:tabs>
          <w:tab w:val="center" w:pos="5244"/>
        </w:tabs>
        <w:jc w:val="center"/>
      </w:pPr>
    </w:p>
    <w:sectPr w:rsidR="001E25BB" w:rsidRPr="001E6A9B" w:rsidSect="00AF46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60" w:rsidRDefault="00AA3160" w:rsidP="001410F6">
      <w:pPr>
        <w:spacing w:after="0" w:line="240" w:lineRule="auto"/>
      </w:pPr>
      <w:r>
        <w:separator/>
      </w:r>
    </w:p>
  </w:endnote>
  <w:endnote w:type="continuationSeparator" w:id="0">
    <w:p w:rsidR="00AA3160" w:rsidRDefault="00AA3160" w:rsidP="0014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60" w:rsidRDefault="00AA3160" w:rsidP="001410F6">
      <w:pPr>
        <w:spacing w:after="0" w:line="240" w:lineRule="auto"/>
      </w:pPr>
      <w:r>
        <w:separator/>
      </w:r>
    </w:p>
  </w:footnote>
  <w:footnote w:type="continuationSeparator" w:id="0">
    <w:p w:rsidR="00AA3160" w:rsidRDefault="00AA3160" w:rsidP="0014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F6" w:rsidRDefault="001410F6" w:rsidP="001410F6">
    <w:pPr>
      <w:pStyle w:val="ac"/>
      <w:jc w:val="center"/>
    </w:pPr>
    <w:proofErr w:type="spellStart"/>
    <w:r>
      <w:t>Че</w:t>
    </w:r>
    <w:r>
      <w:t>рнышова</w:t>
    </w:r>
    <w:proofErr w:type="spellEnd"/>
    <w:r>
      <w:t xml:space="preserve"> Елена Александровна, уч</w:t>
    </w:r>
    <w:r>
      <w:t xml:space="preserve">итель технологии МБОУ «СОШ № 3 </w:t>
    </w:r>
    <w:proofErr w:type="spellStart"/>
    <w:r>
      <w:t>г</w:t>
    </w:r>
    <w:proofErr w:type="gramStart"/>
    <w:r>
      <w:t>.М</w:t>
    </w:r>
    <w:proofErr w:type="gramEnd"/>
    <w:r>
      <w:t>амадыш</w:t>
    </w:r>
    <w:proofErr w:type="spellEnd"/>
    <w:r>
      <w:t>»</w:t>
    </w:r>
  </w:p>
  <w:p w:rsidR="001410F6" w:rsidRDefault="001410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F6" w:rsidRDefault="001410F6" w:rsidP="001410F6">
    <w:pPr>
      <w:pStyle w:val="ac"/>
      <w:jc w:val="center"/>
    </w:pPr>
    <w:proofErr w:type="spellStart"/>
    <w:r>
      <w:t>Чернышова</w:t>
    </w:r>
    <w:proofErr w:type="spellEnd"/>
    <w:r>
      <w:t xml:space="preserve"> Елена Александровна, учитель технологии МБОУ «СОШ № 3 </w:t>
    </w:r>
    <w:proofErr w:type="spellStart"/>
    <w:r>
      <w:t>г</w:t>
    </w:r>
    <w:proofErr w:type="gramStart"/>
    <w:r>
      <w:t>.М</w:t>
    </w:r>
    <w:proofErr w:type="gramEnd"/>
    <w:r>
      <w:t>амадыш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666C"/>
    <w:multiLevelType w:val="hybridMultilevel"/>
    <w:tmpl w:val="0074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62697"/>
    <w:multiLevelType w:val="multilevel"/>
    <w:tmpl w:val="6FB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C79CD"/>
    <w:multiLevelType w:val="multilevel"/>
    <w:tmpl w:val="6FB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C4E76"/>
    <w:multiLevelType w:val="hybridMultilevel"/>
    <w:tmpl w:val="75B4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72FB"/>
    <w:multiLevelType w:val="multilevel"/>
    <w:tmpl w:val="940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E466A"/>
    <w:multiLevelType w:val="hybridMultilevel"/>
    <w:tmpl w:val="FCCE07A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34CA76D5"/>
    <w:multiLevelType w:val="multilevel"/>
    <w:tmpl w:val="6FB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A1B0E"/>
    <w:multiLevelType w:val="hybridMultilevel"/>
    <w:tmpl w:val="3478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171D2"/>
    <w:multiLevelType w:val="hybridMultilevel"/>
    <w:tmpl w:val="CB4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86D7C"/>
    <w:multiLevelType w:val="hybridMultilevel"/>
    <w:tmpl w:val="176850A0"/>
    <w:lvl w:ilvl="0" w:tplc="FF4CA9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B6807"/>
    <w:multiLevelType w:val="hybridMultilevel"/>
    <w:tmpl w:val="6928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C68D0"/>
    <w:multiLevelType w:val="hybridMultilevel"/>
    <w:tmpl w:val="5E1244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D073C"/>
    <w:multiLevelType w:val="hybridMultilevel"/>
    <w:tmpl w:val="372C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6E3455"/>
    <w:multiLevelType w:val="hybridMultilevel"/>
    <w:tmpl w:val="9942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110BBE"/>
    <w:multiLevelType w:val="multilevel"/>
    <w:tmpl w:val="6FB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239FE"/>
    <w:multiLevelType w:val="hybridMultilevel"/>
    <w:tmpl w:val="217C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C18CA"/>
    <w:multiLevelType w:val="hybridMultilevel"/>
    <w:tmpl w:val="4578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3"/>
  </w:num>
  <w:num w:numId="5">
    <w:abstractNumId w:val="21"/>
  </w:num>
  <w:num w:numId="6">
    <w:abstractNumId w:val="23"/>
  </w:num>
  <w:num w:numId="7">
    <w:abstractNumId w:val="18"/>
  </w:num>
  <w:num w:numId="8">
    <w:abstractNumId w:val="0"/>
  </w:num>
  <w:num w:numId="9">
    <w:abstractNumId w:val="9"/>
  </w:num>
  <w:num w:numId="10">
    <w:abstractNumId w:val="13"/>
  </w:num>
  <w:num w:numId="11">
    <w:abstractNumId w:val="2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</w:num>
  <w:num w:numId="15">
    <w:abstractNumId w:val="15"/>
  </w:num>
  <w:num w:numId="16">
    <w:abstractNumId w:val="20"/>
  </w:num>
  <w:num w:numId="17">
    <w:abstractNumId w:val="1"/>
  </w:num>
  <w:num w:numId="18">
    <w:abstractNumId w:val="16"/>
  </w:num>
  <w:num w:numId="19">
    <w:abstractNumId w:val="14"/>
  </w:num>
  <w:num w:numId="20">
    <w:abstractNumId w:val="22"/>
  </w:num>
  <w:num w:numId="21">
    <w:abstractNumId w:val="8"/>
  </w:num>
  <w:num w:numId="22">
    <w:abstractNumId w:val="7"/>
  </w:num>
  <w:num w:numId="23">
    <w:abstractNumId w:val="25"/>
  </w:num>
  <w:num w:numId="24">
    <w:abstractNumId w:val="6"/>
  </w:num>
  <w:num w:numId="25">
    <w:abstractNumId w:val="12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89D"/>
    <w:rsid w:val="000B690D"/>
    <w:rsid w:val="000E28A7"/>
    <w:rsid w:val="000F1212"/>
    <w:rsid w:val="001410F6"/>
    <w:rsid w:val="001E25BB"/>
    <w:rsid w:val="001E6A9B"/>
    <w:rsid w:val="0020328F"/>
    <w:rsid w:val="002574EF"/>
    <w:rsid w:val="00277A01"/>
    <w:rsid w:val="0030057F"/>
    <w:rsid w:val="00386E79"/>
    <w:rsid w:val="003C62F2"/>
    <w:rsid w:val="00446837"/>
    <w:rsid w:val="00450F7F"/>
    <w:rsid w:val="004C3E6F"/>
    <w:rsid w:val="005F6E38"/>
    <w:rsid w:val="00637486"/>
    <w:rsid w:val="006D68C7"/>
    <w:rsid w:val="00700438"/>
    <w:rsid w:val="00704401"/>
    <w:rsid w:val="007C33FA"/>
    <w:rsid w:val="007D5A60"/>
    <w:rsid w:val="007F2027"/>
    <w:rsid w:val="008170B2"/>
    <w:rsid w:val="0082027E"/>
    <w:rsid w:val="0084265A"/>
    <w:rsid w:val="00883B5E"/>
    <w:rsid w:val="008B5408"/>
    <w:rsid w:val="009A7C86"/>
    <w:rsid w:val="00A86C0A"/>
    <w:rsid w:val="00AA3160"/>
    <w:rsid w:val="00AC7613"/>
    <w:rsid w:val="00AF4611"/>
    <w:rsid w:val="00B3197C"/>
    <w:rsid w:val="00B55E4B"/>
    <w:rsid w:val="00BE2532"/>
    <w:rsid w:val="00BF04C7"/>
    <w:rsid w:val="00C64E8F"/>
    <w:rsid w:val="00C8300A"/>
    <w:rsid w:val="00CC4C6E"/>
    <w:rsid w:val="00D5706E"/>
    <w:rsid w:val="00F4289D"/>
    <w:rsid w:val="00F61639"/>
    <w:rsid w:val="00F82BF5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39"/>
        <o:r id="V:Rule4" type="connector" idref="#_x0000_s1040"/>
        <o:r id="V:Rule5" type="connector" idref="#_x0000_s1035"/>
        <o:r id="V:Rule6" type="connector" idref="#_x0000_s1036"/>
        <o:r id="V:Rule7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289D"/>
    <w:rPr>
      <w:color w:val="0000FF"/>
      <w:u w:val="single"/>
    </w:rPr>
  </w:style>
  <w:style w:type="paragraph" w:customStyle="1" w:styleId="Default">
    <w:name w:val="Default"/>
    <w:rsid w:val="00F42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89D"/>
    <w:pPr>
      <w:ind w:left="720"/>
      <w:contextualSpacing/>
    </w:pPr>
  </w:style>
  <w:style w:type="paragraph" w:styleId="a5">
    <w:name w:val="Body Text"/>
    <w:basedOn w:val="a"/>
    <w:link w:val="a6"/>
    <w:rsid w:val="00F4289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428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4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Exact">
    <w:name w:val="Основной текст (14) Exact"/>
    <w:link w:val="14"/>
    <w:rsid w:val="00F4289D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4289D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theme="minorBidi"/>
      <w:spacing w:val="6"/>
      <w:sz w:val="17"/>
      <w:szCs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F4289D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styleId="a8">
    <w:name w:val="Table Grid"/>
    <w:basedOn w:val="a1"/>
    <w:uiPriority w:val="59"/>
    <w:rsid w:val="00F4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611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rsid w:val="000E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10F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4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0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1.com/" TargetMode="External"/><Relationship Id="rId13" Type="http://schemas.openxmlformats.org/officeDocument/2006/relationships/hyperlink" Target="http://images.yandex.ru/yandsearch?p=3&amp;text=%D1%88%D0%B2%D0%B5%D0%B9%D0%BD%D0%B0%D1%8F%20%D0%BC%D0%B0%D1%88%D0%B8%D0%BD%D0%B0%20brother&amp;fp=3&amp;pos=113&amp;uinfo=ww-1349-wh-673-fw-1124-fh-467-pd-1&amp;rpt=simage&amp;img_url=http://magazinbt.ru/img/small_pic/52844/1.png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1%88%D0%B2%D0%B5%D0%B9%D0%BD%D0%B0%D1%8F%20%D0%BC%D0%B0%D1%88%D0%B8%D0%BD%D0%B0%20brother%20&amp;fp=0&amp;pos=2&amp;uinfo=ww-1349-wh-673-fw-1124-fh-467-pd-1&amp;rpt=simage&amp;img_url=http://is.mixmarket.biz/images/of/32802/36072350.jpg" TargetMode="External"/><Relationship Id="rId10" Type="http://schemas.openxmlformats.org/officeDocument/2006/relationships/hyperlink" Target="http://smayls.ru/smayliki-privetstvie_4.htm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u.to/Pm8wBQ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2013-12-15T16:25:00Z</dcterms:created>
  <dcterms:modified xsi:type="dcterms:W3CDTF">2014-03-14T15:42:00Z</dcterms:modified>
</cp:coreProperties>
</file>