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FE" w:rsidRDefault="00A403EB" w:rsidP="00A403EB">
      <w:pPr>
        <w:widowControl w:val="0"/>
        <w:tabs>
          <w:tab w:val="left" w:pos="3307"/>
        </w:tabs>
        <w:autoSpaceDE w:val="0"/>
        <w:autoSpaceDN w:val="0"/>
        <w:adjustRightInd w:val="0"/>
        <w:spacing w:line="360" w:lineRule="auto"/>
        <w:jc w:val="center"/>
        <w:rPr>
          <w:sz w:val="28"/>
          <w:szCs w:val="28"/>
        </w:rPr>
      </w:pPr>
      <w:r>
        <w:rPr>
          <w:sz w:val="28"/>
          <w:szCs w:val="28"/>
        </w:rPr>
        <w:t xml:space="preserve"> </w:t>
      </w:r>
      <w:r w:rsidR="00054EFE">
        <w:rPr>
          <w:sz w:val="28"/>
          <w:szCs w:val="28"/>
        </w:rPr>
        <w:t>Технологическая карта</w:t>
      </w:r>
      <w:r w:rsidR="00054EFE">
        <w:rPr>
          <w:sz w:val="28"/>
          <w:szCs w:val="28"/>
        </w:rPr>
        <w:t xml:space="preserve"> урока математики в 4 классе</w:t>
      </w:r>
    </w:p>
    <w:p w:rsidR="00A403EB" w:rsidRDefault="00A403EB" w:rsidP="00A403EB">
      <w:pPr>
        <w:widowControl w:val="0"/>
        <w:tabs>
          <w:tab w:val="left" w:pos="3307"/>
        </w:tabs>
        <w:autoSpaceDE w:val="0"/>
        <w:autoSpaceDN w:val="0"/>
        <w:adjustRightInd w:val="0"/>
        <w:spacing w:line="360" w:lineRule="auto"/>
        <w:jc w:val="center"/>
        <w:rPr>
          <w:sz w:val="28"/>
          <w:szCs w:val="28"/>
        </w:rPr>
      </w:pPr>
      <w:r>
        <w:rPr>
          <w:sz w:val="28"/>
          <w:szCs w:val="28"/>
        </w:rPr>
        <w:t>Тема: У</w:t>
      </w:r>
      <w:r w:rsidRPr="00FE2039">
        <w:rPr>
          <w:sz w:val="28"/>
          <w:szCs w:val="28"/>
        </w:rPr>
        <w:t xml:space="preserve">множение многозначных </w:t>
      </w:r>
      <w:r w:rsidR="00054EFE">
        <w:rPr>
          <w:sz w:val="28"/>
          <w:szCs w:val="28"/>
        </w:rPr>
        <w:t>чисел на числа, оканчивающиеся нулями</w:t>
      </w:r>
      <w:bookmarkStart w:id="0" w:name="_GoBack"/>
      <w:bookmarkEnd w:id="0"/>
    </w:p>
    <w:p w:rsidR="001C2DD7" w:rsidRPr="00A403EB" w:rsidRDefault="001C2DD7" w:rsidP="00A403EB">
      <w:pPr>
        <w:widowControl w:val="0"/>
        <w:tabs>
          <w:tab w:val="left" w:pos="3307"/>
        </w:tabs>
        <w:autoSpaceDE w:val="0"/>
        <w:autoSpaceDN w:val="0"/>
        <w:adjustRightInd w:val="0"/>
        <w:spacing w:line="360" w:lineRule="auto"/>
        <w:jc w:val="center"/>
        <w:rPr>
          <w:sz w:val="28"/>
          <w:szCs w:val="28"/>
        </w:rPr>
      </w:pPr>
    </w:p>
    <w:tbl>
      <w:tblPr>
        <w:tblW w:w="1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465"/>
        <w:gridCol w:w="4671"/>
        <w:gridCol w:w="4391"/>
        <w:gridCol w:w="2811"/>
      </w:tblGrid>
      <w:tr w:rsidR="001C2DD7" w:rsidRPr="005567A7"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5567A7" w:rsidRDefault="001C2DD7" w:rsidP="004C45A3">
            <w:pPr>
              <w:widowControl w:val="0"/>
              <w:tabs>
                <w:tab w:val="left" w:pos="3307"/>
              </w:tabs>
              <w:autoSpaceDE w:val="0"/>
              <w:autoSpaceDN w:val="0"/>
              <w:adjustRightInd w:val="0"/>
              <w:spacing w:line="360" w:lineRule="auto"/>
              <w:jc w:val="center"/>
              <w:rPr>
                <w:b/>
                <w:i/>
                <w:sz w:val="28"/>
                <w:szCs w:val="28"/>
              </w:rPr>
            </w:pPr>
            <w:r>
              <w:rPr>
                <w:b/>
                <w:i/>
                <w:sz w:val="28"/>
                <w:szCs w:val="28"/>
              </w:rPr>
              <w:t>№</w:t>
            </w:r>
            <w:proofErr w:type="gramStart"/>
            <w:r>
              <w:rPr>
                <w:b/>
                <w:i/>
                <w:sz w:val="28"/>
                <w:szCs w:val="28"/>
              </w:rPr>
              <w:t>п</w:t>
            </w:r>
            <w:proofErr w:type="gramEnd"/>
            <w:r>
              <w:rPr>
                <w:b/>
                <w:i/>
                <w:sz w:val="28"/>
                <w:szCs w:val="28"/>
              </w:rPr>
              <w:t>/п</w:t>
            </w:r>
            <w:r w:rsidRPr="005567A7">
              <w:rPr>
                <w:b/>
                <w:i/>
                <w:sz w:val="28"/>
                <w:szCs w:val="28"/>
              </w:rPr>
              <w:t xml:space="preserve"> </w:t>
            </w:r>
          </w:p>
        </w:tc>
        <w:tc>
          <w:tcPr>
            <w:tcW w:w="2349" w:type="dxa"/>
            <w:tcBorders>
              <w:top w:val="single" w:sz="4" w:space="0" w:color="auto"/>
              <w:left w:val="single" w:sz="4" w:space="0" w:color="auto"/>
              <w:bottom w:val="single" w:sz="4" w:space="0" w:color="auto"/>
              <w:right w:val="single" w:sz="4" w:space="0" w:color="auto"/>
            </w:tcBorders>
          </w:tcPr>
          <w:p w:rsidR="001C2DD7" w:rsidRPr="005567A7" w:rsidRDefault="001C2DD7" w:rsidP="004C45A3">
            <w:pPr>
              <w:widowControl w:val="0"/>
              <w:tabs>
                <w:tab w:val="left" w:pos="3307"/>
              </w:tabs>
              <w:autoSpaceDE w:val="0"/>
              <w:autoSpaceDN w:val="0"/>
              <w:adjustRightInd w:val="0"/>
              <w:spacing w:line="360" w:lineRule="auto"/>
              <w:jc w:val="center"/>
              <w:rPr>
                <w:b/>
                <w:i/>
                <w:sz w:val="28"/>
                <w:szCs w:val="28"/>
              </w:rPr>
            </w:pPr>
            <w:r w:rsidRPr="005567A7">
              <w:rPr>
                <w:b/>
                <w:i/>
                <w:sz w:val="28"/>
                <w:szCs w:val="28"/>
              </w:rPr>
              <w:t>Этапы урока</w:t>
            </w:r>
          </w:p>
        </w:tc>
        <w:tc>
          <w:tcPr>
            <w:tcW w:w="4855" w:type="dxa"/>
            <w:tcBorders>
              <w:top w:val="single" w:sz="4" w:space="0" w:color="auto"/>
              <w:left w:val="single" w:sz="4" w:space="0" w:color="auto"/>
              <w:bottom w:val="single" w:sz="4" w:space="0" w:color="auto"/>
              <w:right w:val="single" w:sz="4" w:space="0" w:color="auto"/>
            </w:tcBorders>
          </w:tcPr>
          <w:p w:rsidR="001C2DD7" w:rsidRPr="005567A7" w:rsidRDefault="001C2DD7" w:rsidP="004C45A3">
            <w:pPr>
              <w:widowControl w:val="0"/>
              <w:tabs>
                <w:tab w:val="left" w:pos="3307"/>
              </w:tabs>
              <w:autoSpaceDE w:val="0"/>
              <w:autoSpaceDN w:val="0"/>
              <w:adjustRightInd w:val="0"/>
              <w:spacing w:line="360" w:lineRule="auto"/>
              <w:jc w:val="center"/>
              <w:rPr>
                <w:b/>
                <w:i/>
                <w:sz w:val="28"/>
                <w:szCs w:val="28"/>
              </w:rPr>
            </w:pPr>
            <w:r w:rsidRPr="005567A7">
              <w:rPr>
                <w:b/>
                <w:i/>
                <w:sz w:val="28"/>
                <w:szCs w:val="28"/>
              </w:rPr>
              <w:t>Деятельность учителя</w:t>
            </w:r>
          </w:p>
        </w:tc>
        <w:tc>
          <w:tcPr>
            <w:tcW w:w="4554" w:type="dxa"/>
            <w:tcBorders>
              <w:top w:val="single" w:sz="4" w:space="0" w:color="auto"/>
              <w:left w:val="single" w:sz="4" w:space="0" w:color="auto"/>
              <w:bottom w:val="single" w:sz="4" w:space="0" w:color="auto"/>
              <w:right w:val="single" w:sz="4" w:space="0" w:color="auto"/>
            </w:tcBorders>
          </w:tcPr>
          <w:p w:rsidR="001C2DD7" w:rsidRPr="005567A7" w:rsidRDefault="001C2DD7" w:rsidP="004C45A3">
            <w:pPr>
              <w:widowControl w:val="0"/>
              <w:tabs>
                <w:tab w:val="left" w:pos="3307"/>
              </w:tabs>
              <w:autoSpaceDE w:val="0"/>
              <w:autoSpaceDN w:val="0"/>
              <w:adjustRightInd w:val="0"/>
              <w:spacing w:line="360" w:lineRule="auto"/>
              <w:jc w:val="center"/>
              <w:rPr>
                <w:b/>
                <w:i/>
                <w:sz w:val="28"/>
                <w:szCs w:val="28"/>
              </w:rPr>
            </w:pPr>
            <w:r w:rsidRPr="005567A7">
              <w:rPr>
                <w:b/>
                <w:i/>
                <w:sz w:val="28"/>
                <w:szCs w:val="28"/>
              </w:rPr>
              <w:t>Деятельность учащихся</w:t>
            </w:r>
          </w:p>
        </w:tc>
        <w:tc>
          <w:tcPr>
            <w:tcW w:w="2825" w:type="dxa"/>
            <w:tcBorders>
              <w:top w:val="single" w:sz="4" w:space="0" w:color="auto"/>
              <w:left w:val="single" w:sz="4" w:space="0" w:color="auto"/>
              <w:bottom w:val="single" w:sz="4" w:space="0" w:color="auto"/>
              <w:right w:val="single" w:sz="4" w:space="0" w:color="auto"/>
            </w:tcBorders>
          </w:tcPr>
          <w:p w:rsidR="001C2DD7" w:rsidRPr="005567A7" w:rsidRDefault="001C2DD7" w:rsidP="004C45A3">
            <w:pPr>
              <w:widowControl w:val="0"/>
              <w:tabs>
                <w:tab w:val="left" w:pos="3307"/>
              </w:tabs>
              <w:autoSpaceDE w:val="0"/>
              <w:autoSpaceDN w:val="0"/>
              <w:adjustRightInd w:val="0"/>
              <w:spacing w:line="360" w:lineRule="auto"/>
              <w:jc w:val="center"/>
              <w:rPr>
                <w:b/>
                <w:i/>
                <w:sz w:val="28"/>
                <w:szCs w:val="28"/>
              </w:rPr>
            </w:pPr>
            <w:r w:rsidRPr="005567A7">
              <w:rPr>
                <w:b/>
                <w:i/>
                <w:sz w:val="28"/>
                <w:szCs w:val="28"/>
              </w:rPr>
              <w:t xml:space="preserve">Формируемые УУД </w:t>
            </w:r>
          </w:p>
        </w:tc>
      </w:tr>
      <w:tr w:rsidR="001C2DD7" w:rsidRPr="00FE2039"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1.</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Самоопределение к деятельности.   /2 мин/</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i/>
                <w:sz w:val="28"/>
                <w:szCs w:val="28"/>
              </w:rPr>
              <w:t>мотивация учащихся к учебной деятельности на личностно-значимом уровне</w:t>
            </w:r>
          </w:p>
        </w:tc>
        <w:tc>
          <w:tcPr>
            <w:tcW w:w="485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Создаёт условия для возникновения внутренней потребности включения в деятельность.</w:t>
            </w:r>
          </w:p>
          <w:p w:rsidR="001C2DD7" w:rsidRPr="00FE2039" w:rsidRDefault="001C2DD7" w:rsidP="004C45A3">
            <w:pPr>
              <w:widowControl w:val="0"/>
              <w:tabs>
                <w:tab w:val="left" w:pos="3307"/>
              </w:tabs>
              <w:autoSpaceDE w:val="0"/>
              <w:autoSpaceDN w:val="0"/>
              <w:adjustRightInd w:val="0"/>
              <w:spacing w:line="360" w:lineRule="auto"/>
              <w:rPr>
                <w:i/>
                <w:sz w:val="28"/>
                <w:szCs w:val="28"/>
                <w:u w:val="single"/>
              </w:rPr>
            </w:pPr>
            <w:r w:rsidRPr="00FE2039">
              <w:rPr>
                <w:i/>
                <w:sz w:val="28"/>
                <w:szCs w:val="28"/>
              </w:rPr>
              <w:t xml:space="preserve">Прозвенел звонок – начинается урок.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Повернитесь друг к другу, пожелайте удачи, добра… улыбнитесь. </w:t>
            </w:r>
          </w:p>
          <w:p w:rsidR="001C2DD7" w:rsidRPr="00FE2039" w:rsidRDefault="001C2DD7" w:rsidP="004C45A3">
            <w:pPr>
              <w:pStyle w:val="a4"/>
              <w:spacing w:after="0" w:line="360" w:lineRule="auto"/>
              <w:jc w:val="both"/>
              <w:rPr>
                <w:color w:val="000000"/>
                <w:sz w:val="28"/>
                <w:szCs w:val="28"/>
              </w:rPr>
            </w:pPr>
            <w:r w:rsidRPr="00FE2039">
              <w:rPr>
                <w:i/>
                <w:sz w:val="28"/>
                <w:szCs w:val="28"/>
              </w:rPr>
              <w:t>Учитель предлагает занять свои рабочие места.</w:t>
            </w:r>
            <w:r w:rsidRPr="00FE2039">
              <w:rPr>
                <w:color w:val="000000"/>
                <w:sz w:val="28"/>
                <w:szCs w:val="28"/>
              </w:rPr>
              <w:t xml:space="preserve">            </w:t>
            </w:r>
          </w:p>
          <w:p w:rsidR="001C2DD7" w:rsidRPr="00FE2039" w:rsidRDefault="001C2DD7" w:rsidP="004C45A3">
            <w:pPr>
              <w:pStyle w:val="a4"/>
              <w:spacing w:after="0" w:line="360" w:lineRule="auto"/>
              <w:jc w:val="both"/>
              <w:rPr>
                <w:color w:val="000000"/>
                <w:sz w:val="28"/>
                <w:szCs w:val="28"/>
              </w:rPr>
            </w:pPr>
            <w:r w:rsidRPr="00FE2039">
              <w:rPr>
                <w:color w:val="000000"/>
                <w:sz w:val="28"/>
                <w:szCs w:val="28"/>
              </w:rPr>
              <w:t xml:space="preserve">- Много лет тому назад один античный мудрец сказал: «Не для школы, а для жизни мы учимся». </w:t>
            </w:r>
          </w:p>
          <w:p w:rsidR="001C2DD7" w:rsidRPr="00FE2039" w:rsidRDefault="001C2DD7" w:rsidP="004C45A3">
            <w:pPr>
              <w:pStyle w:val="a4"/>
              <w:spacing w:after="0" w:line="360" w:lineRule="auto"/>
              <w:jc w:val="both"/>
              <w:rPr>
                <w:color w:val="000000"/>
                <w:sz w:val="28"/>
                <w:szCs w:val="28"/>
              </w:rPr>
            </w:pPr>
            <w:r w:rsidRPr="00FE2039">
              <w:rPr>
                <w:color w:val="000000"/>
                <w:sz w:val="28"/>
                <w:szCs w:val="28"/>
              </w:rPr>
              <w:t>- В чём же заключалась его мудрость?</w:t>
            </w:r>
          </w:p>
          <w:p w:rsidR="001C2DD7" w:rsidRPr="00FE2039" w:rsidRDefault="001C2DD7" w:rsidP="004C45A3">
            <w:pPr>
              <w:pStyle w:val="a4"/>
              <w:spacing w:after="0" w:line="360" w:lineRule="auto"/>
              <w:jc w:val="both"/>
              <w:rPr>
                <w:color w:val="000000"/>
                <w:sz w:val="28"/>
                <w:szCs w:val="28"/>
              </w:rPr>
            </w:pPr>
            <w:r w:rsidRPr="00FE2039">
              <w:rPr>
                <w:color w:val="000000"/>
                <w:sz w:val="28"/>
                <w:szCs w:val="28"/>
              </w:rPr>
              <w:t xml:space="preserve">- А для чего вы учитесь? </w:t>
            </w:r>
          </w:p>
          <w:p w:rsidR="001C2DD7" w:rsidRPr="00FE2039" w:rsidRDefault="001C2DD7" w:rsidP="004C45A3">
            <w:pPr>
              <w:pStyle w:val="a4"/>
              <w:spacing w:after="0" w:line="360" w:lineRule="auto"/>
              <w:jc w:val="both"/>
              <w:rPr>
                <w:color w:val="000000"/>
                <w:sz w:val="28"/>
                <w:szCs w:val="28"/>
              </w:rPr>
            </w:pPr>
            <w:r w:rsidRPr="00FE2039">
              <w:rPr>
                <w:color w:val="000000"/>
                <w:sz w:val="28"/>
                <w:szCs w:val="28"/>
              </w:rPr>
              <w:lastRenderedPageBreak/>
              <w:t xml:space="preserve">- Для чего вы учите математику? </w:t>
            </w:r>
          </w:p>
          <w:p w:rsidR="001C2DD7" w:rsidRPr="00FE2039" w:rsidRDefault="001C2DD7" w:rsidP="004C45A3">
            <w:pPr>
              <w:pStyle w:val="a4"/>
              <w:spacing w:after="0" w:line="360" w:lineRule="auto"/>
              <w:jc w:val="both"/>
              <w:rPr>
                <w:color w:val="000000"/>
                <w:sz w:val="28"/>
                <w:szCs w:val="28"/>
              </w:rPr>
            </w:pPr>
            <w:r w:rsidRPr="00FE2039">
              <w:rPr>
                <w:color w:val="000000"/>
                <w:sz w:val="28"/>
                <w:szCs w:val="28"/>
              </w:rPr>
              <w:t>- Очень ли важен урок математики?</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color w:val="000000"/>
                <w:sz w:val="28"/>
                <w:szCs w:val="28"/>
              </w:rPr>
              <w:t>- Тогда я желаю вам удачи! Будем двигаться дальше за новыми знаниями</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Девиз нашего урока: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С малой удачи начинается большой успех».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Как вы понимаете данное высказывание?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Вы с ним согласны?</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Не будем терять времени. </w:t>
            </w:r>
            <w:r w:rsidRPr="00FE2039">
              <w:rPr>
                <w:b/>
                <w:sz w:val="28"/>
                <w:szCs w:val="28"/>
              </w:rPr>
              <w:t>(Слайд 2)</w:t>
            </w:r>
          </w:p>
        </w:tc>
        <w:tc>
          <w:tcPr>
            <w:tcW w:w="4554"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Стоят в круге.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Включаются в учебную деятельность. Поддерживают диалог.</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Хором дополняют реплику учителя.</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Диалог в круге.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Положительные эмоции, внимание других, доброе отношение окружающих, хорошие знания и т.д.</w:t>
            </w: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Объясняют смысл высказывания.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Садятся за парты</w:t>
            </w:r>
            <w:r>
              <w:rPr>
                <w:sz w:val="28"/>
                <w:szCs w:val="28"/>
              </w:rPr>
              <w:t>.</w:t>
            </w:r>
          </w:p>
        </w:tc>
        <w:tc>
          <w:tcPr>
            <w:tcW w:w="282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spacing w:line="360" w:lineRule="auto"/>
              <w:rPr>
                <w:b/>
                <w:sz w:val="28"/>
                <w:szCs w:val="28"/>
              </w:rPr>
            </w:pPr>
            <w:r w:rsidRPr="00FE2039">
              <w:rPr>
                <w:b/>
                <w:sz w:val="28"/>
                <w:szCs w:val="28"/>
              </w:rPr>
              <w:t>Личностные УУД:</w:t>
            </w:r>
          </w:p>
          <w:p w:rsidR="001C2DD7" w:rsidRPr="00FE2039" w:rsidRDefault="001C2DD7" w:rsidP="004C45A3">
            <w:pPr>
              <w:spacing w:line="360" w:lineRule="auto"/>
              <w:rPr>
                <w:sz w:val="28"/>
                <w:szCs w:val="28"/>
              </w:rPr>
            </w:pPr>
            <w:r w:rsidRPr="00FE2039">
              <w:rPr>
                <w:sz w:val="28"/>
                <w:szCs w:val="28"/>
              </w:rPr>
              <w:t>самоопределение.</w:t>
            </w:r>
          </w:p>
        </w:tc>
      </w:tr>
      <w:tr w:rsidR="001C2DD7" w:rsidRPr="00FE2039"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2.</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Актуализация знаний.</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/5 мин/</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 xml:space="preserve">Цель: </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 xml:space="preserve">готовность мышления и осознания </w:t>
            </w:r>
            <w:r w:rsidRPr="00FE2039">
              <w:rPr>
                <w:i/>
                <w:sz w:val="28"/>
                <w:szCs w:val="28"/>
              </w:rPr>
              <w:lastRenderedPageBreak/>
              <w:t>потребности к построению нового способа действий.</w:t>
            </w:r>
          </w:p>
        </w:tc>
        <w:tc>
          <w:tcPr>
            <w:tcW w:w="485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pStyle w:val="a3"/>
              <w:widowControl w:val="0"/>
              <w:tabs>
                <w:tab w:val="left" w:pos="3307"/>
              </w:tabs>
              <w:autoSpaceDE w:val="0"/>
              <w:autoSpaceDN w:val="0"/>
              <w:adjustRightInd w:val="0"/>
              <w:spacing w:line="360" w:lineRule="auto"/>
              <w:ind w:left="0"/>
              <w:rPr>
                <w:i/>
                <w:sz w:val="28"/>
                <w:szCs w:val="28"/>
              </w:rPr>
            </w:pPr>
            <w:r w:rsidRPr="00FE2039">
              <w:rPr>
                <w:i/>
                <w:sz w:val="28"/>
                <w:szCs w:val="28"/>
              </w:rPr>
              <w:lastRenderedPageBreak/>
              <w:t>Ведёт подводящий диалог.</w:t>
            </w:r>
          </w:p>
          <w:p w:rsidR="001C2DD7" w:rsidRPr="00FE2039" w:rsidRDefault="001C2DD7" w:rsidP="004C45A3">
            <w:pPr>
              <w:pStyle w:val="a3"/>
              <w:widowControl w:val="0"/>
              <w:tabs>
                <w:tab w:val="left" w:pos="3307"/>
              </w:tabs>
              <w:autoSpaceDE w:val="0"/>
              <w:autoSpaceDN w:val="0"/>
              <w:adjustRightInd w:val="0"/>
              <w:spacing w:line="360" w:lineRule="auto"/>
              <w:ind w:left="0"/>
              <w:rPr>
                <w:i/>
                <w:sz w:val="28"/>
                <w:szCs w:val="28"/>
              </w:rPr>
            </w:pPr>
            <w:r w:rsidRPr="00FE2039">
              <w:rPr>
                <w:i/>
                <w:sz w:val="28"/>
                <w:szCs w:val="28"/>
              </w:rPr>
              <w:t>( Активизирует у учащихся мыслительные операции, внимание, память)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Посмотрите внимательно на экран и предложите работу, которую мы можем выполнить.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-Какую закономерность вы установили, исследуя первое выражение?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-Предлагаю, прежде чем вы назовёте произведение, объяснить приём умножения.</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1) 6·9= 54     2) 26·3     3) 139·0</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4) 264·10   5) 92· 100    6) 523·300</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 xml:space="preserve">( По мере поступления ответов на экране появляются результаты рассуждения) </w:t>
            </w:r>
            <w:r w:rsidRPr="00FE2039">
              <w:rPr>
                <w:b/>
                <w:sz w:val="28"/>
                <w:szCs w:val="28"/>
              </w:rPr>
              <w:t>(Слайд 3)</w:t>
            </w:r>
          </w:p>
        </w:tc>
        <w:tc>
          <w:tcPr>
            <w:tcW w:w="4554"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 xml:space="preserve">Участвуют в диалоге. </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Можно  посчитать треугольники.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Можно выявить закономерность.</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1) табличное умножение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2) </w:t>
            </w:r>
            <w:proofErr w:type="spellStart"/>
            <w:r w:rsidRPr="00FE2039">
              <w:rPr>
                <w:sz w:val="28"/>
                <w:szCs w:val="28"/>
              </w:rPr>
              <w:t>внетабличное</w:t>
            </w:r>
            <w:proofErr w:type="spellEnd"/>
            <w:r w:rsidRPr="00FE2039">
              <w:rPr>
                <w:sz w:val="28"/>
                <w:szCs w:val="28"/>
              </w:rPr>
              <w:t xml:space="preserve"> умножение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разбиваем на разрядные слагаемые)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3) умножение на нуль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4) увеличение числа в 10 раз,  приём умножения  на 10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5) приём умножения на 100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6) затрудняются</w:t>
            </w:r>
          </w:p>
        </w:tc>
        <w:tc>
          <w:tcPr>
            <w:tcW w:w="282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lastRenderedPageBreak/>
              <w:t>Познавательные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w:t>
            </w:r>
            <w:proofErr w:type="spellStart"/>
            <w:r w:rsidRPr="00FE2039">
              <w:rPr>
                <w:sz w:val="28"/>
                <w:szCs w:val="28"/>
              </w:rPr>
              <w:t>общеучебные</w:t>
            </w:r>
            <w:proofErr w:type="spellEnd"/>
            <w:r w:rsidRPr="00FE2039">
              <w:rPr>
                <w:sz w:val="28"/>
                <w:szCs w:val="28"/>
              </w:rPr>
              <w:t>;</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логические.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умение вступать в диалог и участвовать в коллективном обсуждении проблемы.</w:t>
            </w:r>
          </w:p>
        </w:tc>
      </w:tr>
      <w:tr w:rsidR="001C2DD7" w:rsidRPr="00FE2039"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spacing w:line="360" w:lineRule="auto"/>
              <w:rPr>
                <w:sz w:val="28"/>
                <w:szCs w:val="28"/>
              </w:rPr>
            </w:pPr>
            <w:r w:rsidRPr="00FE2039">
              <w:rPr>
                <w:sz w:val="28"/>
                <w:szCs w:val="28"/>
              </w:rPr>
              <w:t>3.</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 xml:space="preserve">Постановка учебной задачи. Создание проблемной ситуации. </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/5 мин/</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lastRenderedPageBreak/>
              <w:t>выявление места и причины затруднения, постановка цели урока.</w:t>
            </w:r>
          </w:p>
        </w:tc>
        <w:tc>
          <w:tcPr>
            <w:tcW w:w="485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lastRenderedPageBreak/>
              <w:t>1. Ведёт побуждающий диалог.</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Почему вы затруднились назвать произведение в 6 треугольнике?</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Побуждает к осознанию темы и цели урока.</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Как вы думаете, какова же тема </w:t>
            </w:r>
            <w:r w:rsidRPr="00FE2039">
              <w:rPr>
                <w:sz w:val="28"/>
                <w:szCs w:val="28"/>
              </w:rPr>
              <w:lastRenderedPageBreak/>
              <w:t xml:space="preserve">нашего урока? </w:t>
            </w:r>
            <w:r w:rsidRPr="00FE2039">
              <w:rPr>
                <w:b/>
                <w:sz w:val="28"/>
                <w:szCs w:val="28"/>
              </w:rPr>
              <w:t>(Слайд 4)</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Я предлагаю вам два  варианта решения данной проблемы.</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i/>
                <w:sz w:val="28"/>
                <w:szCs w:val="28"/>
              </w:rPr>
              <w:t>2. Стимулирует к деятельности.</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Предлагает  два варианта:</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w:t>
            </w:r>
            <w:r>
              <w:rPr>
                <w:sz w:val="28"/>
                <w:szCs w:val="28"/>
              </w:rPr>
              <w:t>Первый</w:t>
            </w:r>
            <w:r w:rsidRPr="00FE2039">
              <w:rPr>
                <w:sz w:val="28"/>
                <w:szCs w:val="28"/>
              </w:rPr>
              <w:t xml:space="preserve">: сама покажу вам приём умножения.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Второй – на основе ранее полученных знаний попробуете решить сами.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Какой вариант выберете вы и почему?</w:t>
            </w:r>
          </w:p>
        </w:tc>
        <w:tc>
          <w:tcPr>
            <w:tcW w:w="4554"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Участвуют в диалоге.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Не можем, так как с этим приёмом умножения ещё не знакомы (умножение на числа, оканчивающееся нулями)</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Формулируют тему  урока.</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-Умножение многозначных чисел </w:t>
            </w:r>
            <w:r w:rsidRPr="00FE2039">
              <w:rPr>
                <w:sz w:val="28"/>
                <w:szCs w:val="28"/>
              </w:rPr>
              <w:lastRenderedPageBreak/>
              <w:t>на числа, которые оканчиваются нулями.</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Дети предпочитают «открывать» новое знание сами.</w:t>
            </w:r>
          </w:p>
        </w:tc>
        <w:tc>
          <w:tcPr>
            <w:tcW w:w="282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Познавательные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постановка и формулирование проблемы;</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 поиск и выделение необходимой информации.</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Регулятивные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целеполагание.</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умение выражать свои мысли.</w:t>
            </w:r>
          </w:p>
        </w:tc>
      </w:tr>
      <w:tr w:rsidR="001C2DD7" w:rsidRPr="00FE2039"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4</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 xml:space="preserve"> « Открытие» детьми нового знания. </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/9 мин/</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 xml:space="preserve">построение </w:t>
            </w:r>
            <w:r w:rsidRPr="00FE2039">
              <w:rPr>
                <w:i/>
                <w:sz w:val="28"/>
                <w:szCs w:val="28"/>
              </w:rPr>
              <w:lastRenderedPageBreak/>
              <w:t>детьми нового способа действий и формирование способности к его выполнению.</w:t>
            </w:r>
          </w:p>
        </w:tc>
        <w:tc>
          <w:tcPr>
            <w:tcW w:w="485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lastRenderedPageBreak/>
              <w:t>1. Организует деятельность.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Великий Сократ говорил о том, что научиться играть на флейте можно только, играя самому.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-Так и вы можете научиться умножать такие числа, думая только </w:t>
            </w:r>
            <w:r w:rsidRPr="00FE2039">
              <w:rPr>
                <w:sz w:val="28"/>
                <w:szCs w:val="28"/>
              </w:rPr>
              <w:lastRenderedPageBreak/>
              <w:t xml:space="preserve">своей головой и пытаясь решить самостоятельно. </w:t>
            </w:r>
            <w:r w:rsidRPr="00FE2039">
              <w:rPr>
                <w:b/>
                <w:sz w:val="28"/>
                <w:szCs w:val="28"/>
              </w:rPr>
              <w:t>(Слайд 5)</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У кого есть предположения, как можно его вычислить?</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Хорошо, если вычислим на калькуляторе, получим готовый ответ, мы пополним копилку наших знаний?</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Вы предложили устно выполнить вычисления. Как именно?</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Какой закон математики вы применили?             </w:t>
            </w:r>
            <w:r w:rsidRPr="00FE2039">
              <w:rPr>
                <w:b/>
                <w:sz w:val="28"/>
                <w:szCs w:val="28"/>
              </w:rPr>
              <w:t>( Слайд 6)</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Всегда ли устно можно быстро и правильно выполнить умножение многозначного числа, учитывая то, что числа могут быть достаточно большими?</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 Какой способ мы можем ещё использовать?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Умеем мы это правильно делать?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Дайте более точную формулировку темы нашего урока. </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Какую учебную задачу вы поставите перед собой? </w:t>
            </w:r>
            <w:r w:rsidRPr="00FE2039">
              <w:rPr>
                <w:b/>
                <w:sz w:val="28"/>
                <w:szCs w:val="28"/>
              </w:rPr>
              <w:t>( Слайд 7)</w:t>
            </w:r>
          </w:p>
          <w:p w:rsidR="001C2DD7" w:rsidRPr="00FE2039" w:rsidRDefault="001C2DD7" w:rsidP="004C45A3">
            <w:pPr>
              <w:widowControl w:val="0"/>
              <w:tabs>
                <w:tab w:val="left" w:pos="3307"/>
              </w:tabs>
              <w:autoSpaceDE w:val="0"/>
              <w:autoSpaceDN w:val="0"/>
              <w:adjustRightInd w:val="0"/>
              <w:spacing w:line="360" w:lineRule="auto"/>
              <w:rPr>
                <w:i/>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2.Предлагает записать пример столбиком самостоятельно и решить его.</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Где мы можем проверить правильность наших рассуждений?</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Откройте учебники на стр.75, внимательно рассмотрите образец и сравните со своим решением.</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 Я прошу поднять руку тех ребят, которые выполнили умножение так, как показано в учебнике.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Молодцы. Значит, вы умеете применять ранее полученные знания.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Открытые вами знания позволили закончить выполнение задания, сформулированного в начале урока? </w:t>
            </w:r>
            <w:r w:rsidRPr="00FE2039">
              <w:rPr>
                <w:b/>
                <w:sz w:val="28"/>
                <w:szCs w:val="28"/>
              </w:rPr>
              <w:t>(Слайд 8)</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Сейчас объясним приём умножения на доске.</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3. Вызывает к доске ученика, верно решившего пример.</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У кого другая запись?</w:t>
            </w:r>
          </w:p>
          <w:p w:rsidR="001C2DD7" w:rsidRPr="00FE2039" w:rsidRDefault="001C2DD7" w:rsidP="004C45A3">
            <w:pPr>
              <w:widowControl w:val="0"/>
              <w:tabs>
                <w:tab w:val="left" w:pos="3307"/>
              </w:tabs>
              <w:autoSpaceDE w:val="0"/>
              <w:autoSpaceDN w:val="0"/>
              <w:adjustRightInd w:val="0"/>
              <w:spacing w:line="360" w:lineRule="auto"/>
              <w:ind w:firstLine="708"/>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 xml:space="preserve">4. Организует работу в парах по составлению алгоритма </w:t>
            </w:r>
            <w:r w:rsidRPr="00FE2039">
              <w:rPr>
                <w:i/>
                <w:sz w:val="28"/>
                <w:szCs w:val="28"/>
              </w:rPr>
              <w:lastRenderedPageBreak/>
              <w:t>умножения.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Чтобы правильно решать такие примеры, нужно знать алгоритм решения.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Что такое алгоритм?</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Сейчас мы его составим.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У вас на партах карточки, на которых напечатаны действия алгоритма. Работая и обсуждая в парах, вы разложите карточки в нужном порядке.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tabs>
                <w:tab w:val="left" w:pos="1560"/>
              </w:tabs>
              <w:spacing w:line="360" w:lineRule="auto"/>
              <w:rPr>
                <w:sz w:val="28"/>
                <w:szCs w:val="28"/>
              </w:rPr>
            </w:pPr>
            <w:r w:rsidRPr="00FE2039">
              <w:rPr>
                <w:sz w:val="28"/>
                <w:szCs w:val="28"/>
              </w:rPr>
              <w:tab/>
            </w:r>
          </w:p>
          <w:p w:rsidR="001C2DD7" w:rsidRPr="00FE2039" w:rsidRDefault="001C2DD7" w:rsidP="004C45A3">
            <w:pPr>
              <w:tabs>
                <w:tab w:val="left" w:pos="1560"/>
              </w:tabs>
              <w:spacing w:line="360" w:lineRule="auto"/>
              <w:rPr>
                <w:sz w:val="28"/>
                <w:szCs w:val="28"/>
              </w:rPr>
            </w:pPr>
          </w:p>
          <w:p w:rsidR="001C2DD7" w:rsidRPr="00FE2039" w:rsidRDefault="001C2DD7" w:rsidP="004C45A3">
            <w:pPr>
              <w:tabs>
                <w:tab w:val="left" w:pos="1560"/>
              </w:tabs>
              <w:spacing w:line="360" w:lineRule="auto"/>
              <w:rPr>
                <w:sz w:val="28"/>
                <w:szCs w:val="28"/>
              </w:rPr>
            </w:pPr>
          </w:p>
          <w:p w:rsidR="001C2DD7" w:rsidRPr="00FE2039" w:rsidRDefault="001C2DD7" w:rsidP="004C45A3">
            <w:pPr>
              <w:tabs>
                <w:tab w:val="left" w:pos="1560"/>
              </w:tabs>
              <w:spacing w:line="360" w:lineRule="auto"/>
              <w:rPr>
                <w:i/>
                <w:sz w:val="28"/>
                <w:szCs w:val="28"/>
              </w:rPr>
            </w:pPr>
          </w:p>
          <w:p w:rsidR="001C2DD7" w:rsidRDefault="001C2DD7" w:rsidP="004C45A3">
            <w:pPr>
              <w:tabs>
                <w:tab w:val="left" w:pos="1560"/>
              </w:tabs>
              <w:spacing w:line="360" w:lineRule="auto"/>
              <w:rPr>
                <w:i/>
                <w:sz w:val="28"/>
                <w:szCs w:val="28"/>
              </w:rPr>
            </w:pPr>
            <w:r w:rsidRPr="00FE2039">
              <w:rPr>
                <w:i/>
                <w:sz w:val="28"/>
                <w:szCs w:val="28"/>
              </w:rPr>
              <w:t>Выводит алгоритм на экран.</w:t>
            </w:r>
          </w:p>
          <w:p w:rsidR="001C2DD7" w:rsidRPr="00FE2039" w:rsidRDefault="001C2DD7" w:rsidP="004C45A3">
            <w:pPr>
              <w:tabs>
                <w:tab w:val="left" w:pos="1560"/>
              </w:tabs>
              <w:spacing w:line="360" w:lineRule="auto"/>
              <w:rPr>
                <w:sz w:val="28"/>
                <w:szCs w:val="28"/>
              </w:rPr>
            </w:pPr>
            <w:r w:rsidRPr="00FE2039">
              <w:rPr>
                <w:i/>
                <w:sz w:val="28"/>
                <w:szCs w:val="28"/>
              </w:rPr>
              <w:t xml:space="preserve"> </w:t>
            </w:r>
            <w:r w:rsidRPr="00FE2039">
              <w:rPr>
                <w:b/>
                <w:sz w:val="28"/>
                <w:szCs w:val="28"/>
              </w:rPr>
              <w:t>(Слайд 9)</w:t>
            </w:r>
          </w:p>
        </w:tc>
        <w:tc>
          <w:tcPr>
            <w:tcW w:w="4554"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Выдвигают гипотезы:</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устно</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на калькуляторе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столбиком.</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-Нет.</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Объясняют приём умножения.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523·300= 523·(3·100)= 523·3·100=156900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Сочетательный закон.</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Не всегда.</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Решение столбиком.</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-Нет.</w:t>
            </w:r>
          </w:p>
          <w:p w:rsidR="001C2DD7" w:rsidRDefault="001C2DD7" w:rsidP="004C45A3">
            <w:pPr>
              <w:widowControl w:val="0"/>
              <w:tabs>
                <w:tab w:val="left" w:pos="3307"/>
              </w:tabs>
              <w:autoSpaceDE w:val="0"/>
              <w:autoSpaceDN w:val="0"/>
              <w:adjustRightInd w:val="0"/>
              <w:spacing w:line="360" w:lineRule="auto"/>
              <w:rPr>
                <w:i/>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i/>
                <w:sz w:val="28"/>
                <w:szCs w:val="28"/>
              </w:rPr>
              <w:t xml:space="preserve">Дети формулируют </w:t>
            </w:r>
            <w:r>
              <w:rPr>
                <w:i/>
                <w:sz w:val="28"/>
                <w:szCs w:val="28"/>
              </w:rPr>
              <w:t xml:space="preserve">тему и учебную задачу </w:t>
            </w:r>
            <w:proofErr w:type="spellStart"/>
            <w:r>
              <w:rPr>
                <w:i/>
                <w:sz w:val="28"/>
                <w:szCs w:val="28"/>
              </w:rPr>
              <w:t>урока</w:t>
            </w:r>
            <w:proofErr w:type="gramStart"/>
            <w:r>
              <w:rPr>
                <w:i/>
                <w:sz w:val="28"/>
                <w:szCs w:val="28"/>
              </w:rPr>
              <w:t>:«</w:t>
            </w:r>
            <w:proofErr w:type="gramEnd"/>
            <w:r w:rsidRPr="00FE2039">
              <w:rPr>
                <w:sz w:val="28"/>
                <w:szCs w:val="28"/>
              </w:rPr>
              <w:t>Письменное</w:t>
            </w:r>
            <w:proofErr w:type="spellEnd"/>
            <w:r w:rsidRPr="00FE2039">
              <w:rPr>
                <w:sz w:val="28"/>
                <w:szCs w:val="28"/>
              </w:rPr>
              <w:t xml:space="preserve"> умножение </w:t>
            </w:r>
            <w:r>
              <w:rPr>
                <w:sz w:val="28"/>
                <w:szCs w:val="28"/>
              </w:rPr>
              <w:t>на числа, оканчивающиеся нулями».</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Мы должны научиться умножать письменно многозначные числа /в столбик /на числа, которые оканчиваются нулями.</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Пытаются решить пример самостоятельно.</w:t>
            </w: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В учебнике.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Дети открывают учебники и сравнивают своё решение с образцом.</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Называют произведение в треугольнике.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i/>
                <w:sz w:val="28"/>
                <w:szCs w:val="28"/>
              </w:rPr>
              <w:t>Объясняют приём умножения</w:t>
            </w:r>
            <w:r w:rsidRPr="00FE2039">
              <w:rPr>
                <w:sz w:val="28"/>
                <w:szCs w:val="28"/>
              </w:rPr>
              <w:t>.</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Выполняем умножение, не глядя на нули, а затем к результату приписываем столько нулей, сколько содержится во втором множителе.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Пошаговое выполнение действий.</w:t>
            </w:r>
          </w:p>
          <w:p w:rsidR="001C2DD7" w:rsidRPr="00FE2039" w:rsidRDefault="001C2DD7" w:rsidP="004C45A3">
            <w:pPr>
              <w:widowControl w:val="0"/>
              <w:tabs>
                <w:tab w:val="left" w:pos="3307"/>
              </w:tabs>
              <w:autoSpaceDE w:val="0"/>
              <w:autoSpaceDN w:val="0"/>
              <w:adjustRightInd w:val="0"/>
              <w:spacing w:line="360" w:lineRule="auto"/>
              <w:rPr>
                <w:i/>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Открывают конверты. Располагают карточки в нужном порядке.</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 xml:space="preserve">Одна пара зачитывает. </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1.Второй множитель записываю так, чтобы нули остались в стороне.</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2.Умножаю многозначное число на число, не обращая внимания на нули.</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3.К полученному результату приписываю нули.</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4.Читаю ответ.</w:t>
            </w:r>
          </w:p>
        </w:tc>
        <w:tc>
          <w:tcPr>
            <w:tcW w:w="282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lastRenderedPageBreak/>
              <w:t>Познавательные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построение логической цепи рассуждений;</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самостоятельное </w:t>
            </w:r>
            <w:r w:rsidRPr="00FE2039">
              <w:rPr>
                <w:sz w:val="28"/>
                <w:szCs w:val="28"/>
              </w:rPr>
              <w:lastRenderedPageBreak/>
              <w:t>создание способов решения проблем поискового характера.</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инициативное сотрудничество в поиске и сборе информации со сверстниками и учителем.</w:t>
            </w:r>
          </w:p>
        </w:tc>
      </w:tr>
      <w:tr w:rsidR="001C2DD7" w:rsidRPr="00FE2039" w:rsidTr="004C45A3">
        <w:trPr>
          <w:trHeight w:val="2416"/>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5.</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 xml:space="preserve">Первичное закрепление с </w:t>
            </w:r>
            <w:proofErr w:type="spellStart"/>
            <w:r w:rsidRPr="00FE2039">
              <w:rPr>
                <w:b/>
                <w:sz w:val="28"/>
                <w:szCs w:val="28"/>
              </w:rPr>
              <w:t>проговарива</w:t>
            </w:r>
            <w:proofErr w:type="spellEnd"/>
            <w:r w:rsidRPr="00FE2039">
              <w:rPr>
                <w:b/>
                <w:sz w:val="28"/>
                <w:szCs w:val="28"/>
              </w:rPr>
              <w:t>-</w:t>
            </w:r>
          </w:p>
          <w:p w:rsidR="001C2DD7" w:rsidRPr="00FE2039" w:rsidRDefault="001C2DD7" w:rsidP="004C45A3">
            <w:pPr>
              <w:widowControl w:val="0"/>
              <w:tabs>
                <w:tab w:val="left" w:pos="3307"/>
              </w:tabs>
              <w:autoSpaceDE w:val="0"/>
              <w:autoSpaceDN w:val="0"/>
              <w:adjustRightInd w:val="0"/>
              <w:spacing w:line="360" w:lineRule="auto"/>
              <w:rPr>
                <w:b/>
                <w:sz w:val="28"/>
                <w:szCs w:val="28"/>
              </w:rPr>
            </w:pPr>
            <w:proofErr w:type="spellStart"/>
            <w:r w:rsidRPr="00FE2039">
              <w:rPr>
                <w:b/>
                <w:sz w:val="28"/>
                <w:szCs w:val="28"/>
              </w:rPr>
              <w:t>нием</w:t>
            </w:r>
            <w:proofErr w:type="spellEnd"/>
            <w:r w:rsidRPr="00FE2039">
              <w:rPr>
                <w:b/>
                <w:sz w:val="28"/>
                <w:szCs w:val="28"/>
              </w:rPr>
              <w:t xml:space="preserve">. </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/5 мин/</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зафиксировать способ письменного умножения на числа, оканчивающиеся нулями.</w:t>
            </w:r>
          </w:p>
        </w:tc>
        <w:tc>
          <w:tcPr>
            <w:tcW w:w="4855" w:type="dxa"/>
            <w:vMerge w:val="restart"/>
            <w:tcBorders>
              <w:top w:val="single" w:sz="4" w:space="0" w:color="auto"/>
              <w:left w:val="single" w:sz="4" w:space="0" w:color="auto"/>
              <w:right w:val="single" w:sz="4" w:space="0" w:color="auto"/>
            </w:tcBorders>
          </w:tcPr>
          <w:p w:rsidR="001C2DD7" w:rsidRPr="00FE2039" w:rsidRDefault="001C2DD7" w:rsidP="004C45A3">
            <w:pPr>
              <w:pStyle w:val="a3"/>
              <w:widowControl w:val="0"/>
              <w:tabs>
                <w:tab w:val="left" w:pos="3307"/>
              </w:tabs>
              <w:autoSpaceDE w:val="0"/>
              <w:autoSpaceDN w:val="0"/>
              <w:adjustRightInd w:val="0"/>
              <w:spacing w:line="360" w:lineRule="auto"/>
              <w:ind w:left="0"/>
              <w:rPr>
                <w:i/>
                <w:sz w:val="28"/>
                <w:szCs w:val="28"/>
              </w:rPr>
            </w:pPr>
            <w:r w:rsidRPr="00FE2039">
              <w:rPr>
                <w:i/>
                <w:sz w:val="28"/>
                <w:szCs w:val="28"/>
              </w:rPr>
              <w:t>1.Организует работу по закреплению нового знания.</w:t>
            </w:r>
          </w:p>
          <w:p w:rsidR="001C2DD7" w:rsidRPr="00FE2039" w:rsidRDefault="001C2DD7" w:rsidP="004C45A3">
            <w:pPr>
              <w:pStyle w:val="a3"/>
              <w:widowControl w:val="0"/>
              <w:tabs>
                <w:tab w:val="left" w:pos="3307"/>
              </w:tabs>
              <w:autoSpaceDE w:val="0"/>
              <w:autoSpaceDN w:val="0"/>
              <w:adjustRightInd w:val="0"/>
              <w:spacing w:line="360" w:lineRule="auto"/>
              <w:ind w:left="0"/>
              <w:rPr>
                <w:i/>
                <w:sz w:val="28"/>
                <w:szCs w:val="28"/>
                <w:u w:val="single"/>
              </w:rPr>
            </w:pPr>
            <w:r w:rsidRPr="00FE2039">
              <w:rPr>
                <w:i/>
                <w:sz w:val="28"/>
                <w:szCs w:val="28"/>
                <w:u w:val="single"/>
              </w:rPr>
              <w:t>Фронтальная работа с проговариванием вслух.</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 Закрепим полученные знания, выполнив письменное умножение с объяснением на доске</w:t>
            </w:r>
            <w:proofErr w:type="gramStart"/>
            <w:r w:rsidRPr="00FE2039">
              <w:rPr>
                <w:sz w:val="28"/>
                <w:szCs w:val="28"/>
              </w:rPr>
              <w:t>.</w:t>
            </w:r>
            <w:proofErr w:type="gramEnd"/>
            <w:r w:rsidRPr="00FE2039">
              <w:rPr>
                <w:sz w:val="28"/>
                <w:szCs w:val="28"/>
              </w:rPr>
              <w:t xml:space="preserve">     (</w:t>
            </w:r>
            <w:proofErr w:type="gramStart"/>
            <w:r w:rsidRPr="00FE2039">
              <w:rPr>
                <w:sz w:val="28"/>
                <w:szCs w:val="28"/>
              </w:rPr>
              <w:t>с</w:t>
            </w:r>
            <w:proofErr w:type="gramEnd"/>
            <w:r w:rsidRPr="00FE2039">
              <w:rPr>
                <w:sz w:val="28"/>
                <w:szCs w:val="28"/>
              </w:rPr>
              <w:t>.75  № 369 – 1 строчка )</w:t>
            </w:r>
          </w:p>
          <w:p w:rsidR="001C2DD7" w:rsidRPr="00FE2039" w:rsidRDefault="001C2DD7" w:rsidP="004C45A3">
            <w:pPr>
              <w:pStyle w:val="a3"/>
              <w:widowControl w:val="0"/>
              <w:tabs>
                <w:tab w:val="left" w:pos="3307"/>
              </w:tabs>
              <w:autoSpaceDE w:val="0"/>
              <w:autoSpaceDN w:val="0"/>
              <w:adjustRightInd w:val="0"/>
              <w:spacing w:line="360" w:lineRule="auto"/>
              <w:ind w:left="0"/>
              <w:rPr>
                <w:i/>
                <w:sz w:val="28"/>
                <w:szCs w:val="28"/>
              </w:rPr>
            </w:pPr>
            <w:r w:rsidRPr="00FE2039">
              <w:rPr>
                <w:i/>
                <w:sz w:val="28"/>
                <w:szCs w:val="28"/>
              </w:rPr>
              <w:t xml:space="preserve"> К доске вызывает сначала                                      «сильного» ученика, затем - «слабого».</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 Понятен ли вам этот вычислительный приём?</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 Как проверить, что вы его усвоили?</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Даёт инструктаж по выполнению задания.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У каждого из вас имеется карточка. На ней записаны примеры.                                                                            </w:t>
            </w:r>
            <w:r w:rsidRPr="00FE2039">
              <w:rPr>
                <w:sz w:val="28"/>
                <w:szCs w:val="28"/>
              </w:rPr>
              <w:lastRenderedPageBreak/>
              <w:t>(735 ·500    6307 · 40)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Предлагаю спрогнозировать предполагаемый результат:  в верхнем углу карточки вы видите круг.</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Закрасьте его зелёным цветом, если вы уверены в своих силах. Жёлтым цветом – если сомневаетесь. Красным цветом – если вам нужна помощь. Кому нужна помощь, обращайтесь к алгоритму.  Критерий оценки – правильность счёта, безошибочность. А теперь приступим.</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Передайте карточку соседу.</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Выводит ответы к заданию  на экран.</w:t>
            </w:r>
          </w:p>
          <w:p w:rsidR="001C2DD7" w:rsidRPr="00FE2039" w:rsidRDefault="001C2DD7" w:rsidP="004C45A3">
            <w:pPr>
              <w:pStyle w:val="a3"/>
              <w:widowControl w:val="0"/>
              <w:tabs>
                <w:tab w:val="left" w:pos="3307"/>
              </w:tabs>
              <w:autoSpaceDE w:val="0"/>
              <w:autoSpaceDN w:val="0"/>
              <w:adjustRightInd w:val="0"/>
              <w:spacing w:line="360" w:lineRule="auto"/>
              <w:ind w:left="0"/>
              <w:rPr>
                <w:b/>
                <w:sz w:val="28"/>
                <w:szCs w:val="28"/>
              </w:rPr>
            </w:pPr>
            <w:r w:rsidRPr="00FE2039">
              <w:rPr>
                <w:b/>
                <w:sz w:val="28"/>
                <w:szCs w:val="28"/>
              </w:rPr>
              <w:t xml:space="preserve"> (Слайд 10)</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 xml:space="preserve">- Если  нет ошибок, закрасьте </w:t>
            </w:r>
            <w:r w:rsidRPr="00FE2039">
              <w:rPr>
                <w:sz w:val="28"/>
                <w:szCs w:val="28"/>
              </w:rPr>
              <w:lastRenderedPageBreak/>
              <w:t>нижний круг зелёным цветом, если есть ошибки – жёлтым.</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 Верните карточку владельцу.</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 Совпал ли ваш прогноз с результатом?</w:t>
            </w:r>
          </w:p>
        </w:tc>
        <w:tc>
          <w:tcPr>
            <w:tcW w:w="4554" w:type="dxa"/>
            <w:vMerge w:val="restart"/>
            <w:tcBorders>
              <w:top w:val="single" w:sz="4" w:space="0" w:color="auto"/>
              <w:left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r>
              <w:rPr>
                <w:sz w:val="28"/>
                <w:szCs w:val="28"/>
              </w:rPr>
              <w:t>Два ученика работают у доски, остальные – в тетради.</w:t>
            </w: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Решить примеры самостоятельно.</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Прогнозируют результат и выполняют задание.</w:t>
            </w:r>
          </w:p>
          <w:p w:rsidR="001C2DD7" w:rsidRPr="00FE2039" w:rsidRDefault="001C2DD7" w:rsidP="004C45A3">
            <w:pPr>
              <w:spacing w:line="360" w:lineRule="auto"/>
              <w:rPr>
                <w:sz w:val="28"/>
                <w:szCs w:val="28"/>
              </w:rPr>
            </w:pPr>
          </w:p>
          <w:p w:rsidR="001C2DD7" w:rsidRPr="00FE2039" w:rsidRDefault="001C2DD7" w:rsidP="004C45A3">
            <w:pPr>
              <w:tabs>
                <w:tab w:val="left" w:pos="1410"/>
              </w:tabs>
              <w:spacing w:line="360" w:lineRule="auto"/>
              <w:rPr>
                <w:sz w:val="28"/>
                <w:szCs w:val="28"/>
              </w:rPr>
            </w:pPr>
            <w:r w:rsidRPr="00FE2039">
              <w:rPr>
                <w:sz w:val="28"/>
                <w:szCs w:val="28"/>
              </w:rPr>
              <w:tab/>
            </w:r>
          </w:p>
          <w:p w:rsidR="001C2DD7" w:rsidRPr="00FE2039" w:rsidRDefault="001C2DD7" w:rsidP="004C45A3">
            <w:pPr>
              <w:tabs>
                <w:tab w:val="left" w:pos="1410"/>
              </w:tabs>
              <w:spacing w:line="360" w:lineRule="auto"/>
              <w:rPr>
                <w:sz w:val="28"/>
                <w:szCs w:val="28"/>
              </w:rPr>
            </w:pPr>
          </w:p>
          <w:p w:rsidR="001C2DD7" w:rsidRPr="00FE2039" w:rsidRDefault="001C2DD7" w:rsidP="004C45A3">
            <w:pPr>
              <w:tabs>
                <w:tab w:val="left" w:pos="1410"/>
              </w:tabs>
              <w:spacing w:line="360" w:lineRule="auto"/>
              <w:rPr>
                <w:sz w:val="28"/>
                <w:szCs w:val="28"/>
              </w:rPr>
            </w:pPr>
          </w:p>
          <w:p w:rsidR="001C2DD7" w:rsidRPr="00FE2039" w:rsidRDefault="001C2DD7" w:rsidP="004C45A3">
            <w:pPr>
              <w:tabs>
                <w:tab w:val="left" w:pos="1410"/>
              </w:tabs>
              <w:spacing w:line="360" w:lineRule="auto"/>
              <w:rPr>
                <w:sz w:val="28"/>
                <w:szCs w:val="28"/>
              </w:rPr>
            </w:pPr>
          </w:p>
          <w:p w:rsidR="001C2DD7" w:rsidRPr="00FE2039" w:rsidRDefault="001C2DD7" w:rsidP="004C45A3">
            <w:pPr>
              <w:tabs>
                <w:tab w:val="left" w:pos="1410"/>
              </w:tabs>
              <w:spacing w:line="360" w:lineRule="auto"/>
              <w:rPr>
                <w:sz w:val="28"/>
                <w:szCs w:val="28"/>
              </w:rPr>
            </w:pPr>
          </w:p>
          <w:p w:rsidR="001C2DD7" w:rsidRPr="00FE2039" w:rsidRDefault="001C2DD7" w:rsidP="004C45A3">
            <w:pPr>
              <w:tabs>
                <w:tab w:val="left" w:pos="1410"/>
              </w:tabs>
              <w:spacing w:line="360" w:lineRule="auto"/>
              <w:rPr>
                <w:sz w:val="28"/>
                <w:szCs w:val="28"/>
              </w:rPr>
            </w:pPr>
          </w:p>
          <w:p w:rsidR="001C2DD7" w:rsidRDefault="001C2DD7" w:rsidP="004C45A3">
            <w:pPr>
              <w:tabs>
                <w:tab w:val="left" w:pos="1410"/>
              </w:tabs>
              <w:spacing w:line="360" w:lineRule="auto"/>
              <w:rPr>
                <w:sz w:val="28"/>
                <w:szCs w:val="28"/>
              </w:rPr>
            </w:pPr>
          </w:p>
          <w:p w:rsidR="001C2DD7" w:rsidRPr="00FE2039" w:rsidRDefault="001C2DD7" w:rsidP="004C45A3">
            <w:pPr>
              <w:tabs>
                <w:tab w:val="left" w:pos="1410"/>
              </w:tabs>
              <w:spacing w:line="360" w:lineRule="auto"/>
              <w:rPr>
                <w:sz w:val="28"/>
                <w:szCs w:val="28"/>
              </w:rPr>
            </w:pPr>
          </w:p>
          <w:p w:rsidR="001C2DD7" w:rsidRPr="00FE2039" w:rsidRDefault="001C2DD7" w:rsidP="004C45A3">
            <w:pPr>
              <w:tabs>
                <w:tab w:val="left" w:pos="1410"/>
              </w:tabs>
              <w:spacing w:line="360" w:lineRule="auto"/>
              <w:rPr>
                <w:sz w:val="28"/>
                <w:szCs w:val="28"/>
              </w:rPr>
            </w:pPr>
            <w:r w:rsidRPr="00FE2039">
              <w:rPr>
                <w:sz w:val="28"/>
                <w:szCs w:val="28"/>
              </w:rPr>
              <w:t>Взаимопроверка по готовым ответам с доски.</w:t>
            </w:r>
          </w:p>
          <w:p w:rsidR="001C2DD7" w:rsidRPr="00FE2039" w:rsidRDefault="001C2DD7" w:rsidP="004C45A3">
            <w:pPr>
              <w:tabs>
                <w:tab w:val="left" w:pos="1410"/>
              </w:tabs>
              <w:spacing w:line="360" w:lineRule="auto"/>
              <w:rPr>
                <w:sz w:val="28"/>
                <w:szCs w:val="28"/>
              </w:rPr>
            </w:pPr>
          </w:p>
          <w:p w:rsidR="001C2DD7" w:rsidRPr="00FE2039" w:rsidRDefault="001C2DD7" w:rsidP="004C45A3">
            <w:pPr>
              <w:tabs>
                <w:tab w:val="left" w:pos="1410"/>
              </w:tabs>
              <w:spacing w:line="360" w:lineRule="auto"/>
              <w:rPr>
                <w:sz w:val="28"/>
                <w:szCs w:val="28"/>
              </w:rPr>
            </w:pPr>
          </w:p>
          <w:p w:rsidR="001C2DD7" w:rsidRPr="00FE2039" w:rsidRDefault="001C2DD7" w:rsidP="004C45A3">
            <w:pPr>
              <w:tabs>
                <w:tab w:val="left" w:pos="1410"/>
              </w:tabs>
              <w:spacing w:line="360" w:lineRule="auto"/>
              <w:rPr>
                <w:sz w:val="28"/>
                <w:szCs w:val="28"/>
              </w:rPr>
            </w:pPr>
            <w:r w:rsidRPr="00FE2039">
              <w:rPr>
                <w:sz w:val="28"/>
                <w:szCs w:val="28"/>
              </w:rPr>
              <w:t xml:space="preserve">Ответы детей.  </w:t>
            </w:r>
            <w:proofErr w:type="gramStart"/>
            <w:r w:rsidRPr="00FE2039">
              <w:rPr>
                <w:sz w:val="28"/>
                <w:szCs w:val="28"/>
              </w:rPr>
              <w:t>(Мой прогноз совпал с результатом, был уверен и правильно выполнил.</w:t>
            </w:r>
            <w:proofErr w:type="gramEnd"/>
            <w:r w:rsidRPr="00FE2039">
              <w:rPr>
                <w:sz w:val="28"/>
                <w:szCs w:val="28"/>
              </w:rPr>
              <w:t xml:space="preserve"> </w:t>
            </w:r>
            <w:proofErr w:type="gramStart"/>
            <w:r w:rsidRPr="00FE2039">
              <w:rPr>
                <w:sz w:val="28"/>
                <w:szCs w:val="28"/>
              </w:rPr>
              <w:t xml:space="preserve">Мой </w:t>
            </w:r>
            <w:r w:rsidRPr="00FE2039">
              <w:rPr>
                <w:sz w:val="28"/>
                <w:szCs w:val="28"/>
              </w:rPr>
              <w:lastRenderedPageBreak/>
              <w:t>прогноз не совпал с результатом, я был уверен, что справлюсь, но допустил ошибку).</w:t>
            </w:r>
            <w:proofErr w:type="gramEnd"/>
          </w:p>
        </w:tc>
        <w:tc>
          <w:tcPr>
            <w:tcW w:w="2825" w:type="dxa"/>
            <w:tcBorders>
              <w:top w:val="single" w:sz="4" w:space="0" w:color="auto"/>
              <w:left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lastRenderedPageBreak/>
              <w:t>Коммуникативные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умение выражать свои мысли.</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 xml:space="preserve"> Регулятивные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овладение алгоритмом умножения.</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tc>
      </w:tr>
      <w:tr w:rsidR="001C2DD7" w:rsidRPr="00FE2039"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6.</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 xml:space="preserve">Взаимоконтроль с проверкой по эталону. </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lastRenderedPageBreak/>
              <w:t>/3 мин/</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 xml:space="preserve">тренировать способность к самоконтролю и самооценке, </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проверить способность к умножению многозначных чисел на числа, оканчивающиеся нулями.</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tc>
        <w:tc>
          <w:tcPr>
            <w:tcW w:w="4855" w:type="dxa"/>
            <w:vMerge/>
            <w:tcBorders>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tc>
        <w:tc>
          <w:tcPr>
            <w:tcW w:w="4554" w:type="dxa"/>
            <w:vMerge/>
            <w:tcBorders>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tc>
        <w:tc>
          <w:tcPr>
            <w:tcW w:w="2825" w:type="dxa"/>
            <w:tcBorders>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Регулятивные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-прогнозирование;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-самоконтроль;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-коррекция.</w:t>
            </w:r>
          </w:p>
          <w:p w:rsidR="001C2DD7" w:rsidRPr="00FE2039" w:rsidRDefault="001C2DD7" w:rsidP="004C45A3">
            <w:pPr>
              <w:widowControl w:val="0"/>
              <w:tabs>
                <w:tab w:val="left" w:pos="3307"/>
              </w:tabs>
              <w:autoSpaceDE w:val="0"/>
              <w:autoSpaceDN w:val="0"/>
              <w:adjustRightInd w:val="0"/>
              <w:spacing w:line="360" w:lineRule="auto"/>
              <w:rPr>
                <w:b/>
                <w:sz w:val="28"/>
                <w:szCs w:val="28"/>
              </w:rPr>
            </w:pP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учебное сотрудничество.</w:t>
            </w:r>
          </w:p>
        </w:tc>
      </w:tr>
      <w:tr w:rsidR="001C2DD7" w:rsidRPr="00FE2039"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7.</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proofErr w:type="spellStart"/>
            <w:r w:rsidRPr="00FE2039">
              <w:rPr>
                <w:b/>
                <w:sz w:val="28"/>
                <w:szCs w:val="28"/>
              </w:rPr>
              <w:t>Физминутка</w:t>
            </w:r>
            <w:proofErr w:type="spellEnd"/>
            <w:r w:rsidRPr="00FE2039">
              <w:rPr>
                <w:b/>
                <w:sz w:val="28"/>
                <w:szCs w:val="28"/>
              </w:rPr>
              <w:t xml:space="preserve">.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b/>
                <w:sz w:val="28"/>
                <w:szCs w:val="28"/>
              </w:rPr>
              <w:t>/1 мин/</w:t>
            </w:r>
          </w:p>
        </w:tc>
        <w:tc>
          <w:tcPr>
            <w:tcW w:w="12234" w:type="dxa"/>
            <w:gridSpan w:val="3"/>
            <w:tcBorders>
              <w:left w:val="single" w:sz="4" w:space="0" w:color="auto"/>
              <w:bottom w:val="single" w:sz="4" w:space="0" w:color="auto"/>
              <w:right w:val="single" w:sz="4" w:space="0" w:color="auto"/>
            </w:tcBorders>
          </w:tcPr>
          <w:p w:rsidR="001C2DD7" w:rsidRPr="00FE2039" w:rsidRDefault="001C2DD7" w:rsidP="004C45A3">
            <w:pPr>
              <w:spacing w:line="360" w:lineRule="auto"/>
              <w:jc w:val="both"/>
              <w:rPr>
                <w:b/>
                <w:sz w:val="28"/>
                <w:szCs w:val="28"/>
              </w:rPr>
            </w:pPr>
            <w:r w:rsidRPr="00FE2039">
              <w:rPr>
                <w:b/>
                <w:sz w:val="28"/>
                <w:szCs w:val="28"/>
              </w:rPr>
              <w:t>Комплекс «Красивая осанка»</w:t>
            </w:r>
          </w:p>
          <w:p w:rsidR="001C2DD7" w:rsidRPr="00FE2039" w:rsidRDefault="001C2DD7" w:rsidP="004C45A3">
            <w:pPr>
              <w:spacing w:line="360" w:lineRule="auto"/>
              <w:jc w:val="both"/>
              <w:rPr>
                <w:sz w:val="28"/>
                <w:szCs w:val="28"/>
              </w:rPr>
            </w:pPr>
            <w:r w:rsidRPr="00FE2039">
              <w:rPr>
                <w:sz w:val="28"/>
                <w:szCs w:val="28"/>
              </w:rPr>
              <w:t xml:space="preserve">      1. </w:t>
            </w:r>
            <w:r w:rsidRPr="00FE2039">
              <w:rPr>
                <w:sz w:val="28"/>
                <w:szCs w:val="28"/>
                <w:u w:val="single"/>
              </w:rPr>
              <w:t>«Поза дерева»</w:t>
            </w:r>
            <w:r w:rsidRPr="00FE2039">
              <w:rPr>
                <w:sz w:val="28"/>
                <w:szCs w:val="28"/>
              </w:rPr>
              <w:t>.  Упражнение выполняется стоя или сидя за столом, ноги вместе, стопы прижаты к полу, спина прямая. Сделать спокойный вдох и выдох, плавно поднять руки вверх, ладонями друг к другу, пальцы вместе. Потянуться всем телом. Дыхание произвольное, спокойное. Держать позу 15-20 секунд. Плавно опустить руки и расслабиться.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2.        </w:t>
            </w:r>
            <w:r w:rsidRPr="00FE2039">
              <w:rPr>
                <w:sz w:val="28"/>
                <w:szCs w:val="28"/>
                <w:u w:val="single"/>
              </w:rPr>
              <w:t>«Поза статуи».</w:t>
            </w:r>
            <w:r w:rsidRPr="00FE2039">
              <w:rPr>
                <w:sz w:val="28"/>
                <w:szCs w:val="28"/>
              </w:rPr>
              <w:t xml:space="preserve">  Выполняется сидя или стоя, руки опущены. Завести руки за спину, соединить ладони. Затем, вывернув сложенные руки пальцами вверх, расположить кисти так, чтобы мизинцы по всей длине касались позвоночника. Локти приподнять, спина прямая, плечи обязательно отвести назад. Дыхание произвольное. Удерживать позу 20-30 секунд, затем медленно вернуться в исходное положение. Для снятия напряжения рук погладить запястья, встряхнуть кистями рук и спокойно подышать.</w:t>
            </w:r>
          </w:p>
        </w:tc>
      </w:tr>
      <w:tr w:rsidR="001C2DD7" w:rsidRPr="00FE2039"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8.</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 xml:space="preserve">Включение нового  в систему знаний и </w:t>
            </w:r>
            <w:r w:rsidR="00E81645">
              <w:rPr>
                <w:b/>
                <w:sz w:val="28"/>
                <w:szCs w:val="28"/>
              </w:rPr>
              <w:lastRenderedPageBreak/>
              <w:t>повторение</w:t>
            </w:r>
            <w:r w:rsidRPr="00FE2039">
              <w:rPr>
                <w:b/>
                <w:sz w:val="28"/>
                <w:szCs w:val="28"/>
              </w:rPr>
              <w:t xml:space="preserve">.    </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/7 мин/</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spacing w:line="360" w:lineRule="auto"/>
              <w:rPr>
                <w:i/>
                <w:sz w:val="28"/>
                <w:szCs w:val="28"/>
              </w:rPr>
            </w:pPr>
            <w:r w:rsidRPr="00FE2039">
              <w:rPr>
                <w:i/>
                <w:sz w:val="28"/>
                <w:szCs w:val="28"/>
              </w:rPr>
              <w:t>Цель:</w:t>
            </w:r>
          </w:p>
          <w:p w:rsidR="001C2DD7" w:rsidRPr="00FE2039" w:rsidRDefault="001C2DD7" w:rsidP="004C45A3">
            <w:pPr>
              <w:spacing w:line="360" w:lineRule="auto"/>
              <w:rPr>
                <w:i/>
                <w:sz w:val="28"/>
                <w:szCs w:val="28"/>
              </w:rPr>
            </w:pPr>
            <w:r w:rsidRPr="00FE2039">
              <w:rPr>
                <w:i/>
                <w:sz w:val="28"/>
                <w:szCs w:val="28"/>
              </w:rPr>
              <w:t>- закрепление умения решать текстовые задачи;</w:t>
            </w:r>
          </w:p>
          <w:p w:rsidR="001C2DD7" w:rsidRPr="00FE2039" w:rsidRDefault="001C2DD7" w:rsidP="004C45A3">
            <w:pPr>
              <w:spacing w:line="360" w:lineRule="auto"/>
              <w:rPr>
                <w:i/>
                <w:sz w:val="28"/>
                <w:szCs w:val="28"/>
              </w:rPr>
            </w:pPr>
            <w:r w:rsidRPr="00FE2039">
              <w:rPr>
                <w:i/>
                <w:sz w:val="28"/>
                <w:szCs w:val="28"/>
              </w:rPr>
              <w:t>- применение нового способа действия;</w:t>
            </w:r>
          </w:p>
          <w:p w:rsidR="001C2DD7" w:rsidRPr="00FE2039" w:rsidRDefault="001C2DD7" w:rsidP="004C45A3">
            <w:pPr>
              <w:spacing w:line="360" w:lineRule="auto"/>
              <w:rPr>
                <w:sz w:val="28"/>
                <w:szCs w:val="28"/>
              </w:rPr>
            </w:pPr>
            <w:r w:rsidRPr="00FE2039">
              <w:rPr>
                <w:i/>
                <w:sz w:val="28"/>
                <w:szCs w:val="28"/>
              </w:rPr>
              <w:t>- создание ситуации успеха.</w:t>
            </w:r>
          </w:p>
        </w:tc>
        <w:tc>
          <w:tcPr>
            <w:tcW w:w="4855" w:type="dxa"/>
            <w:tcBorders>
              <w:top w:val="single" w:sz="4" w:space="0" w:color="auto"/>
              <w:left w:val="single" w:sz="4" w:space="0" w:color="auto"/>
              <w:bottom w:val="single" w:sz="4" w:space="0" w:color="auto"/>
              <w:right w:val="single" w:sz="4" w:space="0" w:color="auto"/>
            </w:tcBorders>
          </w:tcPr>
          <w:p w:rsidR="001C2DD7" w:rsidRPr="00EC7E0C" w:rsidRDefault="001C2DD7" w:rsidP="004C45A3">
            <w:pPr>
              <w:widowControl w:val="0"/>
              <w:tabs>
                <w:tab w:val="left" w:pos="3307"/>
              </w:tabs>
              <w:autoSpaceDE w:val="0"/>
              <w:autoSpaceDN w:val="0"/>
              <w:adjustRightInd w:val="0"/>
              <w:spacing w:line="360" w:lineRule="auto"/>
              <w:rPr>
                <w:i/>
                <w:sz w:val="28"/>
                <w:szCs w:val="28"/>
              </w:rPr>
            </w:pPr>
            <w:r>
              <w:rPr>
                <w:i/>
                <w:sz w:val="28"/>
                <w:szCs w:val="28"/>
              </w:rPr>
              <w:lastRenderedPageBreak/>
              <w:t xml:space="preserve">1. </w:t>
            </w:r>
            <w:r w:rsidRPr="00FE2039">
              <w:rPr>
                <w:i/>
                <w:sz w:val="28"/>
                <w:szCs w:val="28"/>
              </w:rPr>
              <w:t>Организует  индивидуальную работу с последующей проверкой в группе и самопроверкой по эталону.</w:t>
            </w:r>
            <w:r w:rsidRPr="00FE2039">
              <w:rPr>
                <w:sz w:val="28"/>
                <w:szCs w:val="28"/>
              </w:rPr>
              <w:t xml:space="preserve">                            </w:t>
            </w:r>
            <w:r>
              <w:rPr>
                <w:sz w:val="28"/>
                <w:szCs w:val="28"/>
              </w:rPr>
              <w:t xml:space="preserve"> </w:t>
            </w:r>
            <w:r w:rsidRPr="00FE2039">
              <w:rPr>
                <w:sz w:val="28"/>
                <w:szCs w:val="28"/>
              </w:rPr>
              <w:lastRenderedPageBreak/>
              <w:t xml:space="preserve">Внимание на экран. </w:t>
            </w:r>
            <w:r w:rsidRPr="00FE2039">
              <w:rPr>
                <w:b/>
                <w:sz w:val="28"/>
                <w:szCs w:val="28"/>
              </w:rPr>
              <w:t>(Слайд 11)</w:t>
            </w:r>
          </w:p>
          <w:p w:rsidR="001C2DD7" w:rsidRPr="00FE2039" w:rsidRDefault="001C2DD7" w:rsidP="004C45A3">
            <w:pPr>
              <w:pStyle w:val="a3"/>
              <w:widowControl w:val="0"/>
              <w:tabs>
                <w:tab w:val="left" w:pos="3307"/>
              </w:tabs>
              <w:autoSpaceDE w:val="0"/>
              <w:autoSpaceDN w:val="0"/>
              <w:adjustRightInd w:val="0"/>
              <w:spacing w:line="360" w:lineRule="auto"/>
              <w:ind w:left="0"/>
              <w:rPr>
                <w:sz w:val="28"/>
                <w:szCs w:val="28"/>
              </w:rPr>
            </w:pPr>
            <w:r w:rsidRPr="00FE2039">
              <w:rPr>
                <w:sz w:val="28"/>
                <w:szCs w:val="28"/>
              </w:rPr>
              <w:t xml:space="preserve"> Перед вами 3 задания.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Какое из них далеко от темы нашего урока?</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А) 736·300    6 324· 50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Б) 6 895+ 72 456 + 658</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В) 784 · 600 + 2 907 · 30 </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Осталось 3 задания.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Выберите себе то, которое для вас  более интересно и которое вы в силах выполнить. Выполните его.</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Учитель проходит по классу, наблюдает, какой уровень выбрал </w:t>
            </w:r>
            <w:r w:rsidRPr="00FE2039">
              <w:rPr>
                <w:sz w:val="28"/>
                <w:szCs w:val="28"/>
              </w:rPr>
              <w:lastRenderedPageBreak/>
              <w:t>каждый из учащихся и кладёт рядом с его работой фишку (цвет фишки – уровень сложности выбранного задания)/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Ребята, попрошу вас собраться в группы в соответствии с выполненным заданием. Проверьте своё решение с решением товарищей.</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Садитесь на свои места, посмотрите внимательно на экран и сверьте свою работу с образцом. </w:t>
            </w:r>
            <w:r w:rsidRPr="00FE2039">
              <w:rPr>
                <w:b/>
                <w:sz w:val="28"/>
                <w:szCs w:val="28"/>
              </w:rPr>
              <w:t>(Слайд 12)</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2. Организует работу над задачей.</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Вернёмся к учебнику. Задача № 370.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Прочитайте задачу.</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О чём говорится в задаче?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Что известно?</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 xml:space="preserve">- Как звучит вопрос задачи?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Выделите главные слова и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сделайте краткую запись задачи. </w:t>
            </w:r>
            <w:r w:rsidRPr="00FE2039">
              <w:rPr>
                <w:b/>
                <w:sz w:val="28"/>
                <w:szCs w:val="28"/>
              </w:rPr>
              <w:t>(Слайд 13)</w:t>
            </w:r>
          </w:p>
          <w:p w:rsidR="001C2DD7" w:rsidRPr="00EC7E0C" w:rsidRDefault="008F5166" w:rsidP="004C45A3">
            <w:pPr>
              <w:widowControl w:val="0"/>
              <w:tabs>
                <w:tab w:val="left" w:pos="3307"/>
              </w:tabs>
              <w:autoSpaceDE w:val="0"/>
              <w:autoSpaceDN w:val="0"/>
              <w:adjustRightInd w:val="0"/>
              <w:spacing w:line="360" w:lineRule="auto"/>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47.1pt;margin-top:.2pt;width:20.75pt;height:48.4pt;z-index:251660288"/>
              </w:pict>
            </w:r>
            <w:r w:rsidR="001C2DD7" w:rsidRPr="00EC7E0C">
              <w:t xml:space="preserve">М. – 8900 пар                                                           </w:t>
            </w:r>
          </w:p>
          <w:p w:rsidR="001C2DD7" w:rsidRPr="00EC7E0C" w:rsidRDefault="001C2DD7" w:rsidP="004C45A3">
            <w:pPr>
              <w:widowControl w:val="0"/>
              <w:tabs>
                <w:tab w:val="left" w:pos="3307"/>
              </w:tabs>
              <w:autoSpaceDE w:val="0"/>
              <w:autoSpaceDN w:val="0"/>
              <w:adjustRightInd w:val="0"/>
              <w:spacing w:line="360" w:lineRule="auto"/>
            </w:pPr>
            <w:r w:rsidRPr="00EC7E0C">
              <w:t>Ж</w:t>
            </w:r>
            <w:r>
              <w:t>.-</w:t>
            </w:r>
            <w:proofErr w:type="gramStart"/>
            <w:r>
              <w:t xml:space="preserve"> ?</w:t>
            </w:r>
            <w:proofErr w:type="gramEnd"/>
            <w:r>
              <w:t xml:space="preserve"> в 2 раза &gt;</w:t>
            </w:r>
            <w:r w:rsidRPr="00EC7E0C">
              <w:t>, чем мужской      40000 пар</w:t>
            </w:r>
          </w:p>
          <w:p w:rsidR="001C2DD7" w:rsidRPr="00EC7E0C" w:rsidRDefault="001C2DD7" w:rsidP="004C45A3">
            <w:pPr>
              <w:widowControl w:val="0"/>
              <w:tabs>
                <w:tab w:val="left" w:pos="3307"/>
              </w:tabs>
              <w:autoSpaceDE w:val="0"/>
              <w:autoSpaceDN w:val="0"/>
              <w:adjustRightInd w:val="0"/>
              <w:spacing w:line="360" w:lineRule="auto"/>
            </w:pPr>
            <w:r w:rsidRPr="00EC7E0C">
              <w:t>Д.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 Сколько пар мужской обуви продали? (8900)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Женской обуви?  (Не знаем точно, но в 2 раза больше, чем мужской).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Что можно узнать, используя эти данные?  (Найти сколько пар женской обуви продали)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-Как? Запишите и вычислите.(8900*2= 17800)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Можем ли теперь  ответить на вопрос задачи? (Нет)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-Почему? (Нужно найти, сколько продали мужской и женской вместе) </w:t>
            </w:r>
            <w:r w:rsidRPr="00FE2039">
              <w:rPr>
                <w:sz w:val="28"/>
                <w:szCs w:val="28"/>
              </w:rPr>
              <w:lastRenderedPageBreak/>
              <w:t>Найдите. (890+1780= 26700)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Теперь можем ответить на главный вопрос задачи? (Да).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-Решите (40000 - 26700=13300)</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-Запишите ответ.</w:t>
            </w:r>
          </w:p>
        </w:tc>
        <w:tc>
          <w:tcPr>
            <w:tcW w:w="4554"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Анализируют и делают вывод, что лишнее задание Б.</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Лишнее задание</w:t>
            </w:r>
            <w:proofErr w:type="gramStart"/>
            <w:r w:rsidRPr="00FE2039">
              <w:rPr>
                <w:sz w:val="28"/>
                <w:szCs w:val="28"/>
              </w:rPr>
              <w:t xml:space="preserve"> Б</w:t>
            </w:r>
            <w:proofErr w:type="gramEnd"/>
            <w:r w:rsidRPr="00FE2039">
              <w:rPr>
                <w:sz w:val="28"/>
                <w:szCs w:val="28"/>
              </w:rPr>
              <w:t>, так как оно не подходит к теме нашего урока. Оно подошло бы к теме – сложение многозначных чисел.</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Формулируют уровень сложности заданий  и конкретизируют их.</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А – выполнить умножение столбиком</w:t>
            </w:r>
            <w:r>
              <w:rPr>
                <w:sz w:val="28"/>
                <w:szCs w:val="28"/>
              </w:rPr>
              <w:t xml:space="preserve">, </w:t>
            </w:r>
            <w:r w:rsidRPr="00FE2039">
              <w:rPr>
                <w:sz w:val="28"/>
                <w:szCs w:val="28"/>
              </w:rPr>
              <w:t>В</w:t>
            </w:r>
            <w:r>
              <w:rPr>
                <w:sz w:val="28"/>
                <w:szCs w:val="28"/>
              </w:rPr>
              <w:t xml:space="preserve"> </w:t>
            </w:r>
            <w:r w:rsidRPr="00FE2039">
              <w:rPr>
                <w:sz w:val="28"/>
                <w:szCs w:val="28"/>
              </w:rPr>
              <w:t>- вспомнить порядок действий и вычислить</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Выбирают и выполняют задание.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i/>
                <w:sz w:val="28"/>
                <w:szCs w:val="28"/>
              </w:rPr>
              <w:t>Собираются в группы по цвету фишек с целью взаимопроверки</w:t>
            </w:r>
            <w:r w:rsidRPr="00FE2039">
              <w:rPr>
                <w:sz w:val="28"/>
                <w:szCs w:val="28"/>
              </w:rPr>
              <w:t>.</w:t>
            </w:r>
          </w:p>
          <w:p w:rsidR="001C2DD7" w:rsidRDefault="001C2DD7" w:rsidP="004C45A3">
            <w:pPr>
              <w:widowControl w:val="0"/>
              <w:tabs>
                <w:tab w:val="left" w:pos="3307"/>
              </w:tabs>
              <w:autoSpaceDE w:val="0"/>
              <w:autoSpaceDN w:val="0"/>
              <w:adjustRightInd w:val="0"/>
              <w:spacing w:line="360" w:lineRule="auto"/>
              <w:rPr>
                <w:i/>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Сверяют решение с образцом на слайдах.</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Исправляют ошибки и фиксируют затруднения.</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tabs>
                <w:tab w:val="left" w:pos="1140"/>
              </w:tabs>
              <w:spacing w:line="360" w:lineRule="auto"/>
              <w:rPr>
                <w:sz w:val="28"/>
                <w:szCs w:val="28"/>
              </w:rPr>
            </w:pPr>
            <w:r w:rsidRPr="00FE2039">
              <w:rPr>
                <w:sz w:val="28"/>
                <w:szCs w:val="28"/>
              </w:rPr>
              <w:tab/>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Дети отвечают на вопросы учителя по содержанию задачи.</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1 ученик  записывает решение задачи на доске.</w:t>
            </w:r>
          </w:p>
          <w:p w:rsidR="001C2DD7" w:rsidRPr="00FE2039" w:rsidRDefault="001C2DD7" w:rsidP="004C45A3">
            <w:pPr>
              <w:spacing w:line="360" w:lineRule="auto"/>
              <w:rPr>
                <w:sz w:val="28"/>
                <w:szCs w:val="28"/>
              </w:rPr>
            </w:pPr>
          </w:p>
        </w:tc>
        <w:tc>
          <w:tcPr>
            <w:tcW w:w="282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lastRenderedPageBreak/>
              <w:t>Познавательные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анализ с целью </w:t>
            </w:r>
            <w:r w:rsidRPr="00FE2039">
              <w:rPr>
                <w:sz w:val="28"/>
                <w:szCs w:val="28"/>
              </w:rPr>
              <w:lastRenderedPageBreak/>
              <w:t>выделения главных признаков;</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умение осознанно строить речевое высказывание  в устной форме;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выделение и поиск необходимой информации.</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умение достаточно полно и чётко выражать мысли;</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-интегрирование в группы и продуктивное взаимодействие.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Регулятивные УУД:</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планирование;</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контроль;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коррекция;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самооценка.</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p>
        </w:tc>
      </w:tr>
      <w:tr w:rsidR="001C2DD7" w:rsidRPr="00FE2039" w:rsidTr="004C45A3">
        <w:trPr>
          <w:jc w:val="center"/>
        </w:trPr>
        <w:tc>
          <w:tcPr>
            <w:tcW w:w="617"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9.</w:t>
            </w:r>
          </w:p>
        </w:tc>
        <w:tc>
          <w:tcPr>
            <w:tcW w:w="2349"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Рефлексия учебной деятельности.</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b/>
                <w:sz w:val="28"/>
                <w:szCs w:val="28"/>
              </w:rPr>
              <w:t>/ 3 мин/</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 оценивание результатов собственной деятельности;</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i/>
                <w:sz w:val="28"/>
                <w:szCs w:val="28"/>
              </w:rPr>
              <w:t xml:space="preserve">- осознание </w:t>
            </w:r>
            <w:proofErr w:type="gramStart"/>
            <w:r w:rsidRPr="00FE2039">
              <w:rPr>
                <w:i/>
                <w:sz w:val="28"/>
                <w:szCs w:val="28"/>
              </w:rPr>
              <w:t xml:space="preserve">метода построения границ применения </w:t>
            </w:r>
            <w:r w:rsidRPr="00FE2039">
              <w:rPr>
                <w:i/>
                <w:sz w:val="28"/>
                <w:szCs w:val="28"/>
              </w:rPr>
              <w:lastRenderedPageBreak/>
              <w:t>нового знания</w:t>
            </w:r>
            <w:proofErr w:type="gramEnd"/>
            <w:r w:rsidRPr="00FE2039">
              <w:rPr>
                <w:i/>
                <w:sz w:val="28"/>
                <w:szCs w:val="28"/>
              </w:rPr>
              <w:t xml:space="preserve">. </w:t>
            </w:r>
          </w:p>
        </w:tc>
        <w:tc>
          <w:tcPr>
            <w:tcW w:w="485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lastRenderedPageBreak/>
              <w:t>Благодарит ребят за работу.</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Вспомните девиз нашего урока. </w:t>
            </w:r>
            <w:r w:rsidRPr="00FE2039">
              <w:rPr>
                <w:b/>
                <w:sz w:val="28"/>
                <w:szCs w:val="28"/>
              </w:rPr>
              <w:t>(Слайд 14)</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Огромное трудолюбие и ваша тяга к знаниям помогла нам сделать на уроке открытие. Эта удача приблизила ещё на один шаг каждого из вас к успеху.</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Какая тема нашего урока? </w:t>
            </w:r>
            <w:r w:rsidRPr="00FE2039">
              <w:rPr>
                <w:b/>
                <w:sz w:val="28"/>
                <w:szCs w:val="28"/>
              </w:rPr>
              <w:t>(Слайд 15)</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Какую учебную задачу мы ставили перед собой? </w:t>
            </w:r>
            <w:r w:rsidRPr="00FE2039">
              <w:rPr>
                <w:b/>
                <w:sz w:val="28"/>
                <w:szCs w:val="28"/>
              </w:rPr>
              <w:t>(Слайд 16)</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Чему новому научились? Над чем ещё надо поработать? </w:t>
            </w:r>
            <w:r w:rsidRPr="00FE2039">
              <w:rPr>
                <w:b/>
                <w:sz w:val="28"/>
                <w:szCs w:val="28"/>
              </w:rPr>
              <w:t xml:space="preserve">(Слайд 17)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 xml:space="preserve">- Достигли мы успеха? </w:t>
            </w:r>
          </w:p>
          <w:p w:rsidR="001C2DD7" w:rsidRPr="00FE2039" w:rsidRDefault="001C2DD7" w:rsidP="004C45A3">
            <w:pPr>
              <w:widowControl w:val="0"/>
              <w:tabs>
                <w:tab w:val="left" w:pos="3307"/>
              </w:tabs>
              <w:autoSpaceDE w:val="0"/>
              <w:autoSpaceDN w:val="0"/>
              <w:adjustRightInd w:val="0"/>
              <w:spacing w:line="360" w:lineRule="auto"/>
              <w:rPr>
                <w:b/>
                <w:sz w:val="28"/>
                <w:szCs w:val="28"/>
              </w:rPr>
            </w:pPr>
            <w:r w:rsidRPr="00FE2039">
              <w:rPr>
                <w:sz w:val="28"/>
                <w:szCs w:val="28"/>
              </w:rPr>
              <w:t xml:space="preserve">В память о нашем уроке, чтобы вы ничего не забыли - домашнее задание.  </w:t>
            </w:r>
            <w:r w:rsidRPr="00FE2039">
              <w:rPr>
                <w:b/>
                <w:sz w:val="28"/>
                <w:szCs w:val="28"/>
              </w:rPr>
              <w:t>(Слайд 18)</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Проводит инструктаж домашнего задания.</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С. 75 № 369 (2)  – обязательно для всех</w:t>
            </w:r>
            <w:r>
              <w:rPr>
                <w:sz w:val="28"/>
                <w:szCs w:val="28"/>
              </w:rPr>
              <w:t>,</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373 – предлагаю тем, кто не боится трудностей.</w:t>
            </w: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Оценивание работы учащихся</w:t>
            </w:r>
            <w:r>
              <w:rPr>
                <w:i/>
                <w:sz w:val="28"/>
                <w:szCs w:val="28"/>
              </w:rPr>
              <w:t xml:space="preserve">. </w:t>
            </w:r>
            <w:r w:rsidRPr="00FE2039">
              <w:rPr>
                <w:b/>
                <w:sz w:val="28"/>
                <w:szCs w:val="28"/>
              </w:rPr>
              <w:t>(Слайд 19)</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Я прошу подняться тех детей, которые считают, что их объём работы на уроке можно оценить.</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Почему ты так считаешь? </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ВЫСТАВЛЕНИЕ ОЦЕНОК</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Всем спасибо за урок. </w:t>
            </w:r>
            <w:r w:rsidRPr="00FE2039">
              <w:rPr>
                <w:b/>
                <w:sz w:val="28"/>
                <w:szCs w:val="28"/>
              </w:rPr>
              <w:t>(Слайд 20)</w:t>
            </w:r>
          </w:p>
        </w:tc>
        <w:tc>
          <w:tcPr>
            <w:tcW w:w="4554"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i/>
                <w:sz w:val="28"/>
                <w:szCs w:val="28"/>
              </w:rPr>
            </w:pPr>
            <w:r w:rsidRPr="00FE2039">
              <w:rPr>
                <w:i/>
                <w:sz w:val="28"/>
                <w:szCs w:val="28"/>
              </w:rPr>
              <w:t>Проговаривают девиз урока.</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 xml:space="preserve">« С малой удачи начинается большой успех». </w:t>
            </w:r>
          </w:p>
          <w:p w:rsidR="001C2DD7" w:rsidRDefault="001C2DD7" w:rsidP="004C45A3">
            <w:pPr>
              <w:widowControl w:val="0"/>
              <w:tabs>
                <w:tab w:val="left" w:pos="3307"/>
              </w:tabs>
              <w:autoSpaceDE w:val="0"/>
              <w:autoSpaceDN w:val="0"/>
              <w:adjustRightInd w:val="0"/>
              <w:spacing w:line="360" w:lineRule="auto"/>
              <w:rPr>
                <w:i/>
                <w:sz w:val="28"/>
                <w:szCs w:val="28"/>
              </w:rPr>
            </w:pPr>
          </w:p>
          <w:p w:rsidR="001C2DD7" w:rsidRDefault="001C2DD7" w:rsidP="004C45A3">
            <w:pPr>
              <w:widowControl w:val="0"/>
              <w:tabs>
                <w:tab w:val="left" w:pos="3307"/>
              </w:tabs>
              <w:autoSpaceDE w:val="0"/>
              <w:autoSpaceDN w:val="0"/>
              <w:adjustRightInd w:val="0"/>
              <w:spacing w:line="360" w:lineRule="auto"/>
              <w:rPr>
                <w:i/>
                <w:sz w:val="28"/>
                <w:szCs w:val="28"/>
              </w:rPr>
            </w:pPr>
          </w:p>
          <w:p w:rsidR="001C2DD7" w:rsidRDefault="001C2DD7" w:rsidP="004C45A3">
            <w:pPr>
              <w:widowControl w:val="0"/>
              <w:tabs>
                <w:tab w:val="left" w:pos="3307"/>
              </w:tabs>
              <w:autoSpaceDE w:val="0"/>
              <w:autoSpaceDN w:val="0"/>
              <w:adjustRightInd w:val="0"/>
              <w:spacing w:line="360" w:lineRule="auto"/>
              <w:rPr>
                <w:i/>
                <w:sz w:val="28"/>
                <w:szCs w:val="28"/>
              </w:rPr>
            </w:pPr>
          </w:p>
          <w:p w:rsidR="001C2DD7" w:rsidRDefault="001C2DD7" w:rsidP="004C45A3">
            <w:pPr>
              <w:widowControl w:val="0"/>
              <w:tabs>
                <w:tab w:val="left" w:pos="3307"/>
              </w:tabs>
              <w:autoSpaceDE w:val="0"/>
              <w:autoSpaceDN w:val="0"/>
              <w:adjustRightInd w:val="0"/>
              <w:spacing w:line="360" w:lineRule="auto"/>
              <w:rPr>
                <w:i/>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r>
              <w:rPr>
                <w:sz w:val="28"/>
                <w:szCs w:val="28"/>
              </w:rPr>
              <w:t>У</w:t>
            </w:r>
            <w:r w:rsidRPr="00FE2039">
              <w:rPr>
                <w:sz w:val="28"/>
                <w:szCs w:val="28"/>
              </w:rPr>
              <w:t xml:space="preserve">множение </w:t>
            </w:r>
            <w:proofErr w:type="gramStart"/>
            <w:r w:rsidRPr="00FE2039">
              <w:rPr>
                <w:sz w:val="28"/>
                <w:szCs w:val="28"/>
              </w:rPr>
              <w:t>многозначных</w:t>
            </w:r>
            <w:proofErr w:type="gramEnd"/>
            <w:r w:rsidRPr="00FE2039">
              <w:rPr>
                <w:sz w:val="28"/>
                <w:szCs w:val="28"/>
              </w:rPr>
              <w:t xml:space="preserve"> </w:t>
            </w:r>
            <w:r>
              <w:rPr>
                <w:sz w:val="28"/>
                <w:szCs w:val="28"/>
              </w:rPr>
              <w:t>на числа, оканчивающиеся нулями.</w:t>
            </w: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i/>
                <w:sz w:val="28"/>
                <w:szCs w:val="28"/>
              </w:rPr>
              <w:t xml:space="preserve"> </w:t>
            </w:r>
            <w:r w:rsidRPr="00FE2039">
              <w:rPr>
                <w:sz w:val="28"/>
                <w:szCs w:val="28"/>
              </w:rPr>
              <w:t>- Научиться умножать письменно на числа, оканчивающиеся нулями.</w:t>
            </w: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lastRenderedPageBreak/>
              <w:t>-Достигли.</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Записывают задание в дневники.</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Тот, кто поднялся, анализирует и оценивает свою работу на уроке.</w:t>
            </w:r>
          </w:p>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widowControl w:val="0"/>
              <w:tabs>
                <w:tab w:val="left" w:pos="3307"/>
              </w:tabs>
              <w:autoSpaceDE w:val="0"/>
              <w:autoSpaceDN w:val="0"/>
              <w:adjustRightInd w:val="0"/>
              <w:spacing w:line="360" w:lineRule="auto"/>
              <w:rPr>
                <w:sz w:val="28"/>
                <w:szCs w:val="28"/>
              </w:rPr>
            </w:pPr>
            <w:r w:rsidRPr="00FE2039">
              <w:rPr>
                <w:sz w:val="28"/>
                <w:szCs w:val="28"/>
              </w:rPr>
              <w:t>Высказывают своё мнение.</w:t>
            </w:r>
          </w:p>
        </w:tc>
        <w:tc>
          <w:tcPr>
            <w:tcW w:w="2825" w:type="dxa"/>
            <w:tcBorders>
              <w:top w:val="single" w:sz="4" w:space="0" w:color="auto"/>
              <w:left w:val="single" w:sz="4" w:space="0" w:color="auto"/>
              <w:bottom w:val="single" w:sz="4" w:space="0" w:color="auto"/>
              <w:right w:val="single" w:sz="4" w:space="0" w:color="auto"/>
            </w:tcBorders>
          </w:tcPr>
          <w:p w:rsidR="001C2DD7" w:rsidRPr="00FE2039" w:rsidRDefault="001C2DD7" w:rsidP="004C45A3">
            <w:pPr>
              <w:widowControl w:val="0"/>
              <w:tabs>
                <w:tab w:val="left" w:pos="3307"/>
              </w:tabs>
              <w:autoSpaceDE w:val="0"/>
              <w:autoSpaceDN w:val="0"/>
              <w:adjustRightInd w:val="0"/>
              <w:spacing w:line="360" w:lineRule="auto"/>
              <w:rPr>
                <w:sz w:val="28"/>
                <w:szCs w:val="28"/>
              </w:rPr>
            </w:pPr>
          </w:p>
          <w:p w:rsidR="001C2DD7" w:rsidRPr="00FE2039" w:rsidRDefault="001C2DD7" w:rsidP="004C45A3">
            <w:pPr>
              <w:spacing w:line="360" w:lineRule="auto"/>
              <w:rPr>
                <w:sz w:val="28"/>
                <w:szCs w:val="28"/>
              </w:rPr>
            </w:pPr>
          </w:p>
          <w:p w:rsidR="001C2DD7" w:rsidRPr="00FE2039" w:rsidRDefault="001C2DD7" w:rsidP="004C45A3">
            <w:pPr>
              <w:spacing w:line="360" w:lineRule="auto"/>
              <w:rPr>
                <w:b/>
                <w:sz w:val="28"/>
                <w:szCs w:val="28"/>
              </w:rPr>
            </w:pPr>
            <w:r w:rsidRPr="00FE2039">
              <w:rPr>
                <w:b/>
                <w:sz w:val="28"/>
                <w:szCs w:val="28"/>
              </w:rPr>
              <w:t xml:space="preserve">Регулятивные: </w:t>
            </w:r>
          </w:p>
          <w:p w:rsidR="001C2DD7" w:rsidRPr="00FE2039" w:rsidRDefault="001C2DD7" w:rsidP="004C45A3">
            <w:pPr>
              <w:spacing w:line="360" w:lineRule="auto"/>
              <w:rPr>
                <w:sz w:val="28"/>
                <w:szCs w:val="28"/>
              </w:rPr>
            </w:pPr>
            <w:r w:rsidRPr="00FE2039">
              <w:rPr>
                <w:sz w:val="28"/>
                <w:szCs w:val="28"/>
              </w:rPr>
              <w:t>- оценка того, что усвоено, осознание качества и уровня усвоения.</w:t>
            </w:r>
          </w:p>
          <w:p w:rsidR="001C2DD7" w:rsidRPr="00FE2039" w:rsidRDefault="001C2DD7" w:rsidP="004C45A3">
            <w:pPr>
              <w:spacing w:line="360" w:lineRule="auto"/>
              <w:rPr>
                <w:b/>
                <w:sz w:val="28"/>
                <w:szCs w:val="28"/>
              </w:rPr>
            </w:pPr>
            <w:r w:rsidRPr="00FE2039">
              <w:rPr>
                <w:b/>
                <w:sz w:val="28"/>
                <w:szCs w:val="28"/>
              </w:rPr>
              <w:t xml:space="preserve">Познавательные: </w:t>
            </w:r>
          </w:p>
          <w:p w:rsidR="001C2DD7" w:rsidRPr="00FE2039" w:rsidRDefault="001C2DD7" w:rsidP="004C45A3">
            <w:pPr>
              <w:spacing w:line="360" w:lineRule="auto"/>
              <w:rPr>
                <w:sz w:val="28"/>
                <w:szCs w:val="28"/>
              </w:rPr>
            </w:pPr>
            <w:r w:rsidRPr="00FE2039">
              <w:rPr>
                <w:sz w:val="28"/>
                <w:szCs w:val="28"/>
              </w:rPr>
              <w:t>- умение структурировать знания.</w:t>
            </w:r>
          </w:p>
          <w:p w:rsidR="001C2DD7" w:rsidRPr="00FE2039" w:rsidRDefault="001C2DD7" w:rsidP="004C45A3">
            <w:pPr>
              <w:spacing w:line="360" w:lineRule="auto"/>
              <w:rPr>
                <w:sz w:val="28"/>
                <w:szCs w:val="28"/>
              </w:rPr>
            </w:pPr>
          </w:p>
          <w:p w:rsidR="001C2DD7" w:rsidRPr="00FE2039" w:rsidRDefault="001C2DD7" w:rsidP="004C45A3">
            <w:pPr>
              <w:spacing w:line="360" w:lineRule="auto"/>
              <w:rPr>
                <w:b/>
                <w:sz w:val="28"/>
                <w:szCs w:val="28"/>
              </w:rPr>
            </w:pPr>
            <w:r w:rsidRPr="00FE2039">
              <w:rPr>
                <w:b/>
                <w:sz w:val="28"/>
                <w:szCs w:val="28"/>
              </w:rPr>
              <w:t>Коммуникативные УУД:</w:t>
            </w:r>
          </w:p>
          <w:p w:rsidR="001C2DD7" w:rsidRPr="00FE2039" w:rsidRDefault="001C2DD7" w:rsidP="004C45A3">
            <w:pPr>
              <w:spacing w:line="360" w:lineRule="auto"/>
              <w:rPr>
                <w:sz w:val="28"/>
                <w:szCs w:val="28"/>
              </w:rPr>
            </w:pPr>
            <w:r w:rsidRPr="00FE2039">
              <w:rPr>
                <w:sz w:val="28"/>
                <w:szCs w:val="28"/>
              </w:rPr>
              <w:lastRenderedPageBreak/>
              <w:t>- аргументировать свои высказывания.</w:t>
            </w:r>
          </w:p>
          <w:p w:rsidR="001C2DD7" w:rsidRPr="00FE2039" w:rsidRDefault="001C2DD7" w:rsidP="004C45A3">
            <w:pPr>
              <w:spacing w:line="360" w:lineRule="auto"/>
              <w:rPr>
                <w:sz w:val="28"/>
                <w:szCs w:val="28"/>
              </w:rPr>
            </w:pPr>
          </w:p>
        </w:tc>
      </w:tr>
    </w:tbl>
    <w:p w:rsidR="001C2DD7" w:rsidRPr="008420AE" w:rsidRDefault="001C2DD7" w:rsidP="001C2DD7">
      <w:pPr>
        <w:spacing w:line="360" w:lineRule="auto"/>
        <w:rPr>
          <w:sz w:val="28"/>
          <w:szCs w:val="28"/>
        </w:rPr>
      </w:pPr>
    </w:p>
    <w:p w:rsidR="001C2DD7" w:rsidRPr="008420AE" w:rsidRDefault="001C2DD7" w:rsidP="001C2DD7">
      <w:pPr>
        <w:pStyle w:val="a3"/>
        <w:widowControl w:val="0"/>
        <w:tabs>
          <w:tab w:val="left" w:pos="3307"/>
        </w:tabs>
        <w:autoSpaceDE w:val="0"/>
        <w:autoSpaceDN w:val="0"/>
        <w:adjustRightInd w:val="0"/>
        <w:spacing w:line="360" w:lineRule="auto"/>
        <w:jc w:val="right"/>
        <w:rPr>
          <w:i/>
          <w:sz w:val="28"/>
          <w:szCs w:val="28"/>
        </w:rPr>
      </w:pPr>
      <w:r w:rsidRPr="008420AE">
        <w:rPr>
          <w:i/>
          <w:sz w:val="28"/>
          <w:szCs w:val="28"/>
        </w:rPr>
        <w:lastRenderedPageBreak/>
        <w:t>Приложение 1</w:t>
      </w:r>
    </w:p>
    <w:p w:rsidR="001C2DD7" w:rsidRPr="008420AE" w:rsidRDefault="001C2DD7" w:rsidP="001C2DD7">
      <w:pPr>
        <w:pStyle w:val="a3"/>
        <w:widowControl w:val="0"/>
        <w:tabs>
          <w:tab w:val="left" w:pos="3307"/>
        </w:tabs>
        <w:autoSpaceDE w:val="0"/>
        <w:autoSpaceDN w:val="0"/>
        <w:adjustRightInd w:val="0"/>
        <w:spacing w:line="360" w:lineRule="auto"/>
        <w:jc w:val="center"/>
        <w:rPr>
          <w:i/>
          <w:sz w:val="28"/>
          <w:szCs w:val="28"/>
        </w:rPr>
      </w:pPr>
      <w:r w:rsidRPr="008420AE">
        <w:rPr>
          <w:b/>
          <w:i/>
          <w:sz w:val="28"/>
          <w:szCs w:val="28"/>
        </w:rPr>
        <w:t>Алгоритм</w:t>
      </w:r>
      <w:r w:rsidRPr="008420AE">
        <w:rPr>
          <w:i/>
          <w:sz w:val="28"/>
          <w:szCs w:val="28"/>
        </w:rPr>
        <w:t xml:space="preserve"> умножения на числа, оканчивающиеся нулями,</w:t>
      </w:r>
    </w:p>
    <w:p w:rsidR="001C2DD7" w:rsidRPr="008420AE" w:rsidRDefault="001C2DD7" w:rsidP="001C2DD7">
      <w:pPr>
        <w:pStyle w:val="a3"/>
        <w:widowControl w:val="0"/>
        <w:tabs>
          <w:tab w:val="left" w:pos="3307"/>
        </w:tabs>
        <w:autoSpaceDE w:val="0"/>
        <w:autoSpaceDN w:val="0"/>
        <w:adjustRightInd w:val="0"/>
        <w:spacing w:line="360" w:lineRule="auto"/>
        <w:jc w:val="center"/>
        <w:rPr>
          <w:b/>
          <w:sz w:val="28"/>
          <w:szCs w:val="28"/>
        </w:rPr>
      </w:pPr>
      <w:r w:rsidRPr="008420AE">
        <w:rPr>
          <w:i/>
          <w:sz w:val="28"/>
          <w:szCs w:val="28"/>
        </w:rPr>
        <w:t xml:space="preserve"> или </w:t>
      </w:r>
      <w:r w:rsidRPr="008420AE">
        <w:rPr>
          <w:b/>
          <w:sz w:val="28"/>
          <w:szCs w:val="28"/>
        </w:rPr>
        <w:t>пошаговое выполнение действий</w:t>
      </w:r>
    </w:p>
    <w:tbl>
      <w:tblPr>
        <w:tblW w:w="888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7513"/>
      </w:tblGrid>
      <w:tr w:rsidR="001C2DD7" w:rsidRPr="008420AE" w:rsidTr="004C45A3">
        <w:trPr>
          <w:jc w:val="center"/>
        </w:trPr>
        <w:tc>
          <w:tcPr>
            <w:tcW w:w="1373" w:type="dxa"/>
          </w:tcPr>
          <w:p w:rsidR="001C2DD7" w:rsidRPr="008420AE" w:rsidRDefault="001C2DD7" w:rsidP="004C45A3">
            <w:pPr>
              <w:pStyle w:val="a3"/>
              <w:widowControl w:val="0"/>
              <w:tabs>
                <w:tab w:val="left" w:pos="3307"/>
              </w:tabs>
              <w:autoSpaceDE w:val="0"/>
              <w:autoSpaceDN w:val="0"/>
              <w:adjustRightInd w:val="0"/>
              <w:spacing w:line="360" w:lineRule="auto"/>
              <w:ind w:left="0"/>
              <w:jc w:val="center"/>
              <w:rPr>
                <w:b/>
                <w:sz w:val="28"/>
                <w:szCs w:val="28"/>
              </w:rPr>
            </w:pPr>
          </w:p>
        </w:tc>
        <w:tc>
          <w:tcPr>
            <w:tcW w:w="7513" w:type="dxa"/>
          </w:tcPr>
          <w:p w:rsidR="001C2DD7" w:rsidRPr="008420AE" w:rsidRDefault="001C2DD7" w:rsidP="004C45A3">
            <w:pPr>
              <w:pStyle w:val="a3"/>
              <w:widowControl w:val="0"/>
              <w:tabs>
                <w:tab w:val="left" w:pos="3307"/>
              </w:tabs>
              <w:autoSpaceDE w:val="0"/>
              <w:autoSpaceDN w:val="0"/>
              <w:adjustRightInd w:val="0"/>
              <w:spacing w:line="360" w:lineRule="auto"/>
              <w:ind w:left="0"/>
              <w:rPr>
                <w:b/>
                <w:sz w:val="28"/>
                <w:szCs w:val="28"/>
              </w:rPr>
            </w:pPr>
            <w:r w:rsidRPr="008420AE">
              <w:rPr>
                <w:bCs/>
                <w:sz w:val="28"/>
                <w:szCs w:val="28"/>
              </w:rPr>
              <w:t>К полученному результату справа приписываю нули.</w:t>
            </w:r>
          </w:p>
        </w:tc>
      </w:tr>
      <w:tr w:rsidR="001C2DD7" w:rsidRPr="008420AE" w:rsidTr="004C45A3">
        <w:trPr>
          <w:jc w:val="center"/>
        </w:trPr>
        <w:tc>
          <w:tcPr>
            <w:tcW w:w="1373" w:type="dxa"/>
          </w:tcPr>
          <w:p w:rsidR="001C2DD7" w:rsidRPr="008420AE" w:rsidRDefault="001C2DD7" w:rsidP="004C45A3">
            <w:pPr>
              <w:pStyle w:val="a3"/>
              <w:widowControl w:val="0"/>
              <w:tabs>
                <w:tab w:val="left" w:pos="3307"/>
              </w:tabs>
              <w:autoSpaceDE w:val="0"/>
              <w:autoSpaceDN w:val="0"/>
              <w:adjustRightInd w:val="0"/>
              <w:spacing w:line="360" w:lineRule="auto"/>
              <w:ind w:left="0"/>
              <w:jc w:val="center"/>
              <w:rPr>
                <w:b/>
                <w:sz w:val="28"/>
                <w:szCs w:val="28"/>
              </w:rPr>
            </w:pPr>
          </w:p>
        </w:tc>
        <w:tc>
          <w:tcPr>
            <w:tcW w:w="7513" w:type="dxa"/>
          </w:tcPr>
          <w:p w:rsidR="001C2DD7" w:rsidRPr="008420AE" w:rsidRDefault="001C2DD7" w:rsidP="004C45A3">
            <w:pPr>
              <w:pStyle w:val="a3"/>
              <w:widowControl w:val="0"/>
              <w:tabs>
                <w:tab w:val="left" w:pos="3307"/>
              </w:tabs>
              <w:autoSpaceDE w:val="0"/>
              <w:autoSpaceDN w:val="0"/>
              <w:adjustRightInd w:val="0"/>
              <w:spacing w:line="360" w:lineRule="auto"/>
              <w:ind w:left="0"/>
              <w:rPr>
                <w:b/>
                <w:sz w:val="28"/>
                <w:szCs w:val="28"/>
              </w:rPr>
            </w:pPr>
            <w:r w:rsidRPr="008420AE">
              <w:rPr>
                <w:bCs/>
                <w:sz w:val="28"/>
                <w:szCs w:val="28"/>
              </w:rPr>
              <w:t>Умножаю, не обращая внимания на нули.</w:t>
            </w:r>
          </w:p>
        </w:tc>
      </w:tr>
      <w:tr w:rsidR="001C2DD7" w:rsidRPr="008420AE" w:rsidTr="004C45A3">
        <w:trPr>
          <w:jc w:val="center"/>
        </w:trPr>
        <w:tc>
          <w:tcPr>
            <w:tcW w:w="1373" w:type="dxa"/>
          </w:tcPr>
          <w:p w:rsidR="001C2DD7" w:rsidRPr="008420AE" w:rsidRDefault="001C2DD7" w:rsidP="004C45A3">
            <w:pPr>
              <w:pStyle w:val="a3"/>
              <w:widowControl w:val="0"/>
              <w:tabs>
                <w:tab w:val="left" w:pos="3307"/>
              </w:tabs>
              <w:autoSpaceDE w:val="0"/>
              <w:autoSpaceDN w:val="0"/>
              <w:adjustRightInd w:val="0"/>
              <w:spacing w:line="360" w:lineRule="auto"/>
              <w:ind w:left="0"/>
              <w:jc w:val="center"/>
              <w:rPr>
                <w:b/>
                <w:sz w:val="28"/>
                <w:szCs w:val="28"/>
              </w:rPr>
            </w:pPr>
          </w:p>
        </w:tc>
        <w:tc>
          <w:tcPr>
            <w:tcW w:w="7513" w:type="dxa"/>
          </w:tcPr>
          <w:p w:rsidR="001C2DD7" w:rsidRPr="008420AE" w:rsidRDefault="001C2DD7" w:rsidP="004C45A3">
            <w:pPr>
              <w:pStyle w:val="a3"/>
              <w:widowControl w:val="0"/>
              <w:tabs>
                <w:tab w:val="left" w:pos="3307"/>
              </w:tabs>
              <w:autoSpaceDE w:val="0"/>
              <w:autoSpaceDN w:val="0"/>
              <w:adjustRightInd w:val="0"/>
              <w:spacing w:line="360" w:lineRule="auto"/>
              <w:ind w:left="0"/>
              <w:rPr>
                <w:b/>
                <w:sz w:val="28"/>
                <w:szCs w:val="28"/>
              </w:rPr>
            </w:pPr>
            <w:r w:rsidRPr="008420AE">
              <w:rPr>
                <w:bCs/>
                <w:sz w:val="28"/>
                <w:szCs w:val="28"/>
              </w:rPr>
              <w:t>Читаю результат.</w:t>
            </w:r>
          </w:p>
        </w:tc>
      </w:tr>
      <w:tr w:rsidR="001C2DD7" w:rsidRPr="008420AE" w:rsidTr="004C45A3">
        <w:trPr>
          <w:jc w:val="center"/>
        </w:trPr>
        <w:tc>
          <w:tcPr>
            <w:tcW w:w="1373" w:type="dxa"/>
          </w:tcPr>
          <w:p w:rsidR="001C2DD7" w:rsidRPr="008420AE" w:rsidRDefault="001C2DD7" w:rsidP="004C45A3">
            <w:pPr>
              <w:pStyle w:val="a3"/>
              <w:widowControl w:val="0"/>
              <w:tabs>
                <w:tab w:val="left" w:pos="3307"/>
              </w:tabs>
              <w:autoSpaceDE w:val="0"/>
              <w:autoSpaceDN w:val="0"/>
              <w:adjustRightInd w:val="0"/>
              <w:spacing w:line="360" w:lineRule="auto"/>
              <w:ind w:left="0"/>
              <w:jc w:val="center"/>
              <w:rPr>
                <w:b/>
                <w:sz w:val="28"/>
                <w:szCs w:val="28"/>
              </w:rPr>
            </w:pPr>
          </w:p>
        </w:tc>
        <w:tc>
          <w:tcPr>
            <w:tcW w:w="7513" w:type="dxa"/>
          </w:tcPr>
          <w:p w:rsidR="001C2DD7" w:rsidRPr="008420AE" w:rsidRDefault="001C2DD7" w:rsidP="004C45A3">
            <w:pPr>
              <w:pStyle w:val="a3"/>
              <w:widowControl w:val="0"/>
              <w:tabs>
                <w:tab w:val="left" w:pos="3307"/>
              </w:tabs>
              <w:autoSpaceDE w:val="0"/>
              <w:autoSpaceDN w:val="0"/>
              <w:adjustRightInd w:val="0"/>
              <w:spacing w:line="360" w:lineRule="auto"/>
              <w:ind w:left="0"/>
              <w:rPr>
                <w:b/>
                <w:sz w:val="28"/>
                <w:szCs w:val="28"/>
              </w:rPr>
            </w:pPr>
            <w:r w:rsidRPr="008420AE">
              <w:rPr>
                <w:bCs/>
                <w:sz w:val="28"/>
                <w:szCs w:val="28"/>
              </w:rPr>
              <w:t>Второй множитель записываю так, чтобы нули остались справа в стороне.</w:t>
            </w:r>
          </w:p>
        </w:tc>
      </w:tr>
    </w:tbl>
    <w:p w:rsidR="001C2DD7" w:rsidRPr="008420AE" w:rsidRDefault="001C2DD7" w:rsidP="001C2DD7">
      <w:pPr>
        <w:pStyle w:val="a3"/>
        <w:widowControl w:val="0"/>
        <w:tabs>
          <w:tab w:val="left" w:pos="3307"/>
        </w:tabs>
        <w:autoSpaceDE w:val="0"/>
        <w:autoSpaceDN w:val="0"/>
        <w:adjustRightInd w:val="0"/>
        <w:spacing w:line="360" w:lineRule="auto"/>
        <w:jc w:val="center"/>
        <w:rPr>
          <w:b/>
          <w:sz w:val="28"/>
          <w:szCs w:val="28"/>
        </w:rPr>
      </w:pPr>
    </w:p>
    <w:p w:rsidR="001C2DD7" w:rsidRPr="008420AE" w:rsidRDefault="001C2DD7" w:rsidP="001C2DD7">
      <w:pPr>
        <w:pStyle w:val="a3"/>
        <w:widowControl w:val="0"/>
        <w:tabs>
          <w:tab w:val="left" w:pos="3307"/>
        </w:tabs>
        <w:autoSpaceDE w:val="0"/>
        <w:autoSpaceDN w:val="0"/>
        <w:adjustRightInd w:val="0"/>
        <w:spacing w:line="360" w:lineRule="auto"/>
        <w:jc w:val="right"/>
        <w:rPr>
          <w:i/>
          <w:sz w:val="28"/>
          <w:szCs w:val="28"/>
        </w:rPr>
      </w:pPr>
      <w:r w:rsidRPr="008420AE">
        <w:rPr>
          <w:i/>
          <w:sz w:val="28"/>
          <w:szCs w:val="28"/>
        </w:rPr>
        <w:t>Приложение 2</w:t>
      </w:r>
    </w:p>
    <w:p w:rsidR="001C2DD7" w:rsidRPr="008420AE" w:rsidRDefault="001C2DD7" w:rsidP="001C2DD7">
      <w:pPr>
        <w:pStyle w:val="a3"/>
        <w:widowControl w:val="0"/>
        <w:tabs>
          <w:tab w:val="left" w:pos="3307"/>
        </w:tabs>
        <w:autoSpaceDE w:val="0"/>
        <w:autoSpaceDN w:val="0"/>
        <w:adjustRightInd w:val="0"/>
        <w:spacing w:line="360" w:lineRule="auto"/>
        <w:jc w:val="right"/>
        <w:rPr>
          <w:sz w:val="28"/>
          <w:szCs w:val="28"/>
        </w:rPr>
      </w:pPr>
    </w:p>
    <w:p w:rsidR="001C2DD7" w:rsidRPr="008420AE" w:rsidRDefault="001C2DD7" w:rsidP="001C2DD7">
      <w:pPr>
        <w:pStyle w:val="a3"/>
        <w:widowControl w:val="0"/>
        <w:tabs>
          <w:tab w:val="left" w:pos="3307"/>
        </w:tabs>
        <w:autoSpaceDE w:val="0"/>
        <w:autoSpaceDN w:val="0"/>
        <w:adjustRightInd w:val="0"/>
        <w:spacing w:line="360" w:lineRule="auto"/>
        <w:jc w:val="both"/>
        <w:rPr>
          <w:sz w:val="28"/>
          <w:szCs w:val="28"/>
        </w:rPr>
      </w:pPr>
    </w:p>
    <w:p w:rsidR="001C2DD7" w:rsidRPr="008420AE" w:rsidRDefault="001C2DD7" w:rsidP="001C2DD7">
      <w:pPr>
        <w:pStyle w:val="a3"/>
        <w:widowControl w:val="0"/>
        <w:tabs>
          <w:tab w:val="left" w:pos="3307"/>
        </w:tabs>
        <w:autoSpaceDE w:val="0"/>
        <w:autoSpaceDN w:val="0"/>
        <w:adjustRightInd w:val="0"/>
        <w:spacing w:line="360" w:lineRule="auto"/>
        <w:jc w:val="both"/>
        <w:rPr>
          <w:sz w:val="28"/>
          <w:szCs w:val="28"/>
        </w:rPr>
      </w:pPr>
    </w:p>
    <w:p w:rsidR="00613989" w:rsidRDefault="008F5166"/>
    <w:sectPr w:rsidR="00613989" w:rsidSect="001C2D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66" w:rsidRDefault="008F5166" w:rsidP="00A403EB">
      <w:r>
        <w:separator/>
      </w:r>
    </w:p>
  </w:endnote>
  <w:endnote w:type="continuationSeparator" w:id="0">
    <w:p w:rsidR="008F5166" w:rsidRDefault="008F5166" w:rsidP="00A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66" w:rsidRDefault="008F5166" w:rsidP="00A403EB">
      <w:r>
        <w:separator/>
      </w:r>
    </w:p>
  </w:footnote>
  <w:footnote w:type="continuationSeparator" w:id="0">
    <w:p w:rsidR="008F5166" w:rsidRDefault="008F5166" w:rsidP="00A4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2DD7"/>
    <w:rsid w:val="00054EFE"/>
    <w:rsid w:val="00067DE7"/>
    <w:rsid w:val="001C2DD7"/>
    <w:rsid w:val="003A1D65"/>
    <w:rsid w:val="00491C36"/>
    <w:rsid w:val="008F5166"/>
    <w:rsid w:val="00A403EB"/>
    <w:rsid w:val="00A614D7"/>
    <w:rsid w:val="00C37C07"/>
    <w:rsid w:val="00DE67B8"/>
    <w:rsid w:val="00E8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D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DD7"/>
    <w:pPr>
      <w:ind w:left="720"/>
      <w:contextualSpacing/>
    </w:pPr>
  </w:style>
  <w:style w:type="paragraph" w:styleId="a4">
    <w:name w:val="Normal (Web)"/>
    <w:basedOn w:val="a"/>
    <w:rsid w:val="001C2DD7"/>
    <w:pPr>
      <w:spacing w:after="120"/>
    </w:pPr>
    <w:rPr>
      <w:rFonts w:eastAsia="Times New Roman"/>
    </w:rPr>
  </w:style>
  <w:style w:type="paragraph" w:styleId="a5">
    <w:name w:val="header"/>
    <w:basedOn w:val="a"/>
    <w:link w:val="a6"/>
    <w:uiPriority w:val="99"/>
    <w:semiHidden/>
    <w:unhideWhenUsed/>
    <w:rsid w:val="00A403EB"/>
    <w:pPr>
      <w:tabs>
        <w:tab w:val="center" w:pos="4677"/>
        <w:tab w:val="right" w:pos="9355"/>
      </w:tabs>
    </w:pPr>
  </w:style>
  <w:style w:type="character" w:customStyle="1" w:styleId="a6">
    <w:name w:val="Верхний колонтитул Знак"/>
    <w:basedOn w:val="a0"/>
    <w:link w:val="a5"/>
    <w:uiPriority w:val="99"/>
    <w:semiHidden/>
    <w:rsid w:val="00A403EB"/>
    <w:rPr>
      <w:rFonts w:ascii="Times New Roman" w:eastAsia="Calibri" w:hAnsi="Times New Roman" w:cs="Times New Roman"/>
      <w:sz w:val="24"/>
      <w:szCs w:val="24"/>
      <w:lang w:eastAsia="ru-RU"/>
    </w:rPr>
  </w:style>
  <w:style w:type="paragraph" w:styleId="a7">
    <w:name w:val="footer"/>
    <w:basedOn w:val="a"/>
    <w:link w:val="a8"/>
    <w:uiPriority w:val="99"/>
    <w:semiHidden/>
    <w:unhideWhenUsed/>
    <w:rsid w:val="00A403EB"/>
    <w:pPr>
      <w:tabs>
        <w:tab w:val="center" w:pos="4677"/>
        <w:tab w:val="right" w:pos="9355"/>
      </w:tabs>
    </w:pPr>
  </w:style>
  <w:style w:type="character" w:customStyle="1" w:styleId="a8">
    <w:name w:val="Нижний колонтитул Знак"/>
    <w:basedOn w:val="a0"/>
    <w:link w:val="a7"/>
    <w:uiPriority w:val="99"/>
    <w:semiHidden/>
    <w:rsid w:val="00A403E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EE6B-5B22-4A36-8CA9-588C2833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2143</Words>
  <Characters>12217</Characters>
  <Application>Microsoft Office Word</Application>
  <DocSecurity>0</DocSecurity>
  <Lines>101</Lines>
  <Paragraphs>28</Paragraphs>
  <ScaleCrop>false</ScaleCrop>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 Bazinga</cp:lastModifiedBy>
  <cp:revision>7</cp:revision>
  <dcterms:created xsi:type="dcterms:W3CDTF">2014-12-11T17:37:00Z</dcterms:created>
  <dcterms:modified xsi:type="dcterms:W3CDTF">2014-12-26T17:49:00Z</dcterms:modified>
</cp:coreProperties>
</file>