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</w:p>
    <w:p w:rsidR="008C0D04" w:rsidRPr="008C0D04" w:rsidRDefault="008C0D04" w:rsidP="008C0D0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42"/>
          <w:szCs w:val="42"/>
        </w:rPr>
      </w:pPr>
      <w:r w:rsidRPr="008C0D04">
        <w:rPr>
          <w:rFonts w:eastAsia="Times New Roman"/>
          <w:b/>
          <w:color w:val="000000"/>
          <w:position w:val="-4"/>
          <w:sz w:val="42"/>
          <w:szCs w:val="42"/>
        </w:rPr>
        <w:t>Консультация для родителей</w:t>
      </w:r>
    </w:p>
    <w:p w:rsidR="008C0D04" w:rsidRPr="008C0D04" w:rsidRDefault="008C0D04" w:rsidP="008C0D04">
      <w:pPr>
        <w:shd w:val="clear" w:color="auto" w:fill="FFFFFF"/>
        <w:spacing w:line="307" w:lineRule="exact"/>
        <w:ind w:left="806"/>
        <w:jc w:val="center"/>
        <w:rPr>
          <w:b/>
          <w:sz w:val="36"/>
          <w:szCs w:val="36"/>
        </w:rPr>
      </w:pPr>
      <w:r w:rsidRPr="008C0D04">
        <w:rPr>
          <w:rFonts w:eastAsia="Times New Roman"/>
          <w:b/>
          <w:color w:val="000000"/>
          <w:position w:val="-4"/>
          <w:sz w:val="36"/>
          <w:szCs w:val="36"/>
        </w:rPr>
        <w:t>«</w:t>
      </w:r>
      <w:r w:rsidRPr="008C0D04">
        <w:rPr>
          <w:rFonts w:eastAsia="Times New Roman"/>
          <w:b/>
          <w:color w:val="000000"/>
          <w:position w:val="-4"/>
          <w:sz w:val="36"/>
          <w:szCs w:val="36"/>
        </w:rPr>
        <w:t>ЧТО НУЖНО ЗНАТЬ О НАВЫКАХ ПИСЬМА</w:t>
      </w:r>
      <w:proofErr w:type="gramStart"/>
      <w:r w:rsidRPr="008C0D04">
        <w:rPr>
          <w:rFonts w:eastAsia="Times New Roman"/>
          <w:b/>
          <w:color w:val="000000"/>
          <w:position w:val="-4"/>
          <w:sz w:val="36"/>
          <w:szCs w:val="36"/>
        </w:rPr>
        <w:t>.</w:t>
      </w:r>
      <w:r w:rsidRPr="008C0D04">
        <w:rPr>
          <w:rFonts w:eastAsia="Times New Roman"/>
          <w:b/>
          <w:color w:val="000000"/>
          <w:position w:val="-4"/>
          <w:sz w:val="36"/>
          <w:szCs w:val="36"/>
        </w:rPr>
        <w:t>»</w:t>
      </w:r>
      <w:proofErr w:type="gramEnd"/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  <w:r>
        <w:rPr>
          <w:rFonts w:eastAsia="Times New Roman"/>
          <w:b/>
          <w:color w:val="000000"/>
          <w:position w:val="-4"/>
          <w:sz w:val="36"/>
          <w:szCs w:val="36"/>
        </w:rPr>
        <w:t>Подготовила воспитатель</w:t>
      </w:r>
      <w:proofErr w:type="gramStart"/>
      <w:r>
        <w:rPr>
          <w:rFonts w:eastAsia="Times New Roman"/>
          <w:b/>
          <w:color w:val="000000"/>
          <w:position w:val="-4"/>
          <w:sz w:val="36"/>
          <w:szCs w:val="36"/>
        </w:rPr>
        <w:t xml:space="preserve"> :</w:t>
      </w:r>
      <w:proofErr w:type="gramEnd"/>
      <w:r>
        <w:rPr>
          <w:rFonts w:eastAsia="Times New Roman"/>
          <w:b/>
          <w:color w:val="000000"/>
          <w:position w:val="-4"/>
          <w:sz w:val="36"/>
          <w:szCs w:val="36"/>
        </w:rPr>
        <w:t xml:space="preserve"> </w:t>
      </w: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right"/>
        <w:rPr>
          <w:rFonts w:eastAsia="Times New Roman"/>
          <w:b/>
          <w:color w:val="000000"/>
          <w:position w:val="-4"/>
          <w:sz w:val="36"/>
          <w:szCs w:val="36"/>
        </w:rPr>
      </w:pPr>
      <w:r>
        <w:rPr>
          <w:rFonts w:eastAsia="Times New Roman"/>
          <w:b/>
          <w:color w:val="000000"/>
          <w:position w:val="-4"/>
          <w:sz w:val="36"/>
          <w:szCs w:val="36"/>
        </w:rPr>
        <w:t>МБДОУ д\с №114 «Чебурашка»</w:t>
      </w: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36"/>
          <w:szCs w:val="36"/>
        </w:rPr>
      </w:pPr>
    </w:p>
    <w:p w:rsidR="008C0D04" w:rsidRPr="008C0D04" w:rsidRDefault="008C0D04" w:rsidP="008C0D04">
      <w:pPr>
        <w:widowControl/>
        <w:tabs>
          <w:tab w:val="left" w:pos="4334"/>
        </w:tabs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000000"/>
          <w:position w:val="-4"/>
          <w:sz w:val="36"/>
          <w:szCs w:val="36"/>
        </w:rPr>
      </w:pPr>
      <w:r>
        <w:rPr>
          <w:rFonts w:eastAsia="Times New Roman"/>
          <w:b/>
          <w:color w:val="000000"/>
          <w:position w:val="-4"/>
          <w:sz w:val="36"/>
          <w:szCs w:val="36"/>
        </w:rPr>
        <w:t>Брянск</w:t>
      </w:r>
    </w:p>
    <w:p w:rsidR="008C053C" w:rsidRDefault="008C0D04" w:rsidP="008C0D04">
      <w:pPr>
        <w:widowControl/>
        <w:autoSpaceDE/>
        <w:autoSpaceDN/>
        <w:adjustRightInd/>
        <w:spacing w:after="200" w:line="276" w:lineRule="auto"/>
      </w:pPr>
      <w:r w:rsidRPr="008C0D04">
        <w:rPr>
          <w:rFonts w:eastAsia="Times New Roman"/>
          <w:sz w:val="42"/>
          <w:szCs w:val="42"/>
        </w:rPr>
        <w:br w:type="page"/>
      </w:r>
    </w:p>
    <w:p w:rsidR="008C053C" w:rsidRPr="008C0D04" w:rsidRDefault="002F0084">
      <w:pPr>
        <w:shd w:val="clear" w:color="auto" w:fill="FFFFFF"/>
        <w:spacing w:before="667" w:line="365" w:lineRule="exact"/>
        <w:ind w:right="14" w:firstLine="710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Умение выполнять мелкие движения с предметами развивается в </w:t>
      </w:r>
      <w:r w:rsidRPr="008C0D04">
        <w:rPr>
          <w:rFonts w:eastAsia="Times New Roman"/>
          <w:color w:val="000000"/>
          <w:spacing w:val="8"/>
          <w:sz w:val="28"/>
          <w:szCs w:val="28"/>
        </w:rPr>
        <w:t xml:space="preserve">старшем дошкольном возрасте. Именно к 6 - 7 годам в основном </w:t>
      </w:r>
      <w:r w:rsidRPr="008C0D04">
        <w:rPr>
          <w:rFonts w:eastAsia="Times New Roman"/>
          <w:color w:val="000000"/>
          <w:sz w:val="28"/>
          <w:szCs w:val="28"/>
        </w:rPr>
        <w:t xml:space="preserve">заканчивается созревание соответствующих зон коры головного мозга,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 xml:space="preserve">развития мелких мышц кисти. Важно, чтобы к этому возрасту ребёнок был подготовлен к усвоению новых двигательных навыков, а не был вынужден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исправлять неправильно </w:t>
      </w:r>
      <w:proofErr w:type="gramStart"/>
      <w:r w:rsidRPr="008C0D04">
        <w:rPr>
          <w:rFonts w:eastAsia="Times New Roman"/>
          <w:color w:val="000000"/>
          <w:spacing w:val="-1"/>
          <w:sz w:val="28"/>
          <w:szCs w:val="28"/>
        </w:rPr>
        <w:t>сформированные</w:t>
      </w:r>
      <w:proofErr w:type="gramEnd"/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 старые.</w:t>
      </w:r>
    </w:p>
    <w:p w:rsidR="008C053C" w:rsidRPr="008C0D04" w:rsidRDefault="002F0084">
      <w:pPr>
        <w:shd w:val="clear" w:color="auto" w:fill="FFFFFF"/>
        <w:spacing w:line="365" w:lineRule="exact"/>
        <w:ind w:left="5" w:right="5" w:firstLine="715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2"/>
          <w:sz w:val="28"/>
          <w:szCs w:val="28"/>
        </w:rPr>
        <w:t xml:space="preserve">Изменение неправильно сформированного двигательного навыка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требует много сил и времени как от ребёнка, так и от родителей. Это не </w:t>
      </w:r>
      <w:r w:rsidRPr="008C0D04">
        <w:rPr>
          <w:rFonts w:eastAsia="Times New Roman"/>
          <w:color w:val="000000"/>
          <w:spacing w:val="10"/>
          <w:sz w:val="28"/>
          <w:szCs w:val="28"/>
        </w:rPr>
        <w:t xml:space="preserve">только осложняет обучение </w:t>
      </w:r>
      <w:proofErr w:type="gramStart"/>
      <w:r w:rsidRPr="008C0D04">
        <w:rPr>
          <w:rFonts w:eastAsia="Times New Roman"/>
          <w:color w:val="000000"/>
          <w:spacing w:val="10"/>
          <w:sz w:val="28"/>
          <w:szCs w:val="28"/>
        </w:rPr>
        <w:t>письму</w:t>
      </w:r>
      <w:proofErr w:type="gramEnd"/>
      <w:r w:rsidRPr="008C0D04">
        <w:rPr>
          <w:rFonts w:eastAsia="Times New Roman"/>
          <w:color w:val="000000"/>
          <w:spacing w:val="10"/>
          <w:sz w:val="28"/>
          <w:szCs w:val="28"/>
        </w:rPr>
        <w:t xml:space="preserve"> но и, создаёт дополнительную </w:t>
      </w:r>
      <w:r w:rsidRPr="008C0D04">
        <w:rPr>
          <w:rFonts w:eastAsia="Times New Roman"/>
          <w:color w:val="000000"/>
          <w:spacing w:val="7"/>
          <w:sz w:val="28"/>
          <w:szCs w:val="28"/>
        </w:rPr>
        <w:t xml:space="preserve">нагрузку на центральную нервную систему ребенка на первом году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>обучения в школе.</w:t>
      </w:r>
    </w:p>
    <w:p w:rsidR="008C053C" w:rsidRPr="008C0D04" w:rsidRDefault="002F0084">
      <w:pPr>
        <w:shd w:val="clear" w:color="auto" w:fill="FFFFFF"/>
        <w:spacing w:line="365" w:lineRule="exact"/>
        <w:ind w:left="5" w:firstLine="710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Поэтому работа по подготовке ребёнка к обучению письму должна начинаться задолго до поступления в школу. Огромная, если не ведущая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>роль в выполнении этой задачи принадлежит семь</w:t>
      </w:r>
      <w:proofErr w:type="gramStart"/>
      <w:r w:rsidRPr="008C0D04">
        <w:rPr>
          <w:rFonts w:eastAsia="Times New Roman"/>
          <w:color w:val="000000"/>
          <w:spacing w:val="-2"/>
          <w:sz w:val="28"/>
          <w:szCs w:val="28"/>
        </w:rPr>
        <w:t>е-</w:t>
      </w:r>
      <w:proofErr w:type="gramEnd"/>
      <w:r w:rsidRPr="008C0D04">
        <w:rPr>
          <w:rFonts w:eastAsia="Times New Roman"/>
          <w:color w:val="000000"/>
          <w:spacing w:val="-2"/>
          <w:sz w:val="28"/>
          <w:szCs w:val="28"/>
        </w:rPr>
        <w:t xml:space="preserve"> успешность работы по формированию этого навыка зависит от её систематичности, а это условие </w:t>
      </w:r>
      <w:r w:rsidRPr="008C0D04">
        <w:rPr>
          <w:rFonts w:eastAsia="Times New Roman"/>
          <w:color w:val="000000"/>
          <w:spacing w:val="10"/>
          <w:sz w:val="28"/>
          <w:szCs w:val="28"/>
        </w:rPr>
        <w:t xml:space="preserve">может быть выполнено только при взаимодействии дошкольного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учреждения и семьи.</w:t>
      </w:r>
    </w:p>
    <w:p w:rsidR="008C053C" w:rsidRPr="008C0D04" w:rsidRDefault="002F0084" w:rsidP="008C0D04">
      <w:pPr>
        <w:shd w:val="clear" w:color="auto" w:fill="FFFFFF"/>
        <w:spacing w:before="379" w:line="451" w:lineRule="exact"/>
        <w:ind w:left="806"/>
        <w:jc w:val="center"/>
        <w:rPr>
          <w:sz w:val="28"/>
          <w:szCs w:val="28"/>
        </w:rPr>
      </w:pPr>
      <w:r w:rsidRPr="008C0D04">
        <w:rPr>
          <w:rFonts w:eastAsia="Times New Roman"/>
          <w:color w:val="000000"/>
          <w:spacing w:val="6"/>
          <w:sz w:val="28"/>
          <w:szCs w:val="28"/>
        </w:rPr>
        <w:t>ПРАВИЛЬНОЕ ПОЛОЖЕНИЕ ПРИ ПИСЬМЕ.</w:t>
      </w:r>
    </w:p>
    <w:p w:rsidR="008C053C" w:rsidRPr="008C0D04" w:rsidRDefault="002F0084">
      <w:pPr>
        <w:shd w:val="clear" w:color="auto" w:fill="FFFFFF"/>
        <w:spacing w:before="384" w:line="370" w:lineRule="exact"/>
        <w:ind w:right="5" w:firstLine="706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20"/>
          <w:sz w:val="28"/>
          <w:szCs w:val="28"/>
        </w:rPr>
        <w:t xml:space="preserve">Наиболее оптимальное и удобное положения пальцев, </w:t>
      </w:r>
      <w:r w:rsidRPr="008C0D04">
        <w:rPr>
          <w:rFonts w:eastAsia="Times New Roman"/>
          <w:color w:val="000000"/>
          <w:spacing w:val="2"/>
          <w:sz w:val="28"/>
          <w:szCs w:val="28"/>
        </w:rPr>
        <w:t xml:space="preserve">обеспечивающие ровный и аккуратный почерк, следующее: пишущий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предмет лежит на верхней фаланге среднего пальца, фиксируется большим </w:t>
      </w:r>
      <w:r w:rsidRPr="008C0D04">
        <w:rPr>
          <w:rFonts w:eastAsia="Times New Roman"/>
          <w:color w:val="000000"/>
          <w:sz w:val="28"/>
          <w:szCs w:val="28"/>
        </w:rPr>
        <w:t xml:space="preserve">и указательным пальцами, причем большой расположен несколько выше </w:t>
      </w:r>
      <w:r w:rsidRPr="008C0D04">
        <w:rPr>
          <w:rFonts w:eastAsia="Times New Roman"/>
          <w:color w:val="000000"/>
          <w:spacing w:val="5"/>
          <w:sz w:val="28"/>
          <w:szCs w:val="28"/>
        </w:rPr>
        <w:t xml:space="preserve">указательного, опора - на мизинец, средний и безымянный пальцы </w:t>
      </w:r>
      <w:r w:rsidRPr="008C0D04">
        <w:rPr>
          <w:rFonts w:eastAsia="Times New Roman"/>
          <w:color w:val="000000"/>
          <w:spacing w:val="2"/>
          <w:sz w:val="28"/>
          <w:szCs w:val="28"/>
        </w:rPr>
        <w:t xml:space="preserve">расположены примерно перпендикулярно к краю стола. Расстояние от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нижнего кончика пишущего предмета до указательного пальца - примерно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1,5 - 2,5 см. верхний кончик пишущего предмета ориентирован на плечо </w:t>
      </w:r>
      <w:r w:rsidRPr="008C0D04">
        <w:rPr>
          <w:rFonts w:eastAsia="Times New Roman"/>
          <w:color w:val="000000"/>
          <w:sz w:val="28"/>
          <w:szCs w:val="28"/>
        </w:rPr>
        <w:t xml:space="preserve">пишущей руки. Кисть при письме, рисовании находится в движении, не фиксирована, локоть не отрывается от стола. Пальцы не должны сжимать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пишущий предмет слишком сильно.</w:t>
      </w:r>
    </w:p>
    <w:p w:rsidR="002F0084" w:rsidRPr="008C0D04" w:rsidRDefault="002F0084">
      <w:pPr>
        <w:shd w:val="clear" w:color="auto" w:fill="FFFFFF"/>
        <w:spacing w:before="5" w:line="370" w:lineRule="exact"/>
        <w:ind w:left="5" w:right="10" w:firstLine="70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8C0D04">
        <w:rPr>
          <w:rFonts w:eastAsia="Times New Roman"/>
          <w:color w:val="000000"/>
          <w:spacing w:val="8"/>
          <w:sz w:val="28"/>
          <w:szCs w:val="28"/>
        </w:rPr>
        <w:t xml:space="preserve">Ребёнок сидит за столом прямо, голова слегка наклонена, ноги </w:t>
      </w:r>
      <w:r w:rsidRPr="008C0D04">
        <w:rPr>
          <w:rFonts w:eastAsia="Times New Roman"/>
          <w:color w:val="000000"/>
          <w:spacing w:val="2"/>
          <w:sz w:val="28"/>
          <w:szCs w:val="28"/>
        </w:rPr>
        <w:t>согнуты под прямым углом</w:t>
      </w:r>
      <w:proofErr w:type="gramStart"/>
      <w:r w:rsidRPr="008C0D04">
        <w:rPr>
          <w:rFonts w:eastAsia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8C0D04">
        <w:rPr>
          <w:rFonts w:eastAsia="Times New Roman"/>
          <w:color w:val="000000"/>
          <w:spacing w:val="2"/>
          <w:sz w:val="28"/>
          <w:szCs w:val="28"/>
        </w:rPr>
        <w:t xml:space="preserve"> подошва ноги всей поверхностью касается </w:t>
      </w:r>
      <w:r w:rsidRPr="008C0D04">
        <w:rPr>
          <w:rFonts w:eastAsia="Times New Roman"/>
          <w:color w:val="000000"/>
          <w:spacing w:val="5"/>
          <w:sz w:val="28"/>
          <w:szCs w:val="28"/>
        </w:rPr>
        <w:t xml:space="preserve">пола. Рука, не занятая письмом, лежит на столе, параллельно его краю. </w:t>
      </w:r>
      <w:r w:rsidRPr="008C0D04">
        <w:rPr>
          <w:rFonts w:eastAsia="Times New Roman"/>
          <w:color w:val="000000"/>
          <w:sz w:val="28"/>
          <w:szCs w:val="28"/>
        </w:rPr>
        <w:t xml:space="preserve">Она ни в коем случае не должна лежать на коленях - это приводит к приподниманию плеча пишущей руки, что способствует возникновению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>нарушению осанки.</w:t>
      </w:r>
    </w:p>
    <w:p w:rsidR="008C0D04" w:rsidRPr="008C0D04" w:rsidRDefault="008C0D04" w:rsidP="008C0D04">
      <w:pPr>
        <w:shd w:val="clear" w:color="auto" w:fill="FFFFFF"/>
        <w:spacing w:line="374" w:lineRule="exact"/>
        <w:ind w:right="19" w:firstLine="715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4"/>
          <w:sz w:val="28"/>
          <w:szCs w:val="28"/>
        </w:rPr>
        <w:t xml:space="preserve">Неправильный двигательный навык в обращении с пишущими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предметами ярко проявляется в рисовании или при попытке изобразить </w:t>
      </w:r>
      <w:r w:rsidRPr="008C0D04">
        <w:rPr>
          <w:rFonts w:eastAsia="Times New Roman"/>
          <w:color w:val="000000"/>
          <w:spacing w:val="-6"/>
          <w:sz w:val="28"/>
          <w:szCs w:val="28"/>
        </w:rPr>
        <w:t>букву.</w:t>
      </w:r>
    </w:p>
    <w:p w:rsidR="008C0D04" w:rsidRPr="008C0D04" w:rsidRDefault="008C0D04" w:rsidP="008C0D04">
      <w:pPr>
        <w:shd w:val="clear" w:color="auto" w:fill="FFFFFF"/>
        <w:spacing w:before="19" w:line="475" w:lineRule="exact"/>
        <w:ind w:left="312"/>
        <w:jc w:val="center"/>
        <w:rPr>
          <w:sz w:val="28"/>
          <w:szCs w:val="28"/>
        </w:rPr>
      </w:pPr>
      <w:r w:rsidRPr="008C0D04">
        <w:rPr>
          <w:rFonts w:eastAsia="Times New Roman"/>
          <w:b/>
          <w:bCs/>
          <w:color w:val="000000"/>
          <w:spacing w:val="-14"/>
          <w:position w:val="4"/>
          <w:sz w:val="28"/>
          <w:szCs w:val="28"/>
        </w:rPr>
        <w:t>ВИДЫ И ПРИЧИНЫ НЕПРАВ</w:t>
      </w:r>
      <w:bookmarkStart w:id="0" w:name="_GoBack"/>
      <w:bookmarkEnd w:id="0"/>
      <w:r w:rsidRPr="008C0D04">
        <w:rPr>
          <w:rFonts w:eastAsia="Times New Roman"/>
          <w:b/>
          <w:bCs/>
          <w:color w:val="000000"/>
          <w:spacing w:val="-14"/>
          <w:position w:val="4"/>
          <w:sz w:val="28"/>
          <w:szCs w:val="28"/>
        </w:rPr>
        <w:t>ИЛЬНОГО НАВЫКА</w:t>
      </w:r>
      <w:r>
        <w:rPr>
          <w:rFonts w:eastAsia="Times New Roman"/>
          <w:b/>
          <w:bCs/>
          <w:color w:val="000000"/>
          <w:spacing w:val="-14"/>
          <w:position w:val="4"/>
          <w:sz w:val="28"/>
          <w:szCs w:val="28"/>
        </w:rPr>
        <w:t xml:space="preserve"> </w:t>
      </w:r>
      <w:r w:rsidRPr="008C0D04">
        <w:rPr>
          <w:rFonts w:eastAsia="Times New Roman"/>
          <w:b/>
          <w:bCs/>
          <w:color w:val="000000"/>
          <w:spacing w:val="-18"/>
          <w:sz w:val="28"/>
          <w:szCs w:val="28"/>
        </w:rPr>
        <w:t>ПИСЬМА.</w:t>
      </w:r>
    </w:p>
    <w:p w:rsidR="008C0D04" w:rsidRPr="008C0D04" w:rsidRDefault="008C0D04" w:rsidP="008C0D04">
      <w:pPr>
        <w:shd w:val="clear" w:color="auto" w:fill="FFFFFF"/>
        <w:spacing w:line="408" w:lineRule="exact"/>
        <w:ind w:right="34"/>
        <w:jc w:val="center"/>
        <w:rPr>
          <w:sz w:val="28"/>
          <w:szCs w:val="28"/>
        </w:rPr>
      </w:pPr>
      <w:r w:rsidRPr="008C0D04">
        <w:rPr>
          <w:rFonts w:eastAsia="Times New Roman"/>
          <w:color w:val="000000"/>
          <w:spacing w:val="5"/>
          <w:sz w:val="28"/>
          <w:szCs w:val="28"/>
        </w:rPr>
        <w:t xml:space="preserve">Все частные случаи неправильного письма можно условно разделить на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>несколько видов:</w:t>
      </w:r>
    </w:p>
    <w:p w:rsidR="008C0D04" w:rsidRPr="008C0D04" w:rsidRDefault="008C0D04" w:rsidP="008C0D04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70" w:lineRule="exact"/>
        <w:ind w:left="1070" w:hanging="336"/>
        <w:rPr>
          <w:color w:val="000000"/>
          <w:sz w:val="28"/>
          <w:szCs w:val="28"/>
        </w:rPr>
      </w:pPr>
      <w:r w:rsidRPr="008C0D04">
        <w:rPr>
          <w:rFonts w:eastAsia="Times New Roman"/>
          <w:color w:val="000000"/>
          <w:spacing w:val="-2"/>
          <w:sz w:val="28"/>
          <w:szCs w:val="28"/>
        </w:rPr>
        <w:t>неправильное положение пальцев: например, ребёнок держит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3"/>
          <w:sz w:val="28"/>
          <w:szCs w:val="28"/>
        </w:rPr>
        <w:t>пишущий предмет "щепотью", собрав пальцы "горсточкой", рука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>сжата в кулак, большой палец значительно ниже указательного или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>расположен перпендикулярно к нему, ручка лежит не на среднем, 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на указательном </w:t>
      </w:r>
      <w:r w:rsidRPr="008C0D04">
        <w:rPr>
          <w:rFonts w:eastAsia="Times New Roman"/>
          <w:color w:val="000000"/>
          <w:spacing w:val="-1"/>
          <w:sz w:val="28"/>
          <w:szCs w:val="28"/>
        </w:rPr>
        <w:lastRenderedPageBreak/>
        <w:t>пальце</w:t>
      </w:r>
      <w:proofErr w:type="gramStart"/>
      <w:r w:rsidRPr="008C0D04">
        <w:rPr>
          <w:rFonts w:eastAsia="Times New Roman"/>
          <w:color w:val="000000"/>
          <w:spacing w:val="-1"/>
          <w:sz w:val="28"/>
          <w:szCs w:val="28"/>
        </w:rPr>
        <w:t>.;</w:t>
      </w:r>
      <w:proofErr w:type="gramEnd"/>
    </w:p>
    <w:p w:rsidR="008C0D04" w:rsidRPr="008C0D04" w:rsidRDefault="008C0D04" w:rsidP="008C0D04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70" w:lineRule="exact"/>
        <w:ind w:left="1070" w:hanging="336"/>
        <w:rPr>
          <w:color w:val="000000"/>
          <w:sz w:val="28"/>
          <w:szCs w:val="28"/>
        </w:rPr>
      </w:pPr>
      <w:r w:rsidRPr="008C0D04">
        <w:rPr>
          <w:rFonts w:eastAsia="Times New Roman"/>
          <w:color w:val="000000"/>
          <w:spacing w:val="1"/>
          <w:sz w:val="28"/>
          <w:szCs w:val="28"/>
        </w:rPr>
        <w:t>неправильное положение пальцев относительно пишущего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8"/>
          <w:sz w:val="28"/>
          <w:szCs w:val="28"/>
        </w:rPr>
        <w:t>предмета: ребёнок держит ручку слишком близко к нижнему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-3"/>
          <w:sz w:val="28"/>
          <w:szCs w:val="28"/>
        </w:rPr>
        <w:t>кончику;</w:t>
      </w:r>
    </w:p>
    <w:p w:rsidR="008C0D04" w:rsidRPr="008C0D04" w:rsidRDefault="008C0D04" w:rsidP="008C0D04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70" w:lineRule="exact"/>
        <w:ind w:left="1070" w:hanging="336"/>
        <w:rPr>
          <w:color w:val="000000"/>
          <w:sz w:val="28"/>
          <w:szCs w:val="28"/>
        </w:rPr>
      </w:pPr>
      <w:r w:rsidRPr="008C0D04">
        <w:rPr>
          <w:rFonts w:eastAsia="Times New Roman"/>
          <w:color w:val="000000"/>
          <w:spacing w:val="3"/>
          <w:sz w:val="28"/>
          <w:szCs w:val="28"/>
        </w:rPr>
        <w:t>неправильное положение ручки: кисть вывернута таким образом,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4"/>
          <w:sz w:val="28"/>
          <w:szCs w:val="28"/>
        </w:rPr>
        <w:t>верхний кончик ручки направлен сторону или от себя; кисть при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11"/>
          <w:sz w:val="28"/>
          <w:szCs w:val="28"/>
        </w:rPr>
        <w:t>письме или рисовании зависает над столом, зависает локоть и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-3"/>
          <w:sz w:val="28"/>
          <w:szCs w:val="28"/>
        </w:rPr>
        <w:t>кисть;</w:t>
      </w:r>
    </w:p>
    <w:p w:rsidR="008C0D04" w:rsidRPr="008C0D04" w:rsidRDefault="008C0D04" w:rsidP="008C0D04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70" w:lineRule="exact"/>
        <w:ind w:left="1070" w:hanging="336"/>
        <w:rPr>
          <w:color w:val="000000"/>
          <w:sz w:val="28"/>
          <w:szCs w:val="28"/>
        </w:rPr>
      </w:pPr>
      <w:r w:rsidRPr="008C0D04">
        <w:rPr>
          <w:rFonts w:eastAsia="Times New Roman"/>
          <w:color w:val="000000"/>
          <w:spacing w:val="-1"/>
          <w:sz w:val="28"/>
          <w:szCs w:val="28"/>
        </w:rPr>
        <w:t>неправильное движение руки: кисть жестко фиксирована на месте,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z w:val="28"/>
          <w:szCs w:val="28"/>
        </w:rPr>
        <w:t>двигаются только пальцы, локоть фиксирован на месте;</w:t>
      </w:r>
    </w:p>
    <w:p w:rsidR="008C0D04" w:rsidRPr="008C0D04" w:rsidRDefault="008C0D04" w:rsidP="008C0D04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70" w:lineRule="exact"/>
        <w:ind w:left="734"/>
        <w:rPr>
          <w:color w:val="000000"/>
          <w:sz w:val="28"/>
          <w:szCs w:val="28"/>
        </w:rPr>
      </w:pPr>
      <w:r w:rsidRPr="008C0D04">
        <w:rPr>
          <w:rFonts w:eastAsia="Times New Roman"/>
          <w:color w:val="000000"/>
          <w:sz w:val="28"/>
          <w:szCs w:val="28"/>
        </w:rPr>
        <w:t>слишком сильный или слабый нажим при письме или рисовании;</w:t>
      </w:r>
    </w:p>
    <w:p w:rsidR="008C0D04" w:rsidRPr="008C0D04" w:rsidRDefault="008C0D04" w:rsidP="008C0D04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70" w:lineRule="exact"/>
        <w:ind w:left="1070" w:hanging="336"/>
        <w:rPr>
          <w:color w:val="000000"/>
          <w:sz w:val="28"/>
          <w:szCs w:val="28"/>
        </w:rPr>
      </w:pPr>
      <w:r w:rsidRPr="008C0D04">
        <w:rPr>
          <w:rFonts w:eastAsia="Times New Roman"/>
          <w:color w:val="000000"/>
          <w:spacing w:val="3"/>
          <w:sz w:val="28"/>
          <w:szCs w:val="28"/>
        </w:rPr>
        <w:t>неправильное положение тела: ребёнок принимает неудобную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2"/>
          <w:sz w:val="28"/>
          <w:szCs w:val="28"/>
        </w:rPr>
        <w:t>позу, изгибая тело в сторону, подкладывает под себя ногу,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приподнимается со стула.</w:t>
      </w:r>
    </w:p>
    <w:p w:rsidR="008C0D04" w:rsidRPr="008C0D04" w:rsidRDefault="008C0D04" w:rsidP="008C0D04">
      <w:pPr>
        <w:shd w:val="clear" w:color="auto" w:fill="FFFFFF"/>
        <w:spacing w:before="5" w:line="370" w:lineRule="exact"/>
        <w:ind w:right="10" w:firstLine="730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z w:val="28"/>
          <w:szCs w:val="28"/>
        </w:rPr>
        <w:t xml:space="preserve">Родителей должен насторожить такой явный признак недостаточной </w:t>
      </w:r>
      <w:r w:rsidRPr="008C0D04">
        <w:rPr>
          <w:rFonts w:eastAsia="Times New Roman"/>
          <w:color w:val="000000"/>
          <w:spacing w:val="4"/>
          <w:sz w:val="28"/>
          <w:szCs w:val="28"/>
        </w:rPr>
        <w:t xml:space="preserve">работы пальцев рук, как активное подворачивание листа бумаги при рисовании и закрашивании. Такие виды изобразительной деятельности, </w:t>
      </w:r>
      <w:r w:rsidRPr="008C0D04">
        <w:rPr>
          <w:rFonts w:eastAsia="Times New Roman"/>
          <w:color w:val="000000"/>
          <w:spacing w:val="9"/>
          <w:sz w:val="28"/>
          <w:szCs w:val="28"/>
        </w:rPr>
        <w:t xml:space="preserve">как рисование и закрашивание, вырабатывают пространственную </w:t>
      </w:r>
      <w:r w:rsidRPr="008C0D04">
        <w:rPr>
          <w:rFonts w:eastAsia="Times New Roman"/>
          <w:color w:val="000000"/>
          <w:sz w:val="28"/>
          <w:szCs w:val="28"/>
        </w:rPr>
        <w:t xml:space="preserve">ориентацию на плоскости листа, умение менять направление линии при помощи тонких движений пальцев. Достигая тех же целей при помощи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поворачивания листа, ребёнок лишает себя тренировки пальцев и руки,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необходимой </w:t>
      </w:r>
      <w:proofErr w:type="gramStart"/>
      <w:r w:rsidRPr="008C0D04"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 дальнейшим для овладения письмом.</w:t>
      </w:r>
    </w:p>
    <w:p w:rsidR="008C0D04" w:rsidRPr="008C0D04" w:rsidRDefault="008C0D04" w:rsidP="008C0D04">
      <w:pPr>
        <w:shd w:val="clear" w:color="auto" w:fill="FFFFFF"/>
        <w:spacing w:line="370" w:lineRule="exact"/>
        <w:ind w:left="5" w:firstLine="710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-2"/>
          <w:sz w:val="28"/>
          <w:szCs w:val="28"/>
        </w:rPr>
        <w:t xml:space="preserve">Показательным является и изображение на листе слишком маленьких </w:t>
      </w:r>
      <w:r w:rsidRPr="008C0D04">
        <w:rPr>
          <w:rFonts w:eastAsia="Times New Roman"/>
          <w:color w:val="000000"/>
          <w:spacing w:val="3"/>
          <w:sz w:val="28"/>
          <w:szCs w:val="28"/>
        </w:rPr>
        <w:t xml:space="preserve">предметов: как </w:t>
      </w:r>
      <w:proofErr w:type="gramStart"/>
      <w:r w:rsidRPr="008C0D04">
        <w:rPr>
          <w:rFonts w:eastAsia="Times New Roman"/>
          <w:color w:val="000000"/>
          <w:spacing w:val="3"/>
          <w:sz w:val="28"/>
          <w:szCs w:val="28"/>
        </w:rPr>
        <w:t>правило</w:t>
      </w:r>
      <w:proofErr w:type="gramEnd"/>
      <w:r w:rsidRPr="008C0D04">
        <w:rPr>
          <w:rFonts w:eastAsia="Times New Roman"/>
          <w:color w:val="000000"/>
          <w:spacing w:val="3"/>
          <w:sz w:val="28"/>
          <w:szCs w:val="28"/>
        </w:rPr>
        <w:t xml:space="preserve"> это, свидетельствует о жёсткой фиксации кисти </w:t>
      </w:r>
      <w:r w:rsidRPr="008C0D04">
        <w:rPr>
          <w:rFonts w:eastAsia="Times New Roman"/>
          <w:color w:val="000000"/>
          <w:sz w:val="28"/>
          <w:szCs w:val="28"/>
        </w:rPr>
        <w:t xml:space="preserve">при рисовании. Этот недостаток хорошо выявляется при попытке ребёнка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нарисовать одним движением окружность диаметром примерно 3 см. Если </w:t>
      </w:r>
      <w:r w:rsidRPr="008C0D04">
        <w:rPr>
          <w:rFonts w:eastAsia="Times New Roman"/>
          <w:color w:val="000000"/>
          <w:spacing w:val="10"/>
          <w:sz w:val="28"/>
          <w:szCs w:val="28"/>
        </w:rPr>
        <w:t xml:space="preserve">ребёнок имеет склонность фиксировать кисть на плоскости, он не </w:t>
      </w:r>
      <w:r w:rsidRPr="008C0D04">
        <w:rPr>
          <w:rFonts w:eastAsia="Times New Roman"/>
          <w:color w:val="000000"/>
          <w:spacing w:val="2"/>
          <w:sz w:val="28"/>
          <w:szCs w:val="28"/>
        </w:rPr>
        <w:t>справится с этой задачей: нарисует овал вместо окружности, окружность</w:t>
      </w:r>
    </w:p>
    <w:p w:rsidR="008C0D04" w:rsidRPr="008C0D04" w:rsidRDefault="008C0D04" w:rsidP="008C0D04">
      <w:pPr>
        <w:shd w:val="clear" w:color="auto" w:fill="FFFFFF"/>
        <w:spacing w:line="370" w:lineRule="exact"/>
        <w:ind w:left="10" w:right="14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11"/>
          <w:sz w:val="28"/>
          <w:szCs w:val="28"/>
        </w:rPr>
        <w:t xml:space="preserve">значительно меньшего диаметра или будет рисовать эту фигуру в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несколько приёмов, периодически передвигая руку.</w:t>
      </w:r>
    </w:p>
    <w:p w:rsidR="008C0D04" w:rsidRPr="008C0D04" w:rsidRDefault="008C0D04" w:rsidP="008C0D04">
      <w:pPr>
        <w:shd w:val="clear" w:color="auto" w:fill="FFFFFF"/>
        <w:spacing w:line="370" w:lineRule="exact"/>
        <w:ind w:left="5" w:right="10" w:firstLine="725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8"/>
          <w:sz w:val="28"/>
          <w:szCs w:val="28"/>
        </w:rPr>
        <w:t xml:space="preserve">Основной формой исправления неправильно сформированного </w:t>
      </w:r>
      <w:r w:rsidRPr="008C0D04">
        <w:rPr>
          <w:rFonts w:eastAsia="Times New Roman"/>
          <w:color w:val="000000"/>
          <w:spacing w:val="9"/>
          <w:sz w:val="28"/>
          <w:szCs w:val="28"/>
        </w:rPr>
        <w:t xml:space="preserve">навыка и одновременно необходимым профилактическим приёмам </w:t>
      </w:r>
      <w:r w:rsidRPr="008C0D04">
        <w:rPr>
          <w:rFonts w:eastAsia="Times New Roman"/>
          <w:color w:val="000000"/>
          <w:spacing w:val="4"/>
          <w:sz w:val="28"/>
          <w:szCs w:val="28"/>
        </w:rPr>
        <w:t xml:space="preserve">является систематический контроль взрослого за изобразительной </w:t>
      </w:r>
      <w:r w:rsidRPr="008C0D04">
        <w:rPr>
          <w:rFonts w:eastAsia="Times New Roman"/>
          <w:color w:val="000000"/>
          <w:spacing w:val="2"/>
          <w:sz w:val="28"/>
          <w:szCs w:val="28"/>
        </w:rPr>
        <w:t xml:space="preserve">деятельностью дошкольника. Показав ребёнку, как следует правильно </w:t>
      </w:r>
      <w:r w:rsidRPr="008C0D04">
        <w:rPr>
          <w:rFonts w:eastAsia="Times New Roman"/>
          <w:color w:val="000000"/>
          <w:spacing w:val="3"/>
          <w:sz w:val="28"/>
          <w:szCs w:val="28"/>
        </w:rPr>
        <w:t xml:space="preserve">держать пишущий предмет и действовать с ним, взрослый должен </w:t>
      </w:r>
      <w:r w:rsidRPr="008C0D04">
        <w:rPr>
          <w:rFonts w:eastAsia="Times New Roman"/>
          <w:color w:val="000000"/>
          <w:sz w:val="28"/>
          <w:szCs w:val="28"/>
        </w:rPr>
        <w:t xml:space="preserve">систематически проверять, выполняет ли ребёнок эти требования, и по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необходимости поправлять его. Дети </w:t>
      </w:r>
      <w:r w:rsidRPr="008C0D04">
        <w:rPr>
          <w:rFonts w:eastAsia="Times New Roman"/>
          <w:color w:val="000000"/>
          <w:spacing w:val="219"/>
          <w:sz w:val="28"/>
          <w:szCs w:val="28"/>
        </w:rPr>
        <w:t>6-7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 лет вполне способны </w:t>
      </w:r>
      <w:r w:rsidRPr="008C0D04">
        <w:rPr>
          <w:rFonts w:eastAsia="Times New Roman"/>
          <w:color w:val="000000"/>
          <w:sz w:val="28"/>
          <w:szCs w:val="28"/>
        </w:rPr>
        <w:t xml:space="preserve">контролировать эти действия. Переделка неправильно сформированного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 xml:space="preserve">двигательного стереотипа довольно трудна для ребёнка, новая правильная </w:t>
      </w:r>
      <w:r w:rsidRPr="008C0D04">
        <w:rPr>
          <w:rFonts w:eastAsia="Times New Roman"/>
          <w:color w:val="000000"/>
          <w:spacing w:val="6"/>
          <w:sz w:val="28"/>
          <w:szCs w:val="28"/>
        </w:rPr>
        <w:t xml:space="preserve">поза пальцев или посадки за столом сначала ему неудобна, поэтому </w:t>
      </w:r>
      <w:r w:rsidRPr="008C0D04">
        <w:rPr>
          <w:rFonts w:eastAsia="Times New Roman"/>
          <w:color w:val="000000"/>
          <w:spacing w:val="5"/>
          <w:sz w:val="28"/>
          <w:szCs w:val="28"/>
        </w:rPr>
        <w:t xml:space="preserve">взрослые должны проявить настойчивость и терпение. Совершенно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исключено принуждение и излишне </w:t>
      </w:r>
      <w:proofErr w:type="gramStart"/>
      <w:r w:rsidRPr="008C0D04">
        <w:rPr>
          <w:rFonts w:eastAsia="Times New Roman"/>
          <w:color w:val="000000"/>
          <w:spacing w:val="-1"/>
          <w:sz w:val="28"/>
          <w:szCs w:val="28"/>
        </w:rPr>
        <w:t>длительные</w:t>
      </w:r>
      <w:proofErr w:type="gramEnd"/>
      <w:r w:rsidRPr="008C0D04">
        <w:rPr>
          <w:rFonts w:eastAsia="Times New Roman"/>
          <w:color w:val="000000"/>
          <w:spacing w:val="-1"/>
          <w:sz w:val="28"/>
          <w:szCs w:val="28"/>
        </w:rPr>
        <w:t xml:space="preserve"> (свыше 20 минут для 6-ти летних детей) занятие.</w:t>
      </w:r>
    </w:p>
    <w:p w:rsidR="008C0D04" w:rsidRPr="008C0D04" w:rsidRDefault="008C0D04" w:rsidP="008C0D04">
      <w:pPr>
        <w:shd w:val="clear" w:color="auto" w:fill="FFFFFF"/>
        <w:spacing w:line="370" w:lineRule="exact"/>
        <w:ind w:left="10" w:firstLine="706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z w:val="28"/>
          <w:szCs w:val="28"/>
        </w:rPr>
        <w:t xml:space="preserve">Чтобы ускорить процесс исправления неправильно сформированного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и облегчить его для ребёнка, при некоторых видов неправильного навыка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можно использовать несколько несложных приёмов.</w:t>
      </w:r>
    </w:p>
    <w:p w:rsidR="008C0D04" w:rsidRPr="008C0D04" w:rsidRDefault="008C0D04" w:rsidP="008C0D04">
      <w:pPr>
        <w:shd w:val="clear" w:color="auto" w:fill="FFFFFF"/>
        <w:spacing w:line="370" w:lineRule="exact"/>
        <w:ind w:firstLine="710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7"/>
          <w:sz w:val="28"/>
          <w:szCs w:val="28"/>
        </w:rPr>
        <w:t xml:space="preserve">Если у ребёнка отмечена неправильное положение пальцев при </w:t>
      </w:r>
      <w:r w:rsidRPr="008C0D04">
        <w:rPr>
          <w:rFonts w:eastAsia="Times New Roman"/>
          <w:color w:val="000000"/>
          <w:sz w:val="28"/>
          <w:szCs w:val="28"/>
        </w:rPr>
        <w:t xml:space="preserve">письме, на </w:t>
      </w:r>
      <w:r w:rsidRPr="008C0D04">
        <w:rPr>
          <w:rFonts w:eastAsia="Times New Roman"/>
          <w:color w:val="000000"/>
          <w:sz w:val="28"/>
          <w:szCs w:val="28"/>
        </w:rPr>
        <w:lastRenderedPageBreak/>
        <w:t xml:space="preserve">верхней фаланге безымянного пальца можно поставить точку ручкой или фломастером, объяснив ребёнку, что ручка должна лежать на этой точке. Точно также, если ребёнок держит ручку слишком близко к нижнему кончику (или, высоко), можно нарисовать на ручке черту, ниже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которой не должен опускаться указательный палец (или подниматься).</w:t>
      </w:r>
    </w:p>
    <w:p w:rsidR="008C0D04" w:rsidRPr="008C0D04" w:rsidRDefault="008C0D04" w:rsidP="008C0D04">
      <w:pPr>
        <w:shd w:val="clear" w:color="auto" w:fill="FFFFFF"/>
        <w:spacing w:before="5" w:line="370" w:lineRule="exact"/>
        <w:ind w:right="14" w:firstLine="715"/>
        <w:jc w:val="both"/>
        <w:rPr>
          <w:sz w:val="28"/>
          <w:szCs w:val="28"/>
        </w:rPr>
      </w:pPr>
      <w:r w:rsidRPr="008C0D04">
        <w:rPr>
          <w:rFonts w:eastAsia="Times New Roman"/>
          <w:color w:val="000000"/>
          <w:spacing w:val="7"/>
          <w:sz w:val="28"/>
          <w:szCs w:val="28"/>
        </w:rPr>
        <w:t xml:space="preserve">Когда имеет место жёсткая фиксация кисти на плоскости листа, </w:t>
      </w:r>
      <w:r w:rsidRPr="008C0D04">
        <w:rPr>
          <w:rFonts w:eastAsia="Times New Roman"/>
          <w:color w:val="000000"/>
          <w:sz w:val="28"/>
          <w:szCs w:val="28"/>
        </w:rPr>
        <w:t xml:space="preserve">может помочь обведение крупных фигур без отрыва руки. Для развития </w:t>
      </w:r>
      <w:r w:rsidRPr="008C0D04">
        <w:rPr>
          <w:rFonts w:eastAsia="Times New Roman"/>
          <w:color w:val="000000"/>
          <w:spacing w:val="7"/>
          <w:sz w:val="28"/>
          <w:szCs w:val="28"/>
        </w:rPr>
        <w:t xml:space="preserve">тонкой ручной координации важно, чтобы ребёнок систематически </w:t>
      </w:r>
      <w:r w:rsidRPr="008C0D04">
        <w:rPr>
          <w:rFonts w:eastAsia="Times New Roman"/>
          <w:color w:val="000000"/>
          <w:sz w:val="28"/>
          <w:szCs w:val="28"/>
        </w:rPr>
        <w:t xml:space="preserve">занимался разнообразными видами ручной деятельности. Это рисование, аппликация, лепка, конструирование, мозаика. Развитие ручной умелости </w:t>
      </w:r>
      <w:r w:rsidRPr="008C0D04">
        <w:rPr>
          <w:rFonts w:eastAsia="Times New Roman"/>
          <w:color w:val="000000"/>
          <w:spacing w:val="1"/>
          <w:sz w:val="28"/>
          <w:szCs w:val="28"/>
        </w:rPr>
        <w:t xml:space="preserve">невозможно без своевременного овладения навыками самообслуживании: </w:t>
      </w:r>
      <w:r w:rsidRPr="008C0D04">
        <w:rPr>
          <w:rFonts w:eastAsia="Times New Roman"/>
          <w:color w:val="000000"/>
          <w:sz w:val="28"/>
          <w:szCs w:val="28"/>
        </w:rPr>
        <w:t xml:space="preserve">к старшему дошкольному возрасту у ребёнка не должно быть затруднений </w:t>
      </w:r>
      <w:r w:rsidRPr="008C0D04">
        <w:rPr>
          <w:rFonts w:eastAsia="Times New Roman"/>
          <w:color w:val="000000"/>
          <w:spacing w:val="18"/>
          <w:sz w:val="28"/>
          <w:szCs w:val="28"/>
        </w:rPr>
        <w:t xml:space="preserve">в </w:t>
      </w:r>
      <w:proofErr w:type="spellStart"/>
      <w:r w:rsidRPr="008C0D04">
        <w:rPr>
          <w:rFonts w:eastAsia="Times New Roman"/>
          <w:color w:val="000000"/>
          <w:spacing w:val="18"/>
          <w:sz w:val="28"/>
          <w:szCs w:val="28"/>
        </w:rPr>
        <w:t>застёгиваний</w:t>
      </w:r>
      <w:proofErr w:type="spellEnd"/>
      <w:r w:rsidRPr="008C0D04">
        <w:rPr>
          <w:rFonts w:eastAsia="Times New Roman"/>
          <w:color w:val="000000"/>
          <w:spacing w:val="18"/>
          <w:sz w:val="28"/>
          <w:szCs w:val="28"/>
        </w:rPr>
        <w:t xml:space="preserve"> пуговиц, завязывании шнурков на обуви. Эти </w:t>
      </w:r>
      <w:r w:rsidRPr="008C0D04">
        <w:rPr>
          <w:rFonts w:eastAsia="Times New Roman"/>
          <w:color w:val="000000"/>
          <w:spacing w:val="-2"/>
          <w:sz w:val="28"/>
          <w:szCs w:val="28"/>
        </w:rPr>
        <w:t xml:space="preserve">повседневные нагрузки имеют не только высокую нравственную ценность, </w:t>
      </w:r>
      <w:r w:rsidRPr="008C0D04">
        <w:rPr>
          <w:rFonts w:eastAsia="Times New Roman"/>
          <w:color w:val="000000"/>
          <w:spacing w:val="-1"/>
          <w:sz w:val="28"/>
          <w:szCs w:val="28"/>
        </w:rPr>
        <w:t>но и являются хорошей систематической тренировкой для пальцев руки.</w:t>
      </w:r>
    </w:p>
    <w:p w:rsidR="008C0D04" w:rsidRPr="008C0D04" w:rsidRDefault="008C0D04">
      <w:pPr>
        <w:shd w:val="clear" w:color="auto" w:fill="FFFFFF"/>
        <w:spacing w:before="5" w:line="370" w:lineRule="exact"/>
        <w:ind w:left="5" w:right="10" w:firstLine="706"/>
        <w:jc w:val="both"/>
        <w:rPr>
          <w:sz w:val="28"/>
          <w:szCs w:val="28"/>
        </w:rPr>
      </w:pPr>
    </w:p>
    <w:sectPr w:rsidR="008C0D04" w:rsidRPr="008C0D04">
      <w:type w:val="continuous"/>
      <w:pgSz w:w="11909" w:h="16834"/>
      <w:pgMar w:top="1027" w:right="744" w:bottom="360" w:left="8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D84D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4"/>
    <w:rsid w:val="002F0084"/>
    <w:rsid w:val="008C053C"/>
    <w:rsid w:val="008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5443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Len0vo</dc:creator>
  <cp:lastModifiedBy>User</cp:lastModifiedBy>
  <cp:revision>3</cp:revision>
  <dcterms:created xsi:type="dcterms:W3CDTF">2015-02-13T05:42:00Z</dcterms:created>
  <dcterms:modified xsi:type="dcterms:W3CDTF">2015-02-22T12:27:00Z</dcterms:modified>
</cp:coreProperties>
</file>