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6B" w:rsidRPr="0048661A" w:rsidRDefault="0048661A" w:rsidP="0048661A">
      <w:r>
        <w:t xml:space="preserve">             </w:t>
      </w:r>
      <w:r w:rsidR="004B116B" w:rsidRPr="009C1882">
        <w:rPr>
          <w:sz w:val="36"/>
          <w:szCs w:val="36"/>
        </w:rPr>
        <w:t>Самоанализ деятельности МО учителей начальных классов МБОУСОШ № 35 Артёмовского городского округа Приморского края за 2013 – 2014 учебный год.</w:t>
      </w:r>
    </w:p>
    <w:p w:rsidR="00164303" w:rsidRDefault="004C1F99" w:rsidP="00FE3BBE">
      <w:pPr>
        <w:spacing w:after="0"/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ab/>
      </w:r>
      <w:r w:rsidR="004B116B" w:rsidRPr="004C1F99">
        <w:rPr>
          <w:b/>
          <w:sz w:val="28"/>
          <w:szCs w:val="28"/>
        </w:rPr>
        <w:t>1</w:t>
      </w:r>
      <w:r w:rsidR="004B116B">
        <w:rPr>
          <w:sz w:val="28"/>
          <w:szCs w:val="28"/>
        </w:rPr>
        <w:t xml:space="preserve"> . В 2013 – 2014 учебном году МО учителей начальных классов работало над темой </w:t>
      </w:r>
      <w:r w:rsidR="004B116B" w:rsidRPr="004B116B">
        <w:rPr>
          <w:b/>
          <w:i/>
          <w:sz w:val="28"/>
          <w:szCs w:val="28"/>
        </w:rPr>
        <w:t>«Формирование творческого потенциала учителя в процессе обеспечения личностно-ориентированного обучения и воспитания младшего школьника в рамках внедрения ФГОС НОО».</w:t>
      </w:r>
    </w:p>
    <w:p w:rsidR="004B116B" w:rsidRPr="006F2740" w:rsidRDefault="00164303" w:rsidP="00FE3BBE">
      <w:pPr>
        <w:spacing w:after="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 w:rsidR="004B116B" w:rsidRPr="004C1F99">
        <w:rPr>
          <w:b/>
          <w:sz w:val="28"/>
          <w:szCs w:val="28"/>
        </w:rPr>
        <w:t xml:space="preserve"> </w:t>
      </w:r>
      <w:r w:rsidR="006F2740" w:rsidRPr="004C1F99">
        <w:rPr>
          <w:b/>
          <w:sz w:val="28"/>
          <w:szCs w:val="28"/>
        </w:rPr>
        <w:t>2</w:t>
      </w:r>
      <w:r w:rsidR="006F2740">
        <w:rPr>
          <w:sz w:val="28"/>
          <w:szCs w:val="28"/>
        </w:rPr>
        <w:t>. В соответствии с данно</w:t>
      </w:r>
      <w:r w:rsidR="006F2740" w:rsidRPr="006F2740">
        <w:rPr>
          <w:sz w:val="28"/>
          <w:szCs w:val="28"/>
        </w:rPr>
        <w:t xml:space="preserve">й темой перед МО была поставлена следующая </w:t>
      </w:r>
      <w:r w:rsidR="006F2740" w:rsidRPr="006F2740">
        <w:rPr>
          <w:b/>
          <w:i/>
          <w:sz w:val="28"/>
          <w:szCs w:val="28"/>
        </w:rPr>
        <w:t>цель</w:t>
      </w:r>
      <w:r w:rsidR="004B116B" w:rsidRPr="006F2740">
        <w:rPr>
          <w:sz w:val="28"/>
          <w:szCs w:val="28"/>
        </w:rPr>
        <w:t>: использование наиболее</w:t>
      </w:r>
      <w:r w:rsidR="004B116B" w:rsidRPr="00944B63">
        <w:rPr>
          <w:sz w:val="28"/>
          <w:szCs w:val="28"/>
        </w:rPr>
        <w:t xml:space="preserve"> эффективных приемов, методов  обучения и воспитания младших школьников на основе личностно – ориентированного обучения   через освоение и внедрение современных педагогических технологий, учитывающих индивидуальный и дифференцированный  подходы в обучении младших школьников.</w:t>
      </w:r>
    </w:p>
    <w:p w:rsidR="006F2740" w:rsidRPr="00944B63" w:rsidRDefault="006F2740" w:rsidP="00FE3BB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решались и соответствующие задачи:</w:t>
      </w:r>
    </w:p>
    <w:p w:rsidR="004B116B" w:rsidRPr="006F2740" w:rsidRDefault="004B116B" w:rsidP="00FE3BB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2740">
        <w:rPr>
          <w:sz w:val="28"/>
          <w:szCs w:val="28"/>
        </w:rPr>
        <w:t xml:space="preserve">Работать над повышением эффективности и качества образования в начальной   школе в условиях новых ФГОС второго поколения. </w:t>
      </w:r>
    </w:p>
    <w:p w:rsidR="004B116B" w:rsidRPr="006F2740" w:rsidRDefault="004B116B" w:rsidP="00CD6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740">
        <w:rPr>
          <w:sz w:val="28"/>
          <w:szCs w:val="28"/>
        </w:rPr>
        <w:t>Продолжать работу по диагностике, позволяющей: отслеживать динамику развития школьников, фиксировать уровень обученности на каждом этапе школьного обучения.</w:t>
      </w:r>
    </w:p>
    <w:p w:rsidR="004B116B" w:rsidRPr="006F2740" w:rsidRDefault="004B116B" w:rsidP="00CD6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740">
        <w:rPr>
          <w:sz w:val="28"/>
          <w:szCs w:val="28"/>
        </w:rPr>
        <w:t>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6F2740" w:rsidRDefault="004B116B" w:rsidP="00CD6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740">
        <w:rPr>
          <w:sz w:val="28"/>
          <w:szCs w:val="28"/>
        </w:rPr>
        <w:t>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6F2740" w:rsidRDefault="004B116B" w:rsidP="00CD6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740">
        <w:rPr>
          <w:sz w:val="28"/>
          <w:szCs w:val="28"/>
        </w:rPr>
        <w:t xml:space="preserve"> Уделить  внимание  изучению  и  внедрению  форм  и  методов  работы  по  повышению  качества  знаний по предметам.</w:t>
      </w:r>
    </w:p>
    <w:p w:rsidR="006F2740" w:rsidRDefault="004B116B" w:rsidP="00FE3BB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2740">
        <w:rPr>
          <w:sz w:val="28"/>
          <w:szCs w:val="28"/>
        </w:rPr>
        <w:t>Овладевать   учебно-методическими и информационно-методическими ресурсами, необходимыми для успешного решения  задач ФГОС.</w:t>
      </w:r>
    </w:p>
    <w:p w:rsidR="006F2740" w:rsidRDefault="004C1F99" w:rsidP="00FE3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17F" w:rsidRPr="004C1F99">
        <w:rPr>
          <w:b/>
          <w:sz w:val="28"/>
          <w:szCs w:val="28"/>
        </w:rPr>
        <w:t>3</w:t>
      </w:r>
      <w:r w:rsidR="000C717F">
        <w:rPr>
          <w:sz w:val="28"/>
          <w:szCs w:val="28"/>
        </w:rPr>
        <w:t>. Выбранная тема работы, п</w:t>
      </w:r>
      <w:r w:rsidR="006F2740">
        <w:rPr>
          <w:sz w:val="28"/>
          <w:szCs w:val="28"/>
        </w:rPr>
        <w:t xml:space="preserve">оставленная цель и сформированные задачи </w:t>
      </w:r>
      <w:r w:rsidR="000C717F">
        <w:rPr>
          <w:sz w:val="28"/>
          <w:szCs w:val="28"/>
        </w:rPr>
        <w:t xml:space="preserve">реализовывались через заседания методического объединения, </w:t>
      </w:r>
      <w:proofErr w:type="spellStart"/>
      <w:r w:rsidR="000C717F">
        <w:rPr>
          <w:sz w:val="28"/>
          <w:szCs w:val="28"/>
        </w:rPr>
        <w:t>взаимопосещение</w:t>
      </w:r>
      <w:proofErr w:type="spellEnd"/>
      <w:r w:rsidR="000C717F">
        <w:rPr>
          <w:sz w:val="28"/>
          <w:szCs w:val="28"/>
        </w:rPr>
        <w:t xml:space="preserve"> уроков, участия  в методических совещаниях школы, в методической неделе.</w:t>
      </w:r>
    </w:p>
    <w:p w:rsidR="00CD62C5" w:rsidRDefault="004C1F99" w:rsidP="00CD62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717F" w:rsidRPr="004C1F99">
        <w:rPr>
          <w:b/>
          <w:sz w:val="28"/>
          <w:szCs w:val="28"/>
        </w:rPr>
        <w:t>4</w:t>
      </w:r>
      <w:r w:rsidR="000C717F">
        <w:rPr>
          <w:sz w:val="28"/>
          <w:szCs w:val="28"/>
        </w:rPr>
        <w:t xml:space="preserve">. </w:t>
      </w:r>
      <w:r w:rsidR="004A0FFF">
        <w:rPr>
          <w:sz w:val="28"/>
          <w:szCs w:val="28"/>
        </w:rPr>
        <w:t xml:space="preserve">За 2013-2014 учебный год было проведено пять заседаний </w:t>
      </w:r>
      <w:r w:rsidR="005B51D8">
        <w:rPr>
          <w:sz w:val="28"/>
          <w:szCs w:val="28"/>
        </w:rPr>
        <w:t xml:space="preserve"> МО </w:t>
      </w:r>
      <w:r w:rsidR="004A0FFF">
        <w:rPr>
          <w:sz w:val="28"/>
          <w:szCs w:val="28"/>
        </w:rPr>
        <w:t xml:space="preserve">по следующим темам: </w:t>
      </w:r>
    </w:p>
    <w:p w:rsidR="004A0FFF" w:rsidRDefault="004A0FFF" w:rsidP="00CD62C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D62C5">
        <w:rPr>
          <w:sz w:val="28"/>
          <w:szCs w:val="28"/>
        </w:rPr>
        <w:t>Организация  учебно-воспитательной  работы  в  2013 / 2014   учебном   году  и изучение нормативных документов.</w:t>
      </w:r>
    </w:p>
    <w:p w:rsidR="00CD62C5" w:rsidRPr="00CD62C5" w:rsidRDefault="00CD62C5" w:rsidP="00CD62C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D62C5">
        <w:rPr>
          <w:sz w:val="28"/>
          <w:szCs w:val="28"/>
        </w:rPr>
        <w:t>Изучение материалов по реализации ФГОС второго поколения в школе 1 ступени.</w:t>
      </w:r>
    </w:p>
    <w:p w:rsidR="00CD62C5" w:rsidRDefault="00CD62C5" w:rsidP="00CD62C5">
      <w:pPr>
        <w:pStyle w:val="a3"/>
        <w:numPr>
          <w:ilvl w:val="0"/>
          <w:numId w:val="2"/>
        </w:numPr>
        <w:spacing w:after="0"/>
        <w:jc w:val="both"/>
      </w:pPr>
      <w:r w:rsidRPr="00CD62C5">
        <w:rPr>
          <w:sz w:val="28"/>
          <w:szCs w:val="28"/>
        </w:rPr>
        <w:t>«Пути повышения профессиональной компетентности учителей начальных классов»</w:t>
      </w:r>
    </w:p>
    <w:p w:rsidR="00CD62C5" w:rsidRPr="00CD62C5" w:rsidRDefault="00CD62C5" w:rsidP="00CD62C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D62C5">
        <w:rPr>
          <w:sz w:val="28"/>
          <w:szCs w:val="28"/>
        </w:rPr>
        <w:t xml:space="preserve">Развитие </w:t>
      </w:r>
      <w:proofErr w:type="spellStart"/>
      <w:r w:rsidRPr="00CD62C5">
        <w:rPr>
          <w:sz w:val="28"/>
          <w:szCs w:val="28"/>
        </w:rPr>
        <w:t>общеучебных</w:t>
      </w:r>
      <w:proofErr w:type="spellEnd"/>
      <w:r w:rsidRPr="00CD62C5">
        <w:rPr>
          <w:sz w:val="28"/>
          <w:szCs w:val="28"/>
        </w:rPr>
        <w:t xml:space="preserve"> умений учебного процесса и навыков учащихся     как средство интенсификации учебного процесса.</w:t>
      </w:r>
    </w:p>
    <w:p w:rsidR="00CD62C5" w:rsidRDefault="00CD62C5" w:rsidP="00CD62C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D62C5">
        <w:rPr>
          <w:sz w:val="28"/>
          <w:szCs w:val="28"/>
        </w:rPr>
        <w:t>Анализ результатов деятельности педагогического  коллектива начальной школы.</w:t>
      </w:r>
    </w:p>
    <w:p w:rsidR="005B51D8" w:rsidRDefault="005B51D8" w:rsidP="005B51D8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учителя выступали с докладами и сообщениями по соответствующим темам, делились своим опытом и наработками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емам</w:t>
      </w:r>
    </w:p>
    <w:p w:rsidR="00CD62C5" w:rsidRDefault="00CD62C5" w:rsidP="00CD62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проведения этих заседаний были разнообразными: это и </w:t>
      </w:r>
      <w:r w:rsidRPr="009D6928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руктивно-методическое совещание, и теоретический семинар, и семинар-практикум, и </w:t>
      </w:r>
      <w:r w:rsidRPr="0092701D">
        <w:rPr>
          <w:sz w:val="28"/>
          <w:szCs w:val="28"/>
        </w:rPr>
        <w:t>круглый стол</w:t>
      </w:r>
      <w:r>
        <w:rPr>
          <w:sz w:val="28"/>
          <w:szCs w:val="28"/>
        </w:rPr>
        <w:t>. Полученные знания все учителя начальных классов использовали в своей работе при проведении у</w:t>
      </w:r>
      <w:r w:rsidR="005B51D8">
        <w:rPr>
          <w:sz w:val="28"/>
          <w:szCs w:val="28"/>
        </w:rPr>
        <w:t>роков и внеклассных мероприятий</w:t>
      </w:r>
      <w:r>
        <w:rPr>
          <w:sz w:val="28"/>
          <w:szCs w:val="28"/>
        </w:rPr>
        <w:t>.</w:t>
      </w:r>
    </w:p>
    <w:p w:rsidR="001556A7" w:rsidRPr="001556A7" w:rsidRDefault="001556A7" w:rsidP="002112EF">
      <w:pPr>
        <w:pStyle w:val="western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C1F99">
        <w:rPr>
          <w:rFonts w:asciiTheme="minorHAnsi" w:hAnsiTheme="minorHAnsi" w:cstheme="minorHAnsi"/>
          <w:b/>
          <w:sz w:val="28"/>
          <w:szCs w:val="28"/>
        </w:rPr>
        <w:t>5</w:t>
      </w:r>
      <w:r w:rsidRPr="001556A7">
        <w:rPr>
          <w:rFonts w:asciiTheme="minorHAnsi" w:hAnsiTheme="minorHAnsi" w:cstheme="minorHAnsi"/>
          <w:sz w:val="28"/>
          <w:szCs w:val="28"/>
        </w:rPr>
        <w:t xml:space="preserve">. </w:t>
      </w:r>
      <w:r w:rsidRPr="001556A7">
        <w:rPr>
          <w:rFonts w:asciiTheme="minorHAnsi" w:hAnsiTheme="minorHAnsi" w:cstheme="minorHAnsi"/>
          <w:color w:val="000000"/>
          <w:sz w:val="28"/>
          <w:szCs w:val="28"/>
        </w:rPr>
        <w:t>Основные недостатки в организации и проведении методической работы:</w:t>
      </w:r>
    </w:p>
    <w:p w:rsidR="001556A7" w:rsidRPr="001556A7" w:rsidRDefault="001556A7" w:rsidP="002112EF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56A7">
        <w:rPr>
          <w:rFonts w:asciiTheme="minorHAnsi" w:hAnsiTheme="minorHAnsi" w:cstheme="minorHAnsi"/>
          <w:color w:val="000000"/>
          <w:sz w:val="28"/>
          <w:szCs w:val="28"/>
        </w:rPr>
        <w:t>- недостаточно организована работа со слабоуспевающими детьми, с мотивированными учащимися;</w:t>
      </w:r>
    </w:p>
    <w:p w:rsidR="001556A7" w:rsidRPr="001556A7" w:rsidRDefault="001556A7" w:rsidP="002112EF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56A7">
        <w:rPr>
          <w:rFonts w:asciiTheme="minorHAnsi" w:hAnsiTheme="minorHAnsi" w:cstheme="minorHAnsi"/>
          <w:color w:val="000000"/>
          <w:sz w:val="28"/>
          <w:szCs w:val="28"/>
        </w:rPr>
        <w:t>- недостаточное внимание уделено организации работы по обобщению опыта учителей начальной школы;</w:t>
      </w:r>
    </w:p>
    <w:p w:rsidR="001556A7" w:rsidRDefault="001556A7" w:rsidP="002112EF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56A7">
        <w:rPr>
          <w:rFonts w:asciiTheme="minorHAnsi" w:hAnsiTheme="minorHAnsi" w:cstheme="minorHAnsi"/>
          <w:color w:val="000000"/>
          <w:sz w:val="28"/>
          <w:szCs w:val="28"/>
        </w:rPr>
        <w:t>- работа по темам самообразования учителей проходит не системно, отс</w:t>
      </w:r>
      <w:r w:rsidR="00465B14">
        <w:rPr>
          <w:rFonts w:asciiTheme="minorHAnsi" w:hAnsiTheme="minorHAnsi" w:cstheme="minorHAnsi"/>
          <w:color w:val="000000"/>
          <w:sz w:val="28"/>
          <w:szCs w:val="28"/>
        </w:rPr>
        <w:t>утствуют планы работы над темой;</w:t>
      </w:r>
    </w:p>
    <w:p w:rsidR="00465B14" w:rsidRDefault="00465B14" w:rsidP="002112EF">
      <w:pPr>
        <w:spacing w:after="0"/>
        <w:jc w:val="both"/>
        <w:rPr>
          <w:sz w:val="28"/>
          <w:szCs w:val="28"/>
        </w:rPr>
      </w:pPr>
      <w:r w:rsidRPr="00465B14">
        <w:rPr>
          <w:sz w:val="28"/>
          <w:szCs w:val="28"/>
        </w:rPr>
        <w:t xml:space="preserve">-   </w:t>
      </w:r>
      <w:r>
        <w:rPr>
          <w:sz w:val="28"/>
          <w:szCs w:val="28"/>
        </w:rPr>
        <w:t>не осуществляется  преемственность</w:t>
      </w:r>
      <w:r w:rsidRPr="00465B14">
        <w:rPr>
          <w:sz w:val="28"/>
          <w:szCs w:val="28"/>
        </w:rPr>
        <w:t xml:space="preserve"> между ступенями образования.</w:t>
      </w:r>
    </w:p>
    <w:p w:rsidR="00465B14" w:rsidRPr="00465B14" w:rsidRDefault="00465B14" w:rsidP="002112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65B14">
        <w:rPr>
          <w:sz w:val="28"/>
          <w:szCs w:val="28"/>
        </w:rPr>
        <w:t>едостаточный уровень самоанализа у некоторых </w:t>
      </w:r>
      <w:bookmarkStart w:id="0" w:name="YANDEX_213"/>
      <w:bookmarkEnd w:id="0"/>
      <w:r w:rsidRPr="00465B14">
        <w:rPr>
          <w:sz w:val="28"/>
          <w:szCs w:val="28"/>
        </w:rPr>
        <w:t> учителей  и самоконтроля у учащихся.</w:t>
      </w:r>
    </w:p>
    <w:p w:rsidR="00465B14" w:rsidRPr="00465B14" w:rsidRDefault="00465B14" w:rsidP="002112E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465B14">
        <w:rPr>
          <w:sz w:val="28"/>
          <w:szCs w:val="28"/>
        </w:rPr>
        <w:t>едостаточная подготовка к предметным олимпиадам</w:t>
      </w:r>
      <w:proofErr w:type="gramStart"/>
      <w:r w:rsidRPr="00465B14">
        <w:rPr>
          <w:sz w:val="28"/>
          <w:szCs w:val="28"/>
        </w:rPr>
        <w:t xml:space="preserve"> .</w:t>
      </w:r>
      <w:proofErr w:type="gramEnd"/>
    </w:p>
    <w:p w:rsidR="009C5F9F" w:rsidRDefault="00465B14" w:rsidP="002112E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465B14">
        <w:rPr>
          <w:sz w:val="28"/>
          <w:szCs w:val="28"/>
        </w:rPr>
        <w:t>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Интернета.</w:t>
      </w:r>
    </w:p>
    <w:p w:rsidR="009C5F9F" w:rsidRDefault="009A6F0C" w:rsidP="004C1F99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65B14" w:rsidRPr="004C1F99">
        <w:rPr>
          <w:b/>
          <w:sz w:val="28"/>
          <w:szCs w:val="28"/>
        </w:rPr>
        <w:t>6</w:t>
      </w:r>
      <w:r w:rsidR="00465B14">
        <w:rPr>
          <w:sz w:val="28"/>
          <w:szCs w:val="28"/>
        </w:rPr>
        <w:t>.</w:t>
      </w:r>
      <w:r w:rsidR="009C5F9F">
        <w:rPr>
          <w:sz w:val="28"/>
          <w:szCs w:val="28"/>
        </w:rPr>
        <w:t xml:space="preserve"> С </w:t>
      </w:r>
      <w:r w:rsidR="00465B14">
        <w:rPr>
          <w:sz w:val="28"/>
          <w:szCs w:val="28"/>
        </w:rPr>
        <w:t xml:space="preserve"> </w:t>
      </w:r>
      <w:r w:rsidR="009C5F9F">
        <w:rPr>
          <w:sz w:val="28"/>
          <w:szCs w:val="28"/>
        </w:rPr>
        <w:t xml:space="preserve">наибольшими трудностями при работе МО столкнулись сами   учителя </w:t>
      </w:r>
      <w:r w:rsidR="00465B14" w:rsidRPr="00465B14">
        <w:rPr>
          <w:sz w:val="28"/>
          <w:szCs w:val="28"/>
        </w:rPr>
        <w:t xml:space="preserve">начальных классов </w:t>
      </w:r>
      <w:r w:rsidR="009C5F9F">
        <w:rPr>
          <w:sz w:val="28"/>
          <w:szCs w:val="28"/>
        </w:rPr>
        <w:t>–</w:t>
      </w:r>
      <w:r w:rsidR="00B22674" w:rsidRPr="00B22674">
        <w:rPr>
          <w:sz w:val="28"/>
          <w:szCs w:val="28"/>
        </w:rPr>
        <w:t xml:space="preserve"> </w:t>
      </w:r>
      <w:r w:rsidR="009C5F9F">
        <w:rPr>
          <w:sz w:val="28"/>
          <w:szCs w:val="28"/>
        </w:rPr>
        <w:t xml:space="preserve">это </w:t>
      </w:r>
      <w:r>
        <w:rPr>
          <w:sz w:val="28"/>
          <w:szCs w:val="28"/>
        </w:rPr>
        <w:t>психологическая перестройка самих учителей</w:t>
      </w:r>
      <w:r w:rsidR="009C5F9F">
        <w:rPr>
          <w:sz w:val="28"/>
          <w:szCs w:val="28"/>
        </w:rPr>
        <w:t xml:space="preserve"> и родителей учащихся, </w:t>
      </w:r>
      <w:r w:rsidR="0062599B">
        <w:rPr>
          <w:sz w:val="28"/>
          <w:szCs w:val="28"/>
        </w:rPr>
        <w:t>проектирование</w:t>
      </w:r>
      <w:r w:rsidR="0062599B" w:rsidRPr="00B22674">
        <w:rPr>
          <w:sz w:val="28"/>
          <w:szCs w:val="28"/>
        </w:rPr>
        <w:t xml:space="preserve"> уроков и занятий, </w:t>
      </w:r>
      <w:r w:rsidR="0062599B" w:rsidRPr="00B22674">
        <w:rPr>
          <w:sz w:val="28"/>
          <w:szCs w:val="28"/>
        </w:rPr>
        <w:lastRenderedPageBreak/>
        <w:t xml:space="preserve">направленных на достижение результатов, соответствующих требованиям ФГОС второго поколения. </w:t>
      </w:r>
      <w:r w:rsidR="0062599B">
        <w:rPr>
          <w:sz w:val="28"/>
          <w:szCs w:val="28"/>
        </w:rPr>
        <w:t xml:space="preserve">Учителя  не имеют </w:t>
      </w:r>
      <w:r w:rsidR="0062599B" w:rsidRPr="0062599B">
        <w:rPr>
          <w:sz w:val="28"/>
          <w:szCs w:val="28"/>
        </w:rPr>
        <w:t xml:space="preserve"> конкретных методических рекомендаций при подготовке урока в ра</w:t>
      </w:r>
      <w:r w:rsidR="0062599B">
        <w:rPr>
          <w:sz w:val="28"/>
          <w:szCs w:val="28"/>
        </w:rPr>
        <w:t>мках новых стандартов, опираются</w:t>
      </w:r>
      <w:r w:rsidR="0062599B" w:rsidRPr="0062599B">
        <w:rPr>
          <w:sz w:val="28"/>
          <w:szCs w:val="28"/>
        </w:rPr>
        <w:t xml:space="preserve"> на собственный опыт и </w:t>
      </w:r>
      <w:r w:rsidR="0062599B">
        <w:rPr>
          <w:sz w:val="28"/>
          <w:szCs w:val="28"/>
        </w:rPr>
        <w:t xml:space="preserve">опыт других педагогов нашей </w:t>
      </w:r>
      <w:r w:rsidR="0062599B" w:rsidRPr="0062599B">
        <w:rPr>
          <w:sz w:val="28"/>
          <w:szCs w:val="28"/>
        </w:rPr>
        <w:t xml:space="preserve"> же школы.</w:t>
      </w:r>
    </w:p>
    <w:p w:rsidR="004C1F99" w:rsidRDefault="002112EF" w:rsidP="004C1F99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9A6F0C" w:rsidRPr="004C1F99">
        <w:rPr>
          <w:b/>
          <w:sz w:val="28"/>
          <w:szCs w:val="28"/>
        </w:rPr>
        <w:t>7</w:t>
      </w:r>
      <w:r w:rsidR="009A6F0C">
        <w:rPr>
          <w:sz w:val="28"/>
          <w:szCs w:val="28"/>
        </w:rPr>
        <w:t>. «Копилка» МО пополнилась следующими дидактическими разработками:</w:t>
      </w:r>
    </w:p>
    <w:p w:rsidR="009A6F0C" w:rsidRDefault="009A6F0C" w:rsidP="00164303">
      <w:pPr>
        <w:pStyle w:val="a3"/>
        <w:numPr>
          <w:ilvl w:val="2"/>
          <w:numId w:val="1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методическим приёмом «Опрос пятерых» (использует на уроках математики и русского языка учитель Сатановская В. С.);</w:t>
      </w:r>
    </w:p>
    <w:p w:rsidR="009A6F0C" w:rsidRDefault="009A6F0C" w:rsidP="00164303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сборником предложений и текстов на изученную букву (использует на уроках обучения грамоте </w:t>
      </w:r>
      <w:proofErr w:type="spellStart"/>
      <w:r>
        <w:rPr>
          <w:sz w:val="28"/>
          <w:szCs w:val="28"/>
        </w:rPr>
        <w:t>Петельгузова</w:t>
      </w:r>
      <w:proofErr w:type="spellEnd"/>
      <w:r>
        <w:rPr>
          <w:sz w:val="28"/>
          <w:szCs w:val="28"/>
        </w:rPr>
        <w:t xml:space="preserve"> О. В.)</w:t>
      </w:r>
      <w:r w:rsidR="002112EF">
        <w:rPr>
          <w:sz w:val="28"/>
          <w:szCs w:val="28"/>
        </w:rPr>
        <w:t>;</w:t>
      </w:r>
    </w:p>
    <w:p w:rsidR="004C1F99" w:rsidRDefault="004C1F99" w:rsidP="00164303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2EF">
        <w:rPr>
          <w:sz w:val="28"/>
          <w:szCs w:val="28"/>
        </w:rPr>
        <w:t xml:space="preserve">сборником методик для определения уровня </w:t>
      </w:r>
      <w:proofErr w:type="spellStart"/>
      <w:r w:rsidR="002112EF">
        <w:rPr>
          <w:sz w:val="28"/>
          <w:szCs w:val="28"/>
        </w:rPr>
        <w:t>сформированности</w:t>
      </w:r>
      <w:proofErr w:type="spellEnd"/>
      <w:r w:rsidR="002112EF">
        <w:rPr>
          <w:sz w:val="28"/>
          <w:szCs w:val="28"/>
        </w:rPr>
        <w:t xml:space="preserve"> УУД у учащихся</w:t>
      </w:r>
      <w:r w:rsidR="002911EB">
        <w:rPr>
          <w:sz w:val="28"/>
          <w:szCs w:val="28"/>
        </w:rPr>
        <w:t xml:space="preserve"> начальной школы</w:t>
      </w:r>
      <w:r w:rsidR="002112EF">
        <w:rPr>
          <w:sz w:val="28"/>
          <w:szCs w:val="28"/>
        </w:rPr>
        <w:t>:</w:t>
      </w:r>
    </w:p>
    <w:p w:rsidR="002112EF" w:rsidRPr="004C1F99" w:rsidRDefault="004C1F99" w:rsidP="00164303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2EF" w:rsidRPr="004C1F99">
        <w:rPr>
          <w:sz w:val="28"/>
          <w:szCs w:val="28"/>
        </w:rPr>
        <w:t xml:space="preserve">методика «Беседа о школе» (модифицированный вариант </w:t>
      </w:r>
      <w:proofErr w:type="spellStart"/>
      <w:r w:rsidR="002112EF" w:rsidRPr="004C1F99">
        <w:rPr>
          <w:sz w:val="28"/>
          <w:szCs w:val="28"/>
        </w:rPr>
        <w:t>Нежновой</w:t>
      </w:r>
      <w:proofErr w:type="spellEnd"/>
      <w:r w:rsidR="002112EF" w:rsidRPr="004C1F99">
        <w:rPr>
          <w:sz w:val="28"/>
          <w:szCs w:val="28"/>
        </w:rPr>
        <w:t xml:space="preserve">, </w:t>
      </w:r>
      <w:proofErr w:type="spellStart"/>
      <w:r w:rsidR="002112EF" w:rsidRPr="004C1F99">
        <w:rPr>
          <w:sz w:val="28"/>
          <w:szCs w:val="28"/>
        </w:rPr>
        <w:t>Эльконина</w:t>
      </w:r>
      <w:proofErr w:type="spellEnd"/>
      <w:r w:rsidR="002112EF" w:rsidRPr="004C1F99">
        <w:rPr>
          <w:sz w:val="28"/>
          <w:szCs w:val="28"/>
        </w:rPr>
        <w:t xml:space="preserve">, </w:t>
      </w:r>
      <w:proofErr w:type="spellStart"/>
      <w:r w:rsidR="002112EF" w:rsidRPr="004C1F99">
        <w:rPr>
          <w:sz w:val="28"/>
          <w:szCs w:val="28"/>
        </w:rPr>
        <w:t>Венгера</w:t>
      </w:r>
      <w:proofErr w:type="spellEnd"/>
      <w:r w:rsidR="002112EF" w:rsidRPr="004C1F99">
        <w:rPr>
          <w:sz w:val="28"/>
          <w:szCs w:val="28"/>
        </w:rPr>
        <w:t>);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проба на познавательную инициативу «Незавершённая сказка»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методика «Кто я?» (модификация методики М.Куна)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рефлексивная </w:t>
      </w:r>
      <w:r>
        <w:rPr>
          <w:sz w:val="28"/>
          <w:szCs w:val="28"/>
        </w:rPr>
        <w:t>самооценка учебной деятельности;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шкала выраженности учебно-познавательного интереса (по </w:t>
      </w:r>
      <w:r w:rsidR="004C1F99">
        <w:rPr>
          <w:sz w:val="28"/>
          <w:szCs w:val="28"/>
        </w:rPr>
        <w:t xml:space="preserve">  </w:t>
      </w:r>
      <w:proofErr w:type="spellStart"/>
      <w:r w:rsidRPr="002112EF">
        <w:rPr>
          <w:sz w:val="28"/>
          <w:szCs w:val="28"/>
        </w:rPr>
        <w:t>Г.Ю.Ксензовой</w:t>
      </w:r>
      <w:proofErr w:type="spellEnd"/>
      <w:r w:rsidRPr="002112E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</w:t>
      </w:r>
      <w:proofErr w:type="spellStart"/>
      <w:r w:rsidRPr="002112EF">
        <w:rPr>
          <w:sz w:val="28"/>
          <w:szCs w:val="28"/>
        </w:rPr>
        <w:t>опросник</w:t>
      </w:r>
      <w:proofErr w:type="spellEnd"/>
      <w:r w:rsidRPr="002112EF">
        <w:rPr>
          <w:sz w:val="28"/>
          <w:szCs w:val="28"/>
        </w:rPr>
        <w:t xml:space="preserve"> мотивации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методика </w:t>
      </w:r>
      <w:proofErr w:type="gramStart"/>
      <w:r w:rsidRPr="002112EF">
        <w:rPr>
          <w:sz w:val="28"/>
          <w:szCs w:val="28"/>
        </w:rPr>
        <w:t>выявления характ</w:t>
      </w:r>
      <w:r>
        <w:rPr>
          <w:sz w:val="28"/>
          <w:szCs w:val="28"/>
        </w:rPr>
        <w:t>ера атрибуции успеха / неуспех</w:t>
      </w:r>
      <w:r w:rsidR="002D5237">
        <w:rPr>
          <w:sz w:val="28"/>
          <w:szCs w:val="28"/>
        </w:rPr>
        <w:t>а</w:t>
      </w:r>
      <w:proofErr w:type="gramEnd"/>
      <w:r w:rsidR="002D5237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задание на оценку усвоения нормы взаимопомощи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112EF" w:rsidRPr="002112EF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задание на учет мотивов героев в решении моральной дилеммы </w:t>
      </w:r>
      <w:r w:rsidR="004C1F99">
        <w:rPr>
          <w:sz w:val="28"/>
          <w:szCs w:val="28"/>
        </w:rPr>
        <w:t xml:space="preserve">         </w:t>
      </w:r>
      <w:r w:rsidRPr="002112EF">
        <w:rPr>
          <w:sz w:val="28"/>
          <w:szCs w:val="28"/>
        </w:rPr>
        <w:t>(модифицированная задача Ж.Пиаже, 2006)</w:t>
      </w:r>
      <w:r>
        <w:rPr>
          <w:sz w:val="28"/>
          <w:szCs w:val="28"/>
        </w:rPr>
        <w:t>;</w:t>
      </w:r>
      <w:r w:rsidRPr="002112EF">
        <w:rPr>
          <w:sz w:val="28"/>
          <w:szCs w:val="28"/>
        </w:rPr>
        <w:t xml:space="preserve"> </w:t>
      </w:r>
    </w:p>
    <w:p w:rsidR="002911EB" w:rsidRDefault="002112EF" w:rsidP="00164303">
      <w:pPr>
        <w:pStyle w:val="a3"/>
        <w:ind w:left="0" w:firstLine="567"/>
        <w:rPr>
          <w:sz w:val="28"/>
          <w:szCs w:val="28"/>
        </w:rPr>
      </w:pPr>
      <w:r w:rsidRPr="002112EF">
        <w:rPr>
          <w:sz w:val="28"/>
          <w:szCs w:val="28"/>
        </w:rPr>
        <w:t xml:space="preserve"> - анкета «Оцени поступок» (по </w:t>
      </w:r>
      <w:proofErr w:type="spellStart"/>
      <w:r w:rsidRPr="002112EF">
        <w:rPr>
          <w:sz w:val="28"/>
          <w:szCs w:val="28"/>
        </w:rPr>
        <w:t>Э.Туриелю</w:t>
      </w:r>
      <w:proofErr w:type="spellEnd"/>
      <w:r w:rsidRPr="002112EF">
        <w:rPr>
          <w:sz w:val="28"/>
          <w:szCs w:val="28"/>
        </w:rPr>
        <w:t>)</w:t>
      </w:r>
      <w:r>
        <w:rPr>
          <w:sz w:val="28"/>
          <w:szCs w:val="28"/>
        </w:rPr>
        <w:t xml:space="preserve"> (подготовила учитель Никитенко Ю. В.);</w:t>
      </w:r>
    </w:p>
    <w:p w:rsidR="002911EB" w:rsidRDefault="002911EB" w:rsidP="00164303">
      <w:pPr>
        <w:pStyle w:val="a3"/>
        <w:numPr>
          <w:ilvl w:val="0"/>
          <w:numId w:val="1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методическими рекомендациями </w:t>
      </w:r>
      <w:r w:rsidRPr="002911EB">
        <w:rPr>
          <w:sz w:val="28"/>
          <w:szCs w:val="28"/>
        </w:rPr>
        <w:t>"Работа в парах на уроках русского языка в начальной школе</w:t>
      </w:r>
      <w:proofErr w:type="gramStart"/>
      <w:r w:rsidRPr="002911EB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 w:rsidRPr="0029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опыта работы учителя </w:t>
      </w:r>
      <w:proofErr w:type="spellStart"/>
      <w:r>
        <w:rPr>
          <w:sz w:val="28"/>
          <w:szCs w:val="28"/>
        </w:rPr>
        <w:t>Попеско</w:t>
      </w:r>
      <w:proofErr w:type="spellEnd"/>
      <w:r>
        <w:rPr>
          <w:sz w:val="28"/>
          <w:szCs w:val="28"/>
        </w:rPr>
        <w:t xml:space="preserve"> С. В.)</w:t>
      </w:r>
    </w:p>
    <w:p w:rsidR="002911EB" w:rsidRDefault="002911EB" w:rsidP="00164303">
      <w:pPr>
        <w:pStyle w:val="a3"/>
        <w:numPr>
          <w:ilvl w:val="0"/>
          <w:numId w:val="14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сценарием «</w:t>
      </w:r>
      <w:proofErr w:type="spellStart"/>
      <w:r w:rsidRPr="002911EB">
        <w:rPr>
          <w:sz w:val="28"/>
          <w:szCs w:val="28"/>
        </w:rPr>
        <w:t>КВН</w:t>
      </w:r>
      <w:r>
        <w:rPr>
          <w:sz w:val="28"/>
          <w:szCs w:val="28"/>
        </w:rPr>
        <w:t>а</w:t>
      </w:r>
      <w:proofErr w:type="spellEnd"/>
      <w:r w:rsidRPr="002911EB">
        <w:rPr>
          <w:sz w:val="28"/>
          <w:szCs w:val="28"/>
        </w:rPr>
        <w:t xml:space="preserve"> по математике </w:t>
      </w:r>
      <w:r>
        <w:rPr>
          <w:sz w:val="28"/>
          <w:szCs w:val="28"/>
        </w:rPr>
        <w:t>(</w:t>
      </w:r>
      <w:r w:rsidRPr="002911EB">
        <w:rPr>
          <w:sz w:val="28"/>
          <w:szCs w:val="28"/>
        </w:rPr>
        <w:t>2 класс</w:t>
      </w:r>
      <w:r>
        <w:rPr>
          <w:sz w:val="28"/>
          <w:szCs w:val="28"/>
        </w:rPr>
        <w:t>», (разработка учителя Борисенко Е. Н.);</w:t>
      </w:r>
      <w:proofErr w:type="gramEnd"/>
    </w:p>
    <w:p w:rsidR="009F2441" w:rsidRDefault="002911EB" w:rsidP="00164303">
      <w:pPr>
        <w:pStyle w:val="a3"/>
        <w:numPr>
          <w:ilvl w:val="0"/>
          <w:numId w:val="1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сценарием «</w:t>
      </w:r>
      <w:r w:rsidRPr="002911EB">
        <w:rPr>
          <w:sz w:val="28"/>
          <w:szCs w:val="28"/>
        </w:rPr>
        <w:t>Праздник</w:t>
      </w:r>
      <w:r>
        <w:rPr>
          <w:sz w:val="28"/>
          <w:szCs w:val="28"/>
        </w:rPr>
        <w:t>а</w:t>
      </w:r>
      <w:r w:rsidRPr="002911EB">
        <w:rPr>
          <w:sz w:val="28"/>
          <w:szCs w:val="28"/>
        </w:rPr>
        <w:t xml:space="preserve"> здоровья «</w:t>
      </w:r>
      <w:proofErr w:type="spellStart"/>
      <w:proofErr w:type="gramStart"/>
      <w:r w:rsidRPr="002911EB">
        <w:rPr>
          <w:sz w:val="28"/>
          <w:szCs w:val="28"/>
        </w:rPr>
        <w:t>Здоровому-все</w:t>
      </w:r>
      <w:proofErr w:type="spellEnd"/>
      <w:proofErr w:type="gramEnd"/>
      <w:r w:rsidRPr="002911EB">
        <w:rPr>
          <w:sz w:val="28"/>
          <w:szCs w:val="28"/>
        </w:rPr>
        <w:t xml:space="preserve"> здорово!»</w:t>
      </w:r>
      <w:r>
        <w:rPr>
          <w:sz w:val="28"/>
          <w:szCs w:val="28"/>
        </w:rPr>
        <w:t xml:space="preserve"> (разработка учителя Карякиной М. Е.) и др.</w:t>
      </w:r>
    </w:p>
    <w:p w:rsidR="009F2441" w:rsidRDefault="004C1F99" w:rsidP="009F24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441" w:rsidRPr="004C1F99">
        <w:rPr>
          <w:b/>
          <w:sz w:val="28"/>
          <w:szCs w:val="28"/>
        </w:rPr>
        <w:t>8</w:t>
      </w:r>
      <w:r w:rsidR="009F2441">
        <w:rPr>
          <w:sz w:val="28"/>
          <w:szCs w:val="28"/>
        </w:rPr>
        <w:t xml:space="preserve">. В этом учебном году учителями начальной школы осваивались и использовались при проведении уроков такие педагогические технологии как: технология проектного обучения, технология проблемного обучения, </w:t>
      </w:r>
      <w:r w:rsidR="009F2441">
        <w:rPr>
          <w:sz w:val="28"/>
          <w:szCs w:val="28"/>
        </w:rPr>
        <w:lastRenderedPageBreak/>
        <w:t>информационно-коммуникативные технологии, технологии групповых методов.</w:t>
      </w:r>
    </w:p>
    <w:p w:rsidR="00400680" w:rsidRPr="009F2441" w:rsidRDefault="004C1F99" w:rsidP="009F24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441" w:rsidRPr="004C1F99">
        <w:rPr>
          <w:b/>
          <w:sz w:val="28"/>
          <w:szCs w:val="28"/>
        </w:rPr>
        <w:t>9</w:t>
      </w:r>
      <w:r w:rsidR="006B7BDF">
        <w:rPr>
          <w:sz w:val="28"/>
          <w:szCs w:val="28"/>
        </w:rPr>
        <w:t xml:space="preserve">. </w:t>
      </w:r>
      <w:r w:rsidR="009F2441">
        <w:rPr>
          <w:sz w:val="28"/>
          <w:szCs w:val="28"/>
        </w:rPr>
        <w:t>Учителями МО  в 2013-20</w:t>
      </w:r>
      <w:r w:rsidR="006B7BDF">
        <w:rPr>
          <w:sz w:val="28"/>
          <w:szCs w:val="28"/>
        </w:rPr>
        <w:t>14 учебном году было проведено 4</w:t>
      </w:r>
      <w:r w:rsidR="009F2441">
        <w:rPr>
          <w:sz w:val="28"/>
          <w:szCs w:val="28"/>
        </w:rPr>
        <w:t xml:space="preserve"> от</w:t>
      </w:r>
      <w:r w:rsidR="006B7BDF">
        <w:rPr>
          <w:sz w:val="28"/>
          <w:szCs w:val="28"/>
        </w:rPr>
        <w:t>крытых урока</w:t>
      </w:r>
      <w:r w:rsidR="009F2441">
        <w:rPr>
          <w:sz w:val="28"/>
          <w:szCs w:val="28"/>
        </w:rPr>
        <w:t xml:space="preserve"> и 2 открытых воспитательных мероприятия</w:t>
      </w:r>
      <w:r w:rsidR="006B7BDF">
        <w:rPr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674"/>
        <w:gridCol w:w="1135"/>
        <w:gridCol w:w="851"/>
        <w:gridCol w:w="5021"/>
        <w:gridCol w:w="1890"/>
      </w:tblGrid>
      <w:tr w:rsidR="00400680" w:rsidRPr="00400680" w:rsidTr="00400680">
        <w:tc>
          <w:tcPr>
            <w:tcW w:w="674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6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680">
              <w:rPr>
                <w:sz w:val="24"/>
                <w:szCs w:val="24"/>
              </w:rPr>
              <w:t>/</w:t>
            </w:r>
            <w:proofErr w:type="spellStart"/>
            <w:r w:rsidRPr="004006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400680" w:rsidRPr="00400680" w:rsidRDefault="00400680" w:rsidP="0040068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 xml:space="preserve">Дата </w:t>
            </w:r>
            <w:proofErr w:type="spellStart"/>
            <w:r w:rsidRPr="00400680">
              <w:rPr>
                <w:sz w:val="24"/>
                <w:szCs w:val="24"/>
              </w:rPr>
              <w:t>прове</w:t>
            </w:r>
            <w:proofErr w:type="spellEnd"/>
          </w:p>
        </w:tc>
        <w:tc>
          <w:tcPr>
            <w:tcW w:w="85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Класс</w:t>
            </w:r>
          </w:p>
        </w:tc>
        <w:tc>
          <w:tcPr>
            <w:tcW w:w="502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Тема открытого урока и внеклассного мероприятия</w:t>
            </w:r>
          </w:p>
        </w:tc>
        <w:tc>
          <w:tcPr>
            <w:tcW w:w="1890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ФИО учителя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3 «А»</w:t>
            </w:r>
          </w:p>
        </w:tc>
        <w:tc>
          <w:tcPr>
            <w:tcW w:w="502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Кл/час «Как понять друг друга без слов».</w:t>
            </w:r>
          </w:p>
        </w:tc>
        <w:tc>
          <w:tcPr>
            <w:tcW w:w="1890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Карякина М. Е.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502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890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Ю. В.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5021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Кл/час «</w:t>
            </w:r>
            <w:r>
              <w:rPr>
                <w:sz w:val="24"/>
                <w:szCs w:val="24"/>
              </w:rPr>
              <w:t>Путешествие в страну Добра и Вежливости</w:t>
            </w:r>
            <w:r w:rsidRPr="00400680">
              <w:rPr>
                <w:sz w:val="24"/>
                <w:szCs w:val="24"/>
              </w:rPr>
              <w:t>».</w:t>
            </w:r>
          </w:p>
        </w:tc>
        <w:tc>
          <w:tcPr>
            <w:tcW w:w="1890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Петельгузова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400680" w:rsidRPr="00400680" w:rsidRDefault="00400680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</w:tc>
        <w:tc>
          <w:tcPr>
            <w:tcW w:w="502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о родной природе (сравнительный анализ содержания двух произведений)</w:t>
            </w:r>
          </w:p>
        </w:tc>
        <w:tc>
          <w:tcPr>
            <w:tcW w:w="1890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Е. Н.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00680" w:rsidRPr="00400680">
              <w:rPr>
                <w:sz w:val="24"/>
                <w:szCs w:val="24"/>
              </w:rPr>
              <w:t>.04.</w:t>
            </w:r>
            <w:r w:rsidR="0040068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502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у глаголов 2-го лица единственного числа.</w:t>
            </w:r>
          </w:p>
        </w:tc>
        <w:tc>
          <w:tcPr>
            <w:tcW w:w="1890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</w:tr>
      <w:tr w:rsidR="00400680" w:rsidRPr="00400680" w:rsidTr="00400680">
        <w:tc>
          <w:tcPr>
            <w:tcW w:w="674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0680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3»Б»</w:t>
            </w:r>
          </w:p>
        </w:tc>
        <w:tc>
          <w:tcPr>
            <w:tcW w:w="5021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 по произведению Л. Пантелеева «Честное слово».</w:t>
            </w:r>
          </w:p>
        </w:tc>
        <w:tc>
          <w:tcPr>
            <w:tcW w:w="1890" w:type="dxa"/>
          </w:tcPr>
          <w:p w:rsidR="00400680" w:rsidRPr="00400680" w:rsidRDefault="006B7BDF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</w:tbl>
    <w:p w:rsidR="00863753" w:rsidRPr="009F2441" w:rsidRDefault="00FE3BBE" w:rsidP="009F24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BDF" w:rsidRPr="00164303">
        <w:rPr>
          <w:b/>
          <w:sz w:val="28"/>
          <w:szCs w:val="28"/>
        </w:rPr>
        <w:t>10</w:t>
      </w:r>
      <w:r w:rsidR="006B7BDF">
        <w:rPr>
          <w:sz w:val="28"/>
          <w:szCs w:val="28"/>
        </w:rPr>
        <w:t xml:space="preserve">. </w:t>
      </w:r>
      <w:proofErr w:type="spellStart"/>
      <w:r w:rsidR="008653D8">
        <w:rPr>
          <w:sz w:val="28"/>
          <w:szCs w:val="28"/>
        </w:rPr>
        <w:t>Взаимопосещение</w:t>
      </w:r>
      <w:proofErr w:type="spellEnd"/>
      <w:r w:rsidR="008653D8">
        <w:rPr>
          <w:sz w:val="28"/>
          <w:szCs w:val="28"/>
        </w:rPr>
        <w:t xml:space="preserve"> уроков в МО в этом  учебном году осуществлялось частично по составленному графику</w:t>
      </w:r>
      <w:r w:rsidR="00DE7688">
        <w:rPr>
          <w:sz w:val="28"/>
          <w:szCs w:val="28"/>
        </w:rPr>
        <w:t xml:space="preserve"> (график не был соблюдён по причине непредвиденных обстоятельств)</w:t>
      </w:r>
      <w:r w:rsidR="00C51D53">
        <w:rPr>
          <w:sz w:val="28"/>
          <w:szCs w:val="28"/>
        </w:rPr>
        <w:t xml:space="preserve"> </w:t>
      </w:r>
      <w:r w:rsidR="00DE7688">
        <w:rPr>
          <w:sz w:val="28"/>
          <w:szCs w:val="28"/>
        </w:rPr>
        <w:t>и по мере возможностей учителей.</w:t>
      </w:r>
      <w:r w:rsidR="00CB5F7D">
        <w:rPr>
          <w:sz w:val="28"/>
          <w:szCs w:val="28"/>
        </w:rPr>
        <w:t xml:space="preserve"> Таким </w:t>
      </w:r>
      <w:proofErr w:type="gramStart"/>
      <w:r w:rsidR="00CB5F7D">
        <w:rPr>
          <w:sz w:val="28"/>
          <w:szCs w:val="28"/>
        </w:rPr>
        <w:t>образом</w:t>
      </w:r>
      <w:proofErr w:type="gramEnd"/>
      <w:r w:rsidR="00CB5F7D">
        <w:rPr>
          <w:sz w:val="28"/>
          <w:szCs w:val="28"/>
        </w:rPr>
        <w:t xml:space="preserve"> Учителями начальных классов было посещено уроков.</w:t>
      </w:r>
    </w:p>
    <w:tbl>
      <w:tblPr>
        <w:tblStyle w:val="a8"/>
        <w:tblW w:w="0" w:type="auto"/>
        <w:tblLayout w:type="fixed"/>
        <w:tblLook w:val="04A0"/>
      </w:tblPr>
      <w:tblGrid>
        <w:gridCol w:w="639"/>
        <w:gridCol w:w="1855"/>
        <w:gridCol w:w="859"/>
        <w:gridCol w:w="3418"/>
        <w:gridCol w:w="893"/>
        <w:gridCol w:w="1907"/>
      </w:tblGrid>
      <w:tr w:rsidR="002F0C88" w:rsidRPr="001D1D40" w:rsidTr="002F0C88">
        <w:tc>
          <w:tcPr>
            <w:tcW w:w="639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1D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1D40">
              <w:rPr>
                <w:sz w:val="24"/>
                <w:szCs w:val="24"/>
              </w:rPr>
              <w:t>/</w:t>
            </w:r>
            <w:proofErr w:type="spellStart"/>
            <w:r w:rsidRPr="001D1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ФИО учителя, посещавшего урок</w:t>
            </w:r>
          </w:p>
        </w:tc>
        <w:tc>
          <w:tcPr>
            <w:tcW w:w="859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Класс</w:t>
            </w:r>
          </w:p>
        </w:tc>
        <w:tc>
          <w:tcPr>
            <w:tcW w:w="3418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Тема урока</w:t>
            </w:r>
          </w:p>
        </w:tc>
        <w:tc>
          <w:tcPr>
            <w:tcW w:w="893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 xml:space="preserve">Дата </w:t>
            </w:r>
            <w:proofErr w:type="spellStart"/>
            <w:r w:rsidRPr="001D1D40">
              <w:rPr>
                <w:sz w:val="24"/>
                <w:szCs w:val="24"/>
              </w:rPr>
              <w:t>посе</w:t>
            </w:r>
            <w:proofErr w:type="spellEnd"/>
          </w:p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907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ФИО учителя, проводившего урок</w:t>
            </w:r>
          </w:p>
        </w:tc>
      </w:tr>
      <w:tr w:rsidR="002F0C88" w:rsidRPr="001D1D40" w:rsidTr="002F0C88">
        <w:tc>
          <w:tcPr>
            <w:tcW w:w="639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:rsidR="00863753" w:rsidRPr="001D1D40" w:rsidRDefault="00863753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Тихонова Татьяна Валентиновна</w:t>
            </w:r>
          </w:p>
        </w:tc>
        <w:tc>
          <w:tcPr>
            <w:tcW w:w="859" w:type="dxa"/>
          </w:tcPr>
          <w:p w:rsidR="00863753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</w:tc>
        <w:tc>
          <w:tcPr>
            <w:tcW w:w="3418" w:type="dxa"/>
          </w:tcPr>
          <w:p w:rsidR="00863753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числа 8.</w:t>
            </w: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«Волшебное слово».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предлоги.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элита и политическое лидерство.</w:t>
            </w: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 хороши – выбирай на вкус.</w:t>
            </w:r>
          </w:p>
        </w:tc>
        <w:tc>
          <w:tcPr>
            <w:tcW w:w="893" w:type="dxa"/>
          </w:tcPr>
          <w:p w:rsidR="00863753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10.02.2014</w:t>
            </w: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12.03.2014</w:t>
            </w:r>
            <w:r w:rsidR="00861E91">
              <w:rPr>
                <w:sz w:val="24"/>
                <w:szCs w:val="24"/>
              </w:rPr>
              <w:t>г.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63753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81621" w:rsidRDefault="0008162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В. С.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Н. В.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Тирмяева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Деревцова</w:t>
            </w:r>
            <w:proofErr w:type="spellEnd"/>
            <w:r>
              <w:rPr>
                <w:sz w:val="24"/>
                <w:szCs w:val="24"/>
              </w:rPr>
              <w:t xml:space="preserve"> Н. А. 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Петельгузова</w:t>
            </w:r>
            <w:proofErr w:type="spellEnd"/>
            <w:r w:rsidRPr="001D1D40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859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«В» </w:t>
            </w:r>
          </w:p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3»Б»</w:t>
            </w:r>
          </w:p>
        </w:tc>
        <w:tc>
          <w:tcPr>
            <w:tcW w:w="3418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у глаголов 2-го лица единственного числа.</w:t>
            </w:r>
          </w:p>
          <w:p w:rsidR="004566C9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 по произведению Л. Пантелеева «Честное слово».</w:t>
            </w:r>
          </w:p>
        </w:tc>
        <w:tc>
          <w:tcPr>
            <w:tcW w:w="893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0680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14</w:t>
            </w:r>
            <w:r w:rsidR="002F0C88">
              <w:rPr>
                <w:sz w:val="24"/>
                <w:szCs w:val="24"/>
              </w:rPr>
              <w:t xml:space="preserve"> г.</w:t>
            </w:r>
          </w:p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0680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14</w:t>
            </w:r>
            <w:r w:rsidR="002F0C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7" w:type="dxa"/>
          </w:tcPr>
          <w:p w:rsidR="00501F06" w:rsidRDefault="00501F06" w:rsidP="000816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501F06" w:rsidRDefault="00501F06" w:rsidP="000816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Default="00501F06" w:rsidP="000816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Pr="00400680" w:rsidRDefault="00501F06" w:rsidP="000816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Сатановская Валентина Семёновна</w:t>
            </w:r>
          </w:p>
        </w:tc>
        <w:tc>
          <w:tcPr>
            <w:tcW w:w="859" w:type="dxa"/>
          </w:tcPr>
          <w:p w:rsidR="00501F06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4566C9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Pr="001D1D40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3418" w:type="dxa"/>
          </w:tcPr>
          <w:p w:rsidR="00501F06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Заголовок текста.</w:t>
            </w: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нравятся улитки.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Pr="001D1D40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письмо о зоопарке.</w:t>
            </w:r>
          </w:p>
        </w:tc>
        <w:tc>
          <w:tcPr>
            <w:tcW w:w="893" w:type="dxa"/>
          </w:tcPr>
          <w:p w:rsidR="00501F06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27.01. 2014г.</w:t>
            </w: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 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Pr="001D1D40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07" w:type="dxa"/>
          </w:tcPr>
          <w:p w:rsidR="004566C9" w:rsidRDefault="004566C9" w:rsidP="004566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Ергиева Л. В.</w:t>
            </w:r>
          </w:p>
          <w:p w:rsidR="004566C9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Default="004566C9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Борисенко Е. </w:t>
            </w:r>
            <w:proofErr w:type="spellStart"/>
            <w:r>
              <w:rPr>
                <w:sz w:val="24"/>
                <w:szCs w:val="24"/>
              </w:rPr>
              <w:t>Н.</w:t>
            </w:r>
            <w:r w:rsidR="005A117D">
              <w:rPr>
                <w:sz w:val="24"/>
                <w:szCs w:val="24"/>
              </w:rPr>
              <w:t>Шаповалова</w:t>
            </w:r>
            <w:proofErr w:type="spellEnd"/>
            <w:r w:rsidR="005A117D">
              <w:rPr>
                <w:sz w:val="24"/>
                <w:szCs w:val="24"/>
              </w:rPr>
              <w:t xml:space="preserve"> </w:t>
            </w:r>
            <w:r w:rsidR="005A117D">
              <w:rPr>
                <w:sz w:val="24"/>
                <w:szCs w:val="24"/>
              </w:rPr>
              <w:lastRenderedPageBreak/>
              <w:t>Т. М.</w:t>
            </w:r>
          </w:p>
          <w:p w:rsidR="005A117D" w:rsidRPr="001D1D40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Н. В.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Ергиева Лидия Валентиновна</w:t>
            </w:r>
          </w:p>
        </w:tc>
        <w:tc>
          <w:tcPr>
            <w:tcW w:w="859" w:type="dxa"/>
          </w:tcPr>
          <w:p w:rsidR="00501F06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«Б» 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2»А»</w:t>
            </w:r>
          </w:p>
          <w:p w:rsidR="005A117D" w:rsidRPr="001D1D40" w:rsidRDefault="00C97E6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3418" w:type="dxa"/>
          </w:tcPr>
          <w:p w:rsidR="00501F06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грибов.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трёхзначное число.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алфавита.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питаемся.</w:t>
            </w:r>
          </w:p>
          <w:p w:rsidR="00C97E64" w:rsidRPr="001D1D40" w:rsidRDefault="00C97E6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C81B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концерт</w:t>
            </w:r>
            <w:r w:rsidR="00C81B88">
              <w:rPr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  <w:r w:rsidR="00C97E64">
              <w:rPr>
                <w:sz w:val="24"/>
                <w:szCs w:val="24"/>
              </w:rPr>
              <w:t>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C97E64">
              <w:rPr>
                <w:sz w:val="24"/>
                <w:szCs w:val="24"/>
              </w:rPr>
              <w:t>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C97E64">
              <w:rPr>
                <w:sz w:val="24"/>
                <w:szCs w:val="24"/>
              </w:rPr>
              <w:t>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C97E64">
              <w:rPr>
                <w:sz w:val="24"/>
                <w:szCs w:val="24"/>
              </w:rPr>
              <w:t>.</w:t>
            </w:r>
          </w:p>
          <w:p w:rsidR="00C97E64" w:rsidRPr="001D1D40" w:rsidRDefault="00C97E6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1907" w:type="dxa"/>
          </w:tcPr>
          <w:p w:rsidR="00501F06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Е. Н.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Ю. В.</w:t>
            </w:r>
          </w:p>
          <w:p w:rsidR="005A117D" w:rsidRDefault="005A117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A117D" w:rsidRDefault="005A117D" w:rsidP="005A11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Н.Шаповалова</w:t>
            </w:r>
            <w:proofErr w:type="spellEnd"/>
            <w:r>
              <w:rPr>
                <w:sz w:val="24"/>
                <w:szCs w:val="24"/>
              </w:rPr>
              <w:t xml:space="preserve"> Т. М.</w:t>
            </w:r>
          </w:p>
          <w:p w:rsidR="005A117D" w:rsidRDefault="005A117D" w:rsidP="005A11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№4</w:t>
            </w:r>
          </w:p>
          <w:p w:rsidR="005A117D" w:rsidRPr="001D1D40" w:rsidRDefault="00C97E6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Н. С.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5.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Борисенко Евгения Николаевна</w:t>
            </w:r>
          </w:p>
        </w:tc>
        <w:tc>
          <w:tcPr>
            <w:tcW w:w="859" w:type="dxa"/>
          </w:tcPr>
          <w:p w:rsidR="00501F06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2»Б»</w:t>
            </w:r>
          </w:p>
          <w:p w:rsidR="00C81B88" w:rsidRPr="001D1D40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3418" w:type="dxa"/>
          </w:tcPr>
          <w:p w:rsidR="00501F06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дом.</w:t>
            </w: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Солохин</w:t>
            </w:r>
            <w:proofErr w:type="spellEnd"/>
            <w:r>
              <w:rPr>
                <w:sz w:val="24"/>
                <w:szCs w:val="24"/>
              </w:rPr>
              <w:t xml:space="preserve"> «Деревья».</w:t>
            </w:r>
          </w:p>
          <w:p w:rsidR="00C81B88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893" w:type="dxa"/>
          </w:tcPr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 </w:t>
            </w:r>
          </w:p>
          <w:p w:rsidR="00501F06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616944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1907" w:type="dxa"/>
          </w:tcPr>
          <w:p w:rsidR="00501F06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В. С.</w:t>
            </w:r>
          </w:p>
          <w:p w:rsidR="00C81B88" w:rsidRDefault="00C81B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Л.В.</w:t>
            </w:r>
          </w:p>
          <w:p w:rsidR="00616944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М. Е.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6.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Карякина Марина Евгеньевна</w:t>
            </w:r>
          </w:p>
        </w:tc>
        <w:tc>
          <w:tcPr>
            <w:tcW w:w="859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616944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3418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писать буквы о – ё после шипящих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трапеза.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Пантелеев «Честное слово».</w:t>
            </w:r>
          </w:p>
          <w:p w:rsidR="00616944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в глаголах 2-го лица ед. числа.</w:t>
            </w:r>
          </w:p>
        </w:tc>
        <w:tc>
          <w:tcPr>
            <w:tcW w:w="893" w:type="dxa"/>
          </w:tcPr>
          <w:p w:rsidR="00501F06" w:rsidRDefault="00616944" w:rsidP="006169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20.11.2013г.</w:t>
            </w:r>
          </w:p>
          <w:p w:rsidR="00616944" w:rsidRDefault="00616944" w:rsidP="006169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  <w:p w:rsidR="00616944" w:rsidRDefault="00616944" w:rsidP="006169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616944" w:rsidRPr="001D1D40" w:rsidRDefault="00616944" w:rsidP="006169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1907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 А.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16944" w:rsidRPr="001D1D40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7.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Попеско</w:t>
            </w:r>
            <w:proofErr w:type="spellEnd"/>
            <w:r w:rsidRPr="001D1D40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59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16944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3418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 Пауки.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трёхзначное число.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Скребицкий</w:t>
            </w:r>
            <w:proofErr w:type="spellEnd"/>
            <w:r>
              <w:rPr>
                <w:sz w:val="24"/>
                <w:szCs w:val="24"/>
              </w:rPr>
              <w:t xml:space="preserve"> «Жаворонок». П. Воронько «Журавль».</w:t>
            </w: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в глаголах 2-го лица ед. числа.</w:t>
            </w:r>
          </w:p>
        </w:tc>
        <w:tc>
          <w:tcPr>
            <w:tcW w:w="893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907" w:type="dxa"/>
          </w:tcPr>
          <w:p w:rsidR="00501F06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Никитенкко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. В.</w:t>
            </w:r>
          </w:p>
          <w:p w:rsidR="00616944" w:rsidRDefault="00616944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Е. Н.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8.</w:t>
            </w:r>
          </w:p>
        </w:tc>
        <w:tc>
          <w:tcPr>
            <w:tcW w:w="1855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859" w:type="dxa"/>
          </w:tcPr>
          <w:p w:rsidR="00501F06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3418" w:type="dxa"/>
          </w:tcPr>
          <w:p w:rsidR="00501F06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наклонных линий»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числа 2.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и парных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 несложных объектов.</w:t>
            </w: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Письма. Введение лексики.</w:t>
            </w:r>
          </w:p>
        </w:tc>
        <w:tc>
          <w:tcPr>
            <w:tcW w:w="893" w:type="dxa"/>
          </w:tcPr>
          <w:p w:rsidR="00501F06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17.09.2013г.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 2013г.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14.11.2013г.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1907" w:type="dxa"/>
          </w:tcPr>
          <w:p w:rsidR="00501F06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Т. В.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Е. Н.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М. Е.</w:t>
            </w: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77578" w:rsidRPr="001D1D40" w:rsidRDefault="0057757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Н.В.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9.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Шушпанова</w:t>
            </w:r>
            <w:proofErr w:type="spellEnd"/>
            <w:r w:rsidRPr="001D1D40">
              <w:rPr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859" w:type="dxa"/>
          </w:tcPr>
          <w:p w:rsidR="00501F06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3418" w:type="dxa"/>
          </w:tcPr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трёхзначное число.</w:t>
            </w:r>
          </w:p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добра и вежливости.</w:t>
            </w:r>
          </w:p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в глаголах 2-го лица ед. числа.</w:t>
            </w:r>
          </w:p>
          <w:p w:rsidR="00501F06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Пантелеев «Честное слово».</w:t>
            </w:r>
          </w:p>
        </w:tc>
        <w:tc>
          <w:tcPr>
            <w:tcW w:w="893" w:type="dxa"/>
          </w:tcPr>
          <w:p w:rsidR="00501F06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1907" w:type="dxa"/>
          </w:tcPr>
          <w:p w:rsidR="00501F06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Ю. В.</w:t>
            </w:r>
          </w:p>
          <w:p w:rsidR="00861E91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Петельгузова</w:t>
            </w:r>
            <w:proofErr w:type="spellEnd"/>
            <w:r>
              <w:rPr>
                <w:sz w:val="24"/>
                <w:szCs w:val="24"/>
              </w:rPr>
              <w:t xml:space="preserve"> О. В. </w:t>
            </w:r>
          </w:p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861E91" w:rsidRDefault="00861E91" w:rsidP="00861E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861E91" w:rsidRPr="001D1D40" w:rsidRDefault="00861E91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10.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Никитенко Юлия Васильевна</w:t>
            </w:r>
          </w:p>
        </w:tc>
        <w:tc>
          <w:tcPr>
            <w:tcW w:w="859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CB3C66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B3C66" w:rsidRPr="001D1D40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</w:t>
            </w:r>
            <w:r w:rsidR="00CB3C66">
              <w:rPr>
                <w:sz w:val="24"/>
                <w:szCs w:val="24"/>
              </w:rPr>
              <w:t>Б»</w:t>
            </w:r>
          </w:p>
        </w:tc>
        <w:tc>
          <w:tcPr>
            <w:tcW w:w="3418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со звуками </w:t>
            </w:r>
            <w:r w:rsidRPr="00501F06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501F0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501F06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501F0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буквами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  <w:p w:rsidR="002F0C88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Путешествие в страну Добра </w:t>
            </w:r>
            <w:r>
              <w:rPr>
                <w:sz w:val="24"/>
                <w:szCs w:val="24"/>
              </w:rPr>
              <w:lastRenderedPageBreak/>
              <w:t>и Вежливости</w:t>
            </w:r>
            <w:r w:rsidRPr="00400680">
              <w:rPr>
                <w:sz w:val="24"/>
                <w:szCs w:val="24"/>
              </w:rPr>
              <w:t>».</w:t>
            </w:r>
          </w:p>
          <w:p w:rsidR="00CB3C66" w:rsidRPr="00501F06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Пантелеева «Честное слово».</w:t>
            </w:r>
          </w:p>
        </w:tc>
        <w:tc>
          <w:tcPr>
            <w:tcW w:w="893" w:type="dxa"/>
          </w:tcPr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25.11. 2013г.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  <w:p w:rsidR="00CB3C66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0680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lastRenderedPageBreak/>
              <w:t>2014г.</w:t>
            </w:r>
          </w:p>
          <w:p w:rsidR="00CB3C66" w:rsidRPr="001D1D40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0680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907" w:type="dxa"/>
          </w:tcPr>
          <w:p w:rsidR="002F0C88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Петельгузова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1F06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0C88" w:rsidRDefault="002F0C88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Г.</w:t>
            </w:r>
          </w:p>
          <w:p w:rsidR="00CB3C66" w:rsidRDefault="00CB3C66" w:rsidP="00CB3C6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Петельгузова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B3C66" w:rsidRDefault="00CB3C66" w:rsidP="00CB3C6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 В.</w:t>
            </w:r>
          </w:p>
          <w:p w:rsidR="00CB3C66" w:rsidRDefault="00CB3C66" w:rsidP="00CB3C6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CB3C66" w:rsidRPr="001D1D40" w:rsidRDefault="00CB3C6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F0C88" w:rsidRPr="001D1D40" w:rsidTr="002F0C88">
        <w:tc>
          <w:tcPr>
            <w:tcW w:w="639" w:type="dxa"/>
          </w:tcPr>
          <w:p w:rsidR="00501F06" w:rsidRPr="001D1D40" w:rsidRDefault="00501F06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5" w:type="dxa"/>
          </w:tcPr>
          <w:p w:rsidR="00501F06" w:rsidRPr="001D1D40" w:rsidRDefault="00501F06" w:rsidP="00081621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Шкаброва</w:t>
            </w:r>
            <w:proofErr w:type="spellEnd"/>
            <w:r w:rsidRPr="001D1D40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59" w:type="dxa"/>
          </w:tcPr>
          <w:p w:rsidR="00131E8D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  <w:p w:rsidR="00131E8D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01F06" w:rsidRPr="001D1D40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1E2">
              <w:rPr>
                <w:sz w:val="24"/>
                <w:szCs w:val="24"/>
              </w:rPr>
              <w:t>3 «Б»</w:t>
            </w:r>
          </w:p>
        </w:tc>
        <w:tc>
          <w:tcPr>
            <w:tcW w:w="3418" w:type="dxa"/>
          </w:tcPr>
          <w:p w:rsidR="00501F06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трёхзначное число.</w:t>
            </w: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о родной природе.</w:t>
            </w:r>
          </w:p>
          <w:p w:rsidR="00C831E2" w:rsidRPr="001D1D40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Пантелеева «Честное слово».</w:t>
            </w:r>
          </w:p>
        </w:tc>
        <w:tc>
          <w:tcPr>
            <w:tcW w:w="893" w:type="dxa"/>
          </w:tcPr>
          <w:p w:rsidR="00501F06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08.04.2014г</w:t>
            </w: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10.04.2014г.</w:t>
            </w:r>
          </w:p>
          <w:p w:rsidR="00C831E2" w:rsidRPr="001D1D40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10.04.2014г.</w:t>
            </w:r>
          </w:p>
        </w:tc>
        <w:tc>
          <w:tcPr>
            <w:tcW w:w="1907" w:type="dxa"/>
          </w:tcPr>
          <w:p w:rsidR="00501F06" w:rsidRDefault="00131E8D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Ю. В.</w:t>
            </w: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Е. Н.</w:t>
            </w:r>
          </w:p>
          <w:p w:rsidR="00C831E2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31E2" w:rsidRDefault="00C831E2" w:rsidP="00C831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C831E2" w:rsidRPr="001D1D40" w:rsidRDefault="00C831E2" w:rsidP="009F24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45977" w:rsidRPr="00A17E53" w:rsidRDefault="00FE3BBE" w:rsidP="00A17E53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A17E53" w:rsidRPr="00164303">
        <w:rPr>
          <w:b/>
          <w:sz w:val="28"/>
          <w:szCs w:val="28"/>
        </w:rPr>
        <w:t>11</w:t>
      </w:r>
      <w:r w:rsidR="00A17E53" w:rsidRPr="00A17E53">
        <w:rPr>
          <w:sz w:val="28"/>
          <w:szCs w:val="28"/>
        </w:rPr>
        <w:t xml:space="preserve">. В этом учебном году учителями </w:t>
      </w:r>
      <w:r w:rsidR="00445977">
        <w:rPr>
          <w:sz w:val="28"/>
          <w:szCs w:val="28"/>
        </w:rPr>
        <w:t>начальных классов были проведены разнообразные диагностики. Все они представлены в таблице.</w:t>
      </w:r>
    </w:p>
    <w:tbl>
      <w:tblPr>
        <w:tblStyle w:val="a8"/>
        <w:tblW w:w="0" w:type="auto"/>
        <w:tblLook w:val="04A0"/>
      </w:tblPr>
      <w:tblGrid>
        <w:gridCol w:w="1242"/>
        <w:gridCol w:w="2977"/>
        <w:gridCol w:w="5352"/>
      </w:tblGrid>
      <w:tr w:rsidR="00445977" w:rsidTr="00445977">
        <w:tc>
          <w:tcPr>
            <w:tcW w:w="1242" w:type="dxa"/>
          </w:tcPr>
          <w:p w:rsidR="00445977" w:rsidRPr="001D1D40" w:rsidRDefault="00445977" w:rsidP="000816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1D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1D40">
              <w:rPr>
                <w:sz w:val="24"/>
                <w:szCs w:val="24"/>
              </w:rPr>
              <w:t>/</w:t>
            </w:r>
            <w:proofErr w:type="spellStart"/>
            <w:r w:rsidRPr="001D1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45977" w:rsidRDefault="0044597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1D1D40">
              <w:rPr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</w:tcPr>
          <w:p w:rsidR="00445977" w:rsidRPr="00445977" w:rsidRDefault="0044597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45977">
              <w:rPr>
                <w:sz w:val="24"/>
                <w:szCs w:val="24"/>
              </w:rPr>
              <w:t>Название проведённой диагностики</w:t>
            </w:r>
          </w:p>
        </w:tc>
      </w:tr>
      <w:tr w:rsidR="00445977" w:rsidRPr="006C199E" w:rsidTr="00445977">
        <w:tc>
          <w:tcPr>
            <w:tcW w:w="1242" w:type="dxa"/>
          </w:tcPr>
          <w:p w:rsidR="00445977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6C199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45977" w:rsidRPr="006C199E" w:rsidRDefault="00445977" w:rsidP="006C1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99E">
              <w:rPr>
                <w:sz w:val="24"/>
                <w:szCs w:val="24"/>
              </w:rPr>
              <w:t>Тихонова Татьяна Валентиновна</w:t>
            </w:r>
          </w:p>
        </w:tc>
        <w:tc>
          <w:tcPr>
            <w:tcW w:w="5352" w:type="dxa"/>
          </w:tcPr>
          <w:p w:rsidR="00445977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детского коллектива «Солнце, тучка, дождик».</w:t>
            </w:r>
          </w:p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мотивационной сферы уч-ся «Краски».</w:t>
            </w:r>
          </w:p>
        </w:tc>
      </w:tr>
      <w:tr w:rsidR="00445977" w:rsidRPr="006C199E" w:rsidTr="00445977">
        <w:tc>
          <w:tcPr>
            <w:tcW w:w="1242" w:type="dxa"/>
          </w:tcPr>
          <w:p w:rsidR="00445977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45977" w:rsidRPr="006C199E" w:rsidRDefault="00445977" w:rsidP="006C1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C199E">
              <w:rPr>
                <w:sz w:val="24"/>
                <w:szCs w:val="24"/>
              </w:rPr>
              <w:t>Петельгузова</w:t>
            </w:r>
            <w:proofErr w:type="spellEnd"/>
            <w:r w:rsidRPr="006C199E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352" w:type="dxa"/>
          </w:tcPr>
          <w:p w:rsidR="00445977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диагностики: «Стартовая», «Промежуточная», «Итоговая».</w:t>
            </w:r>
          </w:p>
          <w:p w:rsid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школьной мотивации.</w:t>
            </w:r>
          </w:p>
          <w:p w:rsidR="00171847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«Самооценка уверенности в себе».</w:t>
            </w:r>
          </w:p>
        </w:tc>
      </w:tr>
      <w:tr w:rsidR="00445977" w:rsidRPr="006C199E" w:rsidTr="00445977">
        <w:tc>
          <w:tcPr>
            <w:tcW w:w="1242" w:type="dxa"/>
          </w:tcPr>
          <w:p w:rsidR="00445977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45977" w:rsidRPr="006C199E" w:rsidRDefault="00445977" w:rsidP="006C1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99E">
              <w:rPr>
                <w:sz w:val="24"/>
                <w:szCs w:val="24"/>
              </w:rPr>
              <w:t>Сатановская Валентина Семёновна</w:t>
            </w:r>
          </w:p>
        </w:tc>
        <w:tc>
          <w:tcPr>
            <w:tcW w:w="5352" w:type="dxa"/>
          </w:tcPr>
          <w:p w:rsidR="00445977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171847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диагностики: «Стартовая», «Промежуточная», «Итоговая».</w:t>
            </w:r>
          </w:p>
        </w:tc>
      </w:tr>
      <w:tr w:rsidR="00445977" w:rsidRPr="006C199E" w:rsidTr="00445977">
        <w:tc>
          <w:tcPr>
            <w:tcW w:w="1242" w:type="dxa"/>
          </w:tcPr>
          <w:p w:rsidR="00445977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45977" w:rsidRPr="006C199E" w:rsidRDefault="006C199E" w:rsidP="006C199E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Ергиева Лидия Валентиновна</w:t>
            </w:r>
          </w:p>
        </w:tc>
        <w:tc>
          <w:tcPr>
            <w:tcW w:w="5352" w:type="dxa"/>
          </w:tcPr>
          <w:p w:rsidR="00445977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межличностных отношений среди учащихся.</w:t>
            </w:r>
          </w:p>
          <w:p w:rsidR="00171847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межличностных отношений среди учащихся и родителей.</w:t>
            </w:r>
          </w:p>
          <w:p w:rsidR="00171847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«Круги на воде» - психодиагностика.</w:t>
            </w:r>
          </w:p>
          <w:p w:rsidR="00171847" w:rsidRDefault="00171847" w:rsidP="00171847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диагностики: «Стартовая», «Промежуточная», «Итоговая».</w:t>
            </w:r>
          </w:p>
          <w:p w:rsidR="00171847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воспитанности.</w:t>
            </w:r>
          </w:p>
        </w:tc>
      </w:tr>
      <w:tr w:rsidR="006C199E" w:rsidRPr="006C199E" w:rsidTr="00445977">
        <w:tc>
          <w:tcPr>
            <w:tcW w:w="1242" w:type="dxa"/>
          </w:tcPr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C199E" w:rsidRPr="001D1D40" w:rsidRDefault="006C199E" w:rsidP="00AA3A44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Борисенко Евгения Николаевна</w:t>
            </w:r>
          </w:p>
        </w:tc>
        <w:tc>
          <w:tcPr>
            <w:tcW w:w="5352" w:type="dxa"/>
          </w:tcPr>
          <w:p w:rsid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171847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школьной мотивации.</w:t>
            </w:r>
          </w:p>
          <w:p w:rsidR="00171847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психологической комфортности.</w:t>
            </w:r>
          </w:p>
        </w:tc>
      </w:tr>
      <w:tr w:rsidR="006C199E" w:rsidRPr="006C199E" w:rsidTr="00445977">
        <w:tc>
          <w:tcPr>
            <w:tcW w:w="1242" w:type="dxa"/>
          </w:tcPr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C199E" w:rsidRPr="001D1D40" w:rsidRDefault="006C199E" w:rsidP="00AA3A44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Карякина Марина Евгеньевна</w:t>
            </w:r>
          </w:p>
        </w:tc>
        <w:tc>
          <w:tcPr>
            <w:tcW w:w="5352" w:type="dxa"/>
          </w:tcPr>
          <w:p w:rsidR="00171847" w:rsidRDefault="00171847" w:rsidP="00171847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6C199E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самооценки ученика.</w:t>
            </w:r>
          </w:p>
        </w:tc>
      </w:tr>
      <w:tr w:rsidR="006C199E" w:rsidRPr="006C199E" w:rsidTr="00445977">
        <w:tc>
          <w:tcPr>
            <w:tcW w:w="1242" w:type="dxa"/>
          </w:tcPr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C199E" w:rsidRPr="001D1D40" w:rsidRDefault="006C199E" w:rsidP="00AA3A44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Попеско</w:t>
            </w:r>
            <w:proofErr w:type="spellEnd"/>
            <w:r w:rsidRPr="001D1D40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352" w:type="dxa"/>
          </w:tcPr>
          <w:p w:rsidR="00171847" w:rsidRDefault="00171847" w:rsidP="00171847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171847" w:rsidRDefault="00171847" w:rsidP="00171847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«Круги на воде» - психодиагностика.</w:t>
            </w:r>
          </w:p>
          <w:p w:rsidR="006C199E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диагностики: «Стартовая», «Промежуточная», «Итоговая».</w:t>
            </w:r>
          </w:p>
        </w:tc>
      </w:tr>
      <w:tr w:rsidR="006C199E" w:rsidRPr="006C199E" w:rsidTr="00445977">
        <w:tc>
          <w:tcPr>
            <w:tcW w:w="1242" w:type="dxa"/>
          </w:tcPr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C199E" w:rsidRPr="001D1D40" w:rsidRDefault="006C199E" w:rsidP="006C1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5352" w:type="dxa"/>
          </w:tcPr>
          <w:p w:rsid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отношения уч-ся к учебной деятельности.</w:t>
            </w:r>
          </w:p>
          <w:p w:rsid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способности к обобщению.</w:t>
            </w:r>
          </w:p>
          <w:p w:rsid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самооценки.</w:t>
            </w:r>
          </w:p>
          <w:p w:rsid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мотивов.</w:t>
            </w:r>
          </w:p>
          <w:p w:rsidR="006C199E" w:rsidRPr="006C199E" w:rsidRDefault="006C199E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воспитанности.</w:t>
            </w:r>
          </w:p>
        </w:tc>
      </w:tr>
      <w:tr w:rsidR="00171847" w:rsidRPr="006C199E" w:rsidTr="00445977">
        <w:tc>
          <w:tcPr>
            <w:tcW w:w="1242" w:type="dxa"/>
          </w:tcPr>
          <w:p w:rsidR="00171847" w:rsidRPr="006C199E" w:rsidRDefault="0017184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171847" w:rsidRPr="001D1D40" w:rsidRDefault="00171847" w:rsidP="00AA3A44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Шушпанова</w:t>
            </w:r>
            <w:proofErr w:type="spellEnd"/>
            <w:r w:rsidRPr="001D1D40">
              <w:rPr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5352" w:type="dxa"/>
          </w:tcPr>
          <w:p w:rsidR="00171847" w:rsidRDefault="0017184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171847" w:rsidRPr="006C199E" w:rsidRDefault="0017184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самооценки ученика.</w:t>
            </w:r>
          </w:p>
        </w:tc>
      </w:tr>
      <w:tr w:rsidR="002D5237" w:rsidRPr="006C199E" w:rsidTr="00445977">
        <w:tc>
          <w:tcPr>
            <w:tcW w:w="1242" w:type="dxa"/>
          </w:tcPr>
          <w:p w:rsidR="002D5237" w:rsidRPr="006C199E" w:rsidRDefault="002D523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D5237" w:rsidRPr="001D1D40" w:rsidRDefault="002D5237" w:rsidP="00AA3A44">
            <w:pPr>
              <w:jc w:val="center"/>
              <w:rPr>
                <w:sz w:val="24"/>
                <w:szCs w:val="24"/>
              </w:rPr>
            </w:pPr>
            <w:r w:rsidRPr="001D1D40">
              <w:rPr>
                <w:sz w:val="24"/>
                <w:szCs w:val="24"/>
              </w:rPr>
              <w:t>Никитенко Юлия Васильевна</w:t>
            </w:r>
          </w:p>
        </w:tc>
        <w:tc>
          <w:tcPr>
            <w:tcW w:w="5352" w:type="dxa"/>
          </w:tcPr>
          <w:p w:rsidR="002D5237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2D5237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самооценки ученика.</w:t>
            </w:r>
          </w:p>
          <w:p w:rsidR="002D5237" w:rsidRPr="002D5237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D5237">
              <w:rPr>
                <w:sz w:val="24"/>
                <w:szCs w:val="24"/>
              </w:rPr>
              <w:t>Изучение  познавательной инициативы «Незавершённая сказка».</w:t>
            </w:r>
          </w:p>
          <w:p w:rsidR="002D5237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D5237">
              <w:rPr>
                <w:sz w:val="24"/>
                <w:szCs w:val="24"/>
              </w:rPr>
              <w:t xml:space="preserve"> «Кто я?»</w:t>
            </w:r>
          </w:p>
          <w:p w:rsidR="002D5237" w:rsidRPr="006C199E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D5237">
              <w:rPr>
                <w:sz w:val="24"/>
                <w:szCs w:val="24"/>
              </w:rPr>
              <w:t>Анкетирование «Оцени поступок»</w:t>
            </w:r>
          </w:p>
        </w:tc>
      </w:tr>
      <w:tr w:rsidR="002D5237" w:rsidRPr="006C199E" w:rsidTr="00445977">
        <w:tc>
          <w:tcPr>
            <w:tcW w:w="1242" w:type="dxa"/>
          </w:tcPr>
          <w:p w:rsidR="002D5237" w:rsidRPr="006C199E" w:rsidRDefault="002D5237" w:rsidP="00A17E53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D5237" w:rsidRPr="001D1D40" w:rsidRDefault="002D5237" w:rsidP="00AA3A44">
            <w:pPr>
              <w:jc w:val="center"/>
              <w:rPr>
                <w:sz w:val="24"/>
                <w:szCs w:val="24"/>
              </w:rPr>
            </w:pPr>
            <w:proofErr w:type="spellStart"/>
            <w:r w:rsidRPr="001D1D40">
              <w:rPr>
                <w:sz w:val="24"/>
                <w:szCs w:val="24"/>
              </w:rPr>
              <w:t>Шкаброва</w:t>
            </w:r>
            <w:proofErr w:type="spellEnd"/>
            <w:r w:rsidRPr="001D1D40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352" w:type="dxa"/>
          </w:tcPr>
          <w:p w:rsidR="002D5237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воспитанности.</w:t>
            </w:r>
          </w:p>
          <w:p w:rsidR="002D5237" w:rsidRPr="006C199E" w:rsidRDefault="002D5237" w:rsidP="00AA3A4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самооценки ученика.</w:t>
            </w:r>
          </w:p>
        </w:tc>
      </w:tr>
    </w:tbl>
    <w:p w:rsidR="002911EB" w:rsidRDefault="002911EB" w:rsidP="00A17E53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556A7" w:rsidRDefault="00164303" w:rsidP="00625D8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25D87" w:rsidRPr="00164303">
        <w:rPr>
          <w:b/>
          <w:sz w:val="28"/>
          <w:szCs w:val="28"/>
        </w:rPr>
        <w:t>12</w:t>
      </w:r>
      <w:r w:rsidR="00625D87" w:rsidRPr="00625D87">
        <w:rPr>
          <w:sz w:val="28"/>
          <w:szCs w:val="28"/>
        </w:rPr>
        <w:t xml:space="preserve">. Внутри МО </w:t>
      </w:r>
      <w:r w:rsidR="00625D87">
        <w:rPr>
          <w:sz w:val="28"/>
          <w:szCs w:val="28"/>
        </w:rPr>
        <w:t xml:space="preserve">в этом учебном году был проведён теоретический семинар по теме «Изучение материалов ФГОС второго поколения в школе </w:t>
      </w:r>
      <w:r w:rsidR="00625D87">
        <w:rPr>
          <w:sz w:val="28"/>
          <w:szCs w:val="28"/>
          <w:lang w:val="en-US"/>
        </w:rPr>
        <w:t>I</w:t>
      </w:r>
      <w:r w:rsidR="00625D87">
        <w:rPr>
          <w:sz w:val="28"/>
          <w:szCs w:val="28"/>
        </w:rPr>
        <w:t xml:space="preserve"> ступени» и семинар</w:t>
      </w:r>
      <w:r w:rsidR="00014EC6">
        <w:rPr>
          <w:sz w:val="28"/>
          <w:szCs w:val="28"/>
        </w:rPr>
        <w:t xml:space="preserve"> -</w:t>
      </w:r>
      <w:r w:rsidR="00625D87">
        <w:rPr>
          <w:sz w:val="28"/>
          <w:szCs w:val="28"/>
        </w:rPr>
        <w:t xml:space="preserve"> практикум</w:t>
      </w:r>
      <w:r w:rsidR="00014EC6">
        <w:rPr>
          <w:sz w:val="28"/>
          <w:szCs w:val="28"/>
        </w:rPr>
        <w:t xml:space="preserve"> «Пути повышения профессиональной компетенции учителей начальных классов». </w:t>
      </w:r>
    </w:p>
    <w:p w:rsidR="00014EC6" w:rsidRDefault="00014EC6" w:rsidP="00625D8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этих семинарах принимали участие все учителя начальной школы. Тематика их выступлений такова:</w:t>
      </w:r>
    </w:p>
    <w:p w:rsidR="00014EC6" w:rsidRDefault="00014EC6" w:rsidP="00014EC6">
      <w:pPr>
        <w:pStyle w:val="a3"/>
        <w:tabs>
          <w:tab w:val="left" w:pos="567"/>
        </w:tabs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014EC6">
        <w:rPr>
          <w:b/>
          <w:i/>
          <w:sz w:val="28"/>
          <w:szCs w:val="28"/>
        </w:rPr>
        <w:t>теоретический семинар</w:t>
      </w:r>
      <w:r>
        <w:rPr>
          <w:b/>
          <w:i/>
          <w:sz w:val="28"/>
          <w:szCs w:val="28"/>
        </w:rPr>
        <w:t>)</w:t>
      </w:r>
    </w:p>
    <w:p w:rsidR="00014EC6" w:rsidRPr="00014EC6" w:rsidRDefault="00014EC6" w:rsidP="00014EC6">
      <w:pPr>
        <w:pStyle w:val="a3"/>
        <w:tabs>
          <w:tab w:val="left" w:pos="567"/>
        </w:tabs>
        <w:spacing w:after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F84">
        <w:rPr>
          <w:sz w:val="28"/>
          <w:szCs w:val="28"/>
        </w:rPr>
        <w:t>1. ФГОС «Требования к результатам освоения основной образовательной программы начального общего образования». Рассмотрение документа (отв. учителя начальных классов).</w:t>
      </w:r>
    </w:p>
    <w:p w:rsidR="00014EC6" w:rsidRPr="00965F84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F84">
        <w:rPr>
          <w:sz w:val="28"/>
          <w:szCs w:val="28"/>
        </w:rPr>
        <w:t xml:space="preserve">2. «Папка индивидуальных учебных достижений»  как средство организации системы внутренней накопительной оценки предметных и </w:t>
      </w:r>
      <w:proofErr w:type="spellStart"/>
      <w:r w:rsidRPr="00965F84">
        <w:rPr>
          <w:sz w:val="28"/>
          <w:szCs w:val="28"/>
        </w:rPr>
        <w:t>метапредметных</w:t>
      </w:r>
      <w:proofErr w:type="spellEnd"/>
      <w:r w:rsidRPr="00965F84">
        <w:rPr>
          <w:sz w:val="28"/>
          <w:szCs w:val="28"/>
        </w:rPr>
        <w:t xml:space="preserve">  результатов освоения  учебных программ учащимися начальных классов  (отв.  </w:t>
      </w:r>
      <w:proofErr w:type="spellStart"/>
      <w:r w:rsidRPr="00965F84">
        <w:rPr>
          <w:sz w:val="28"/>
          <w:szCs w:val="28"/>
        </w:rPr>
        <w:t>Петельгузова</w:t>
      </w:r>
      <w:proofErr w:type="spellEnd"/>
      <w:r w:rsidRPr="00965F84">
        <w:rPr>
          <w:sz w:val="28"/>
          <w:szCs w:val="28"/>
        </w:rPr>
        <w:t xml:space="preserve"> О. В.).</w:t>
      </w:r>
    </w:p>
    <w:p w:rsidR="00014EC6" w:rsidRPr="00965F84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F84">
        <w:rPr>
          <w:sz w:val="28"/>
          <w:szCs w:val="28"/>
        </w:rPr>
        <w:t xml:space="preserve">3. </w:t>
      </w:r>
      <w:proofErr w:type="spellStart"/>
      <w:r w:rsidRPr="00965F84">
        <w:rPr>
          <w:sz w:val="28"/>
          <w:szCs w:val="28"/>
        </w:rPr>
        <w:t>Портфоли</w:t>
      </w:r>
      <w:proofErr w:type="gramStart"/>
      <w:r w:rsidRPr="00965F84">
        <w:rPr>
          <w:sz w:val="28"/>
          <w:szCs w:val="28"/>
        </w:rPr>
        <w:t>о</w:t>
      </w:r>
      <w:proofErr w:type="spellEnd"/>
      <w:r w:rsidRPr="00965F84">
        <w:rPr>
          <w:sz w:val="28"/>
          <w:szCs w:val="28"/>
        </w:rPr>
        <w:t>-</w:t>
      </w:r>
      <w:proofErr w:type="gramEnd"/>
      <w:r w:rsidRPr="00965F84">
        <w:rPr>
          <w:sz w:val="28"/>
          <w:szCs w:val="28"/>
        </w:rPr>
        <w:t xml:space="preserve"> современная эффективная форма оценивания (отв. Ергиева Л. В.).</w:t>
      </w:r>
    </w:p>
    <w:p w:rsidR="00014EC6" w:rsidRPr="00965F84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F84">
        <w:rPr>
          <w:sz w:val="28"/>
          <w:szCs w:val="28"/>
        </w:rPr>
        <w:t>4. Формирование УУД средствами учебного предмета  «Литературное чтение». Ожидаемые результаты формирования УУД к концу 1-4 года обучения (отв. учителя начальных классов).</w:t>
      </w:r>
    </w:p>
    <w:p w:rsidR="00014EC6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F84">
        <w:rPr>
          <w:sz w:val="28"/>
          <w:szCs w:val="28"/>
        </w:rPr>
        <w:t>5. Использование ИКТ в деятельности учителя начальных классов  (отв. Карякина М. Е.).</w:t>
      </w:r>
    </w:p>
    <w:p w:rsidR="00014EC6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6. Составление плана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(отв. Никитенко Ю. В.);</w:t>
      </w:r>
    </w:p>
    <w:p w:rsidR="00014EC6" w:rsidRPr="00014EC6" w:rsidRDefault="00014EC6" w:rsidP="00014EC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014EC6">
        <w:rPr>
          <w:b/>
          <w:i/>
          <w:sz w:val="28"/>
          <w:szCs w:val="28"/>
        </w:rPr>
        <w:t xml:space="preserve">семинар </w:t>
      </w:r>
      <w:r>
        <w:rPr>
          <w:b/>
          <w:i/>
          <w:sz w:val="28"/>
          <w:szCs w:val="28"/>
        </w:rPr>
        <w:t>–</w:t>
      </w:r>
      <w:r w:rsidRPr="00014EC6">
        <w:rPr>
          <w:b/>
          <w:i/>
          <w:sz w:val="28"/>
          <w:szCs w:val="28"/>
        </w:rPr>
        <w:t xml:space="preserve"> практикум</w:t>
      </w:r>
      <w:r>
        <w:rPr>
          <w:b/>
          <w:i/>
          <w:sz w:val="28"/>
          <w:szCs w:val="28"/>
        </w:rPr>
        <w:t>)</w:t>
      </w:r>
    </w:p>
    <w:p w:rsidR="00014EC6" w:rsidRPr="00BB5F42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05A0">
        <w:rPr>
          <w:sz w:val="28"/>
          <w:szCs w:val="28"/>
        </w:rPr>
        <w:t>Формирование педагогического творчества учителя как необходимое усл</w:t>
      </w:r>
      <w:r>
        <w:rPr>
          <w:sz w:val="28"/>
          <w:szCs w:val="28"/>
        </w:rPr>
        <w:t>овие дальнейшего развития школы</w:t>
      </w:r>
      <w:r w:rsidRPr="00F95BD1">
        <w:rPr>
          <w:sz w:val="28"/>
          <w:szCs w:val="28"/>
        </w:rPr>
        <w:t xml:space="preserve"> </w:t>
      </w:r>
      <w:r>
        <w:rPr>
          <w:sz w:val="28"/>
          <w:szCs w:val="28"/>
        </w:rPr>
        <w:t>(отв. Сатановская В. С.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14EC6" w:rsidRPr="00BB5F42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DE62D6">
        <w:rPr>
          <w:sz w:val="28"/>
          <w:szCs w:val="28"/>
        </w:rPr>
        <w:t>. Изучение</w:t>
      </w:r>
      <w:r>
        <w:rPr>
          <w:sz w:val="28"/>
          <w:szCs w:val="28"/>
        </w:rPr>
        <w:t xml:space="preserve"> и использование</w:t>
      </w:r>
      <w:r w:rsidRPr="00DE62D6">
        <w:rPr>
          <w:sz w:val="28"/>
          <w:szCs w:val="28"/>
        </w:rPr>
        <w:t xml:space="preserve"> педагогических</w:t>
      </w:r>
      <w:r>
        <w:rPr>
          <w:sz w:val="28"/>
          <w:szCs w:val="28"/>
        </w:rPr>
        <w:t xml:space="preserve"> и цифровых информационных </w:t>
      </w:r>
      <w:r w:rsidRPr="00DE62D6">
        <w:rPr>
          <w:sz w:val="28"/>
          <w:szCs w:val="28"/>
        </w:rPr>
        <w:t xml:space="preserve"> технологий, позволяющих формировать у </w:t>
      </w:r>
      <w:r w:rsidRPr="00E205A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ключевые компетенции (отв. Тихонова Т. В.).</w:t>
      </w:r>
    </w:p>
    <w:p w:rsidR="00014EC6" w:rsidRPr="00BB5F42" w:rsidRDefault="00014EC6" w:rsidP="00014EC6">
      <w:pPr>
        <w:spacing w:after="0"/>
        <w:rPr>
          <w:sz w:val="28"/>
          <w:szCs w:val="28"/>
        </w:rPr>
      </w:pPr>
      <w:r w:rsidRPr="00E205A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</w:t>
      </w:r>
      <w:r w:rsidRPr="00E205A0">
        <w:rPr>
          <w:sz w:val="28"/>
          <w:szCs w:val="28"/>
        </w:rPr>
        <w:t>Развитие познавательных, регулятивных, коммуникативных УУД в начальной школе</w:t>
      </w:r>
      <w:proofErr w:type="gramStart"/>
      <w:r w:rsidRPr="00E205A0">
        <w:rPr>
          <w:sz w:val="28"/>
          <w:szCs w:val="28"/>
        </w:rPr>
        <w:t>.</w:t>
      </w:r>
      <w:proofErr w:type="gramEnd"/>
      <w:r w:rsidRPr="00F95B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 Иванова С. А.).</w:t>
      </w:r>
    </w:p>
    <w:p w:rsidR="00014EC6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205A0">
        <w:rPr>
          <w:sz w:val="28"/>
          <w:szCs w:val="28"/>
        </w:rPr>
        <w:t xml:space="preserve">. </w:t>
      </w:r>
      <w:proofErr w:type="gramStart"/>
      <w:r w:rsidRPr="00E205A0">
        <w:rPr>
          <w:sz w:val="28"/>
          <w:szCs w:val="28"/>
        </w:rPr>
        <w:t>Развитие личностных УУД на уроках литературного чтения по программе «Школа 21 века»</w:t>
      </w:r>
      <w:r>
        <w:rPr>
          <w:sz w:val="28"/>
          <w:szCs w:val="28"/>
        </w:rPr>
        <w:t xml:space="preserve"> (отв. </w:t>
      </w:r>
      <w:proofErr w:type="spellStart"/>
      <w:r>
        <w:rPr>
          <w:sz w:val="28"/>
          <w:szCs w:val="28"/>
        </w:rPr>
        <w:t>Попеско</w:t>
      </w:r>
      <w:proofErr w:type="spellEnd"/>
      <w:r>
        <w:rPr>
          <w:sz w:val="28"/>
          <w:szCs w:val="28"/>
        </w:rPr>
        <w:t xml:space="preserve"> С. В.).</w:t>
      </w:r>
      <w:proofErr w:type="gramEnd"/>
    </w:p>
    <w:p w:rsidR="00014EC6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BB5F42">
        <w:rPr>
          <w:sz w:val="28"/>
          <w:szCs w:val="28"/>
        </w:rPr>
        <w:t>. Игра как средство интерактивного обучения</w:t>
      </w:r>
      <w:r>
        <w:rPr>
          <w:sz w:val="28"/>
          <w:szCs w:val="28"/>
        </w:rPr>
        <w:t xml:space="preserve"> (отв. </w:t>
      </w: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 Ю.Г.)</w:t>
      </w:r>
      <w:r w:rsidRPr="00E205A0">
        <w:rPr>
          <w:sz w:val="28"/>
          <w:szCs w:val="28"/>
        </w:rPr>
        <w:t xml:space="preserve"> </w:t>
      </w:r>
    </w:p>
    <w:p w:rsidR="00014EC6" w:rsidRDefault="00014EC6" w:rsidP="00014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Планирование отрытых уроков по теме заседания (февраль - март 2014г., отв. учителя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классов).</w:t>
      </w:r>
    </w:p>
    <w:p w:rsidR="005750DE" w:rsidRDefault="005750DE" w:rsidP="005750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Итогом данных семинаров было решение: признать все проводимые уроки в начальной школе «</w:t>
      </w:r>
      <w:r w:rsidRPr="005750DE">
        <w:rPr>
          <w:i/>
          <w:sz w:val="28"/>
          <w:szCs w:val="28"/>
        </w:rPr>
        <w:t>открытыми</w:t>
      </w:r>
      <w:r>
        <w:rPr>
          <w:i/>
          <w:sz w:val="28"/>
          <w:szCs w:val="28"/>
        </w:rPr>
        <w:t>»</w:t>
      </w:r>
      <w:r w:rsidRPr="005750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 возможности посещения их коллегами с целью обмена опытом.</w:t>
      </w:r>
    </w:p>
    <w:p w:rsidR="005750DE" w:rsidRDefault="00164303" w:rsidP="005750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750DE" w:rsidRPr="00164303">
        <w:rPr>
          <w:b/>
          <w:sz w:val="28"/>
          <w:szCs w:val="28"/>
        </w:rPr>
        <w:t>13</w:t>
      </w:r>
      <w:r w:rsidR="005750DE">
        <w:rPr>
          <w:sz w:val="28"/>
          <w:szCs w:val="28"/>
        </w:rPr>
        <w:t>. Авторские программы в 2013 -2014- учебном году учителям</w:t>
      </w:r>
      <w:r>
        <w:rPr>
          <w:sz w:val="28"/>
          <w:szCs w:val="28"/>
        </w:rPr>
        <w:t>и начальных классов не созданы.</w:t>
      </w:r>
    </w:p>
    <w:p w:rsidR="005750DE" w:rsidRDefault="00164303" w:rsidP="005750D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7659" w:rsidRPr="00164303">
        <w:rPr>
          <w:b/>
          <w:sz w:val="28"/>
          <w:szCs w:val="28"/>
        </w:rPr>
        <w:t>14</w:t>
      </w:r>
      <w:r w:rsidR="00667659">
        <w:rPr>
          <w:sz w:val="28"/>
          <w:szCs w:val="28"/>
        </w:rPr>
        <w:t>.  В</w:t>
      </w:r>
      <w:r w:rsidR="005750DE">
        <w:rPr>
          <w:sz w:val="28"/>
          <w:szCs w:val="28"/>
        </w:rPr>
        <w:t xml:space="preserve"> этом учебном году М</w:t>
      </w:r>
      <w:r w:rsidR="00667659">
        <w:rPr>
          <w:sz w:val="28"/>
          <w:szCs w:val="28"/>
        </w:rPr>
        <w:t>О</w:t>
      </w:r>
      <w:r w:rsidR="005750DE">
        <w:rPr>
          <w:sz w:val="28"/>
          <w:szCs w:val="28"/>
        </w:rPr>
        <w:t xml:space="preserve"> учителей на</w:t>
      </w:r>
      <w:r w:rsidR="00E66568">
        <w:rPr>
          <w:sz w:val="28"/>
          <w:szCs w:val="28"/>
        </w:rPr>
        <w:t xml:space="preserve">чальных классов работало по четырём </w:t>
      </w:r>
      <w:r w:rsidR="005750DE">
        <w:rPr>
          <w:sz w:val="28"/>
          <w:szCs w:val="28"/>
        </w:rPr>
        <w:t xml:space="preserve"> программам:</w:t>
      </w:r>
    </w:p>
    <w:tbl>
      <w:tblPr>
        <w:tblStyle w:val="a8"/>
        <w:tblW w:w="0" w:type="auto"/>
        <w:tblLook w:val="04A0"/>
      </w:tblPr>
      <w:tblGrid>
        <w:gridCol w:w="675"/>
        <w:gridCol w:w="1276"/>
        <w:gridCol w:w="7371"/>
      </w:tblGrid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2TimesNewRoman"/>
                <w:rFonts w:asciiTheme="minorHAnsi" w:hAnsiTheme="minorHAnsi" w:cstheme="minorHAnsi"/>
              </w:rPr>
              <w:t>№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311pt"/>
                <w:rFonts w:asciiTheme="minorHAnsi" w:hAnsiTheme="minorHAnsi" w:cstheme="minorHAnsi"/>
              </w:rPr>
              <w:t>КЛАСС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311pt"/>
                <w:rFonts w:asciiTheme="minorHAnsi" w:hAnsiTheme="minorHAnsi" w:cstheme="minorHAnsi"/>
              </w:rPr>
              <w:t>АВТОР И НАЗВАНИЕ ПРОГРАММЫ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1 «А»</w:t>
            </w:r>
          </w:p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1 «Б»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TrebuchetMS"/>
                <w:rFonts w:asciiTheme="minorHAnsi" w:hAnsiTheme="minorHAnsi" w:cstheme="minorHAnsi"/>
                <w:b w:val="0"/>
              </w:rPr>
              <w:t>«Начальная школа XXI века»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2.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2 «А»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7659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667659">
              <w:rPr>
                <w:rFonts w:asciiTheme="minorHAnsi" w:hAnsiTheme="minorHAnsi" w:cstheme="minorHAnsi"/>
                <w:b w:val="0"/>
                <w:sz w:val="22"/>
                <w:szCs w:val="22"/>
              </w:rPr>
              <w:t>Школа России»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3.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2 «Б»</w:t>
            </w:r>
          </w:p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2 «В»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TrebuchetMS"/>
                <w:rFonts w:asciiTheme="minorHAnsi" w:hAnsiTheme="minorHAnsi" w:cstheme="minorHAnsi"/>
                <w:b w:val="0"/>
              </w:rPr>
              <w:t>«Начальная школа XXI века»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4.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3 «А»</w:t>
            </w:r>
          </w:p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3 «Б»</w:t>
            </w:r>
          </w:p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3 «В»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TrebuchetMS"/>
                <w:rFonts w:asciiTheme="minorHAnsi" w:hAnsiTheme="minorHAnsi" w:cstheme="minorHAnsi"/>
                <w:b w:val="0"/>
              </w:rPr>
              <w:t>«Начальная школа XXI века»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5.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4 «А»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TrebuchetMS"/>
                <w:rFonts w:asciiTheme="minorHAnsi" w:hAnsiTheme="minorHAnsi" w:cstheme="minorHAnsi"/>
                <w:b w:val="0"/>
                <w:lang w:val="uk-UA" w:eastAsia="uk-UA"/>
              </w:rPr>
              <w:t>«Планета знаний»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6.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4 «Б»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TrebuchetMS"/>
                <w:rFonts w:asciiTheme="minorHAnsi" w:hAnsiTheme="minorHAnsi" w:cstheme="minorHAnsi"/>
                <w:b w:val="0"/>
                <w:lang w:val="uk-UA" w:eastAsia="uk-UA"/>
              </w:rPr>
              <w:t>«</w:t>
            </w:r>
            <w:proofErr w:type="spellStart"/>
            <w:r w:rsidRPr="00667659">
              <w:rPr>
                <w:rStyle w:val="TrebuchetMS"/>
                <w:rFonts w:asciiTheme="minorHAnsi" w:hAnsiTheme="minorHAnsi" w:cstheme="minorHAnsi"/>
                <w:b w:val="0"/>
                <w:lang w:val="uk-UA" w:eastAsia="uk-UA"/>
              </w:rPr>
              <w:t>Начальная</w:t>
            </w:r>
            <w:proofErr w:type="spellEnd"/>
            <w:r w:rsidRPr="00667659">
              <w:rPr>
                <w:rStyle w:val="TrebuchetMS"/>
                <w:rFonts w:asciiTheme="minorHAnsi" w:hAnsiTheme="minorHAnsi" w:cstheme="minorHAnsi"/>
                <w:b w:val="0"/>
                <w:lang w:val="uk-UA" w:eastAsia="uk-UA"/>
              </w:rPr>
              <w:t xml:space="preserve"> школа XXI </w:t>
            </w:r>
            <w:r w:rsidRPr="00667659">
              <w:rPr>
                <w:rStyle w:val="TrebuchetMS"/>
                <w:rFonts w:asciiTheme="minorHAnsi" w:hAnsiTheme="minorHAnsi" w:cstheme="minorHAnsi"/>
                <w:b w:val="0"/>
              </w:rPr>
              <w:t>века»</w:t>
            </w:r>
          </w:p>
        </w:tc>
      </w:tr>
      <w:tr w:rsidR="00E66568" w:rsidRPr="00667659" w:rsidTr="00667659">
        <w:tc>
          <w:tcPr>
            <w:tcW w:w="675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7.</w:t>
            </w:r>
          </w:p>
        </w:tc>
        <w:tc>
          <w:tcPr>
            <w:tcW w:w="1276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Fonts w:asciiTheme="minorHAnsi" w:hAnsiTheme="minorHAnsi" w:cstheme="minorHAnsi"/>
                <w:b w:val="0"/>
              </w:rPr>
              <w:t>4 «В»</w:t>
            </w:r>
          </w:p>
        </w:tc>
        <w:tc>
          <w:tcPr>
            <w:tcW w:w="7371" w:type="dxa"/>
          </w:tcPr>
          <w:p w:rsidR="00E66568" w:rsidRPr="00667659" w:rsidRDefault="00E66568" w:rsidP="00AA3A44">
            <w:pPr>
              <w:pStyle w:val="11"/>
              <w:keepNext/>
              <w:keepLines/>
              <w:shd w:val="clear" w:color="auto" w:fill="auto"/>
              <w:spacing w:after="0" w:line="270" w:lineRule="exact"/>
              <w:jc w:val="center"/>
              <w:rPr>
                <w:rFonts w:asciiTheme="minorHAnsi" w:hAnsiTheme="minorHAnsi" w:cstheme="minorHAnsi"/>
                <w:b w:val="0"/>
              </w:rPr>
            </w:pPr>
            <w:r w:rsidRPr="00667659">
              <w:rPr>
                <w:rStyle w:val="3TrebuchetMS"/>
                <w:rFonts w:asciiTheme="minorHAnsi" w:hAnsiTheme="minorHAnsi" w:cstheme="minorHAnsi"/>
                <w:b w:val="0"/>
              </w:rPr>
              <w:t>«Школа</w:t>
            </w:r>
            <w:r w:rsidRPr="00667659">
              <w:rPr>
                <w:rStyle w:val="311pt1"/>
                <w:rFonts w:asciiTheme="minorHAnsi" w:hAnsiTheme="minorHAnsi" w:cstheme="minorHAnsi"/>
                <w:lang w:val="uk-UA" w:eastAsia="uk-UA"/>
              </w:rPr>
              <w:t xml:space="preserve"> </w:t>
            </w:r>
            <w:r w:rsidRPr="00667659">
              <w:rPr>
                <w:rStyle w:val="311pt1"/>
                <w:rFonts w:asciiTheme="minorHAnsi" w:hAnsiTheme="minorHAnsi" w:cstheme="minorHAnsi"/>
              </w:rPr>
              <w:t>2100»</w:t>
            </w:r>
          </w:p>
        </w:tc>
      </w:tr>
    </w:tbl>
    <w:p w:rsidR="00E66568" w:rsidRDefault="00667659" w:rsidP="00575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Учителя работают по данным программам уже не один год, считают их соответствующим требованиям ФГОС, развивающими и интересными как для </w:t>
      </w:r>
      <w:proofErr w:type="gramStart"/>
      <w:r>
        <w:rPr>
          <w:sz w:val="28"/>
          <w:szCs w:val="28"/>
        </w:rPr>
        <w:t>учителей</w:t>
      </w:r>
      <w:proofErr w:type="gramEnd"/>
      <w:r>
        <w:rPr>
          <w:sz w:val="28"/>
          <w:szCs w:val="28"/>
        </w:rPr>
        <w:t xml:space="preserve"> так и для учеников.</w:t>
      </w:r>
    </w:p>
    <w:p w:rsidR="00667659" w:rsidRDefault="00164303" w:rsidP="005750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67659" w:rsidRPr="00164303">
        <w:rPr>
          <w:b/>
          <w:sz w:val="28"/>
          <w:szCs w:val="28"/>
        </w:rPr>
        <w:t>15.</w:t>
      </w:r>
      <w:r w:rsidR="00667659">
        <w:rPr>
          <w:sz w:val="28"/>
          <w:szCs w:val="28"/>
        </w:rPr>
        <w:t xml:space="preserve"> Во всех общешкольных мероприятиях ученики начальной школы принимали непосредственное участие. </w:t>
      </w:r>
      <w:proofErr w:type="gramStart"/>
      <w:r w:rsidR="00667659">
        <w:rPr>
          <w:sz w:val="28"/>
          <w:szCs w:val="28"/>
        </w:rPr>
        <w:t>Это – выставки рисунков, плакатов</w:t>
      </w:r>
      <w:r w:rsidR="002A63FA">
        <w:rPr>
          <w:sz w:val="28"/>
          <w:szCs w:val="28"/>
        </w:rPr>
        <w:t>, газет, фотогазет;  участие в праздниках, конкурсах, соревнованиях, практических конференциях, мероприятиях, посвященных знаменательным датам.</w:t>
      </w:r>
      <w:proofErr w:type="gramEnd"/>
      <w:r w:rsidR="002A63FA">
        <w:rPr>
          <w:sz w:val="28"/>
          <w:szCs w:val="28"/>
        </w:rPr>
        <w:t xml:space="preserve"> </w:t>
      </w:r>
      <w:proofErr w:type="gramStart"/>
      <w:r w:rsidR="002A63FA">
        <w:rPr>
          <w:sz w:val="28"/>
          <w:szCs w:val="28"/>
        </w:rPr>
        <w:t>По</w:t>
      </w:r>
      <w:proofErr w:type="gramEnd"/>
      <w:r w:rsidR="002A63FA">
        <w:rPr>
          <w:sz w:val="28"/>
          <w:szCs w:val="28"/>
        </w:rPr>
        <w:t xml:space="preserve"> </w:t>
      </w:r>
      <w:proofErr w:type="gramStart"/>
      <w:r w:rsidR="002A63FA">
        <w:rPr>
          <w:sz w:val="28"/>
          <w:szCs w:val="28"/>
        </w:rPr>
        <w:t>итога</w:t>
      </w:r>
      <w:proofErr w:type="gramEnd"/>
      <w:r w:rsidR="002A63FA">
        <w:rPr>
          <w:sz w:val="28"/>
          <w:szCs w:val="28"/>
        </w:rPr>
        <w:t xml:space="preserve"> всех мероприятий победители и призёры были награждены грамотами, благодарностями и призами.</w:t>
      </w:r>
    </w:p>
    <w:p w:rsidR="00C95D60" w:rsidRPr="00C95D60" w:rsidRDefault="00164303" w:rsidP="00C95D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95D60" w:rsidRPr="00164303">
        <w:rPr>
          <w:b/>
          <w:sz w:val="28"/>
          <w:szCs w:val="28"/>
        </w:rPr>
        <w:t>16</w:t>
      </w:r>
      <w:r w:rsidR="00C95D60">
        <w:rPr>
          <w:sz w:val="28"/>
          <w:szCs w:val="28"/>
        </w:rPr>
        <w:t xml:space="preserve">. </w:t>
      </w:r>
      <w:r w:rsidR="00F9308B">
        <w:rPr>
          <w:sz w:val="28"/>
          <w:szCs w:val="28"/>
        </w:rPr>
        <w:t xml:space="preserve">Система </w:t>
      </w:r>
      <w:r w:rsidR="00C95D60" w:rsidRPr="00C95D60">
        <w:rPr>
          <w:sz w:val="28"/>
          <w:szCs w:val="28"/>
        </w:rPr>
        <w:t xml:space="preserve"> работы </w:t>
      </w:r>
      <w:r w:rsidR="00F9308B">
        <w:rPr>
          <w:sz w:val="28"/>
          <w:szCs w:val="28"/>
        </w:rPr>
        <w:t xml:space="preserve"> МО учителей начальной школы </w:t>
      </w:r>
      <w:r w:rsidR="00C95D60" w:rsidRPr="00C95D60">
        <w:rPr>
          <w:sz w:val="28"/>
          <w:szCs w:val="28"/>
        </w:rPr>
        <w:t>с одаренными детьми включает в себя следующие компоненты:</w:t>
      </w:r>
    </w:p>
    <w:p w:rsidR="00C95D60" w:rsidRPr="00C95D60" w:rsidRDefault="00C95D60" w:rsidP="00C95D60">
      <w:pPr>
        <w:spacing w:after="0"/>
        <w:rPr>
          <w:sz w:val="28"/>
          <w:szCs w:val="28"/>
        </w:rPr>
      </w:pPr>
      <w:r w:rsidRPr="00C95D60">
        <w:rPr>
          <w:sz w:val="28"/>
          <w:szCs w:val="28"/>
        </w:rPr>
        <w:t xml:space="preserve">·       выявление одаренных детей;  </w:t>
      </w:r>
    </w:p>
    <w:p w:rsidR="00C95D60" w:rsidRPr="00C95D60" w:rsidRDefault="00C95D60" w:rsidP="00C95D60">
      <w:pPr>
        <w:spacing w:after="0"/>
        <w:rPr>
          <w:sz w:val="28"/>
          <w:szCs w:val="28"/>
        </w:rPr>
      </w:pPr>
      <w:r w:rsidRPr="00C95D60">
        <w:rPr>
          <w:sz w:val="28"/>
          <w:szCs w:val="28"/>
        </w:rPr>
        <w:t>·       развитие творческих способностей на уроках;</w:t>
      </w:r>
    </w:p>
    <w:p w:rsidR="00C95D60" w:rsidRPr="00C95D60" w:rsidRDefault="00C95D60" w:rsidP="00C95D60">
      <w:pPr>
        <w:spacing w:after="0"/>
        <w:rPr>
          <w:sz w:val="28"/>
          <w:szCs w:val="28"/>
        </w:rPr>
      </w:pPr>
      <w:r w:rsidRPr="00C95D60">
        <w:rPr>
          <w:sz w:val="28"/>
          <w:szCs w:val="28"/>
        </w:rPr>
        <w:lastRenderedPageBreak/>
        <w:t>·       развитие способностей во внеурочной деятельности (олимпиады, конкурсы, исследовательская работа);</w:t>
      </w:r>
    </w:p>
    <w:p w:rsidR="00F9308B" w:rsidRDefault="00C95D60" w:rsidP="00C95D60">
      <w:pPr>
        <w:spacing w:after="0"/>
        <w:rPr>
          <w:sz w:val="28"/>
          <w:szCs w:val="28"/>
        </w:rPr>
      </w:pPr>
      <w:r w:rsidRPr="00C95D60">
        <w:rPr>
          <w:sz w:val="28"/>
          <w:szCs w:val="28"/>
        </w:rPr>
        <w:t xml:space="preserve">·       создание условий для всестороннего развития одаренных детей. </w:t>
      </w:r>
    </w:p>
    <w:p w:rsidR="00E3198C" w:rsidRDefault="00E3198C" w:rsidP="00C95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2013-2014 учебном го</w:t>
      </w:r>
      <w:r w:rsidR="00913582">
        <w:rPr>
          <w:sz w:val="28"/>
          <w:szCs w:val="28"/>
        </w:rPr>
        <w:t>ду в начальной школе выявлено 15</w:t>
      </w:r>
      <w:r>
        <w:rPr>
          <w:sz w:val="28"/>
          <w:szCs w:val="28"/>
        </w:rPr>
        <w:t xml:space="preserve"> одарённых детей:</w:t>
      </w:r>
    </w:p>
    <w:tbl>
      <w:tblPr>
        <w:tblStyle w:val="a8"/>
        <w:tblW w:w="0" w:type="auto"/>
        <w:tblLook w:val="04A0"/>
      </w:tblPr>
      <w:tblGrid>
        <w:gridCol w:w="817"/>
        <w:gridCol w:w="1276"/>
        <w:gridCol w:w="1843"/>
        <w:gridCol w:w="5635"/>
      </w:tblGrid>
      <w:tr w:rsidR="00E3198C" w:rsidRPr="002A2A3A" w:rsidTr="002A2A3A">
        <w:tc>
          <w:tcPr>
            <w:tcW w:w="817" w:type="dxa"/>
          </w:tcPr>
          <w:p w:rsidR="00E3198C" w:rsidRPr="002A2A3A" w:rsidRDefault="002A2A3A" w:rsidP="001B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198C" w:rsidRPr="002A2A3A" w:rsidRDefault="002A2A3A" w:rsidP="001B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3198C" w:rsidRPr="002A2A3A" w:rsidRDefault="002A2A3A" w:rsidP="001B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одарённых детей</w:t>
            </w:r>
          </w:p>
        </w:tc>
        <w:tc>
          <w:tcPr>
            <w:tcW w:w="5635" w:type="dxa"/>
          </w:tcPr>
          <w:p w:rsidR="00E3198C" w:rsidRPr="002A2A3A" w:rsidRDefault="002A2A3A" w:rsidP="001B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учеников</w:t>
            </w: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  <w:tc>
          <w:tcPr>
            <w:tcW w:w="1843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Недодел Никита, </w:t>
            </w: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Альбина, </w:t>
            </w:r>
            <w:proofErr w:type="spellStart"/>
            <w:r>
              <w:rPr>
                <w:sz w:val="24"/>
                <w:szCs w:val="24"/>
              </w:rPr>
              <w:t>Табалина</w:t>
            </w:r>
            <w:proofErr w:type="spellEnd"/>
            <w:r>
              <w:rPr>
                <w:sz w:val="24"/>
                <w:szCs w:val="24"/>
              </w:rPr>
              <w:t xml:space="preserve"> Софья.</w:t>
            </w: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843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5635" w:type="dxa"/>
          </w:tcPr>
          <w:p w:rsidR="00E3198C" w:rsidRPr="002A2A3A" w:rsidRDefault="00E3198C" w:rsidP="00C95D60">
            <w:pPr>
              <w:rPr>
                <w:sz w:val="24"/>
                <w:szCs w:val="24"/>
              </w:rPr>
            </w:pP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843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Саша.</w:t>
            </w: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1843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Крапикова</w:t>
            </w:r>
            <w:proofErr w:type="spellEnd"/>
            <w:r>
              <w:rPr>
                <w:sz w:val="24"/>
                <w:szCs w:val="24"/>
              </w:rPr>
              <w:t xml:space="preserve"> Дарья.</w:t>
            </w: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</w:tc>
        <w:tc>
          <w:tcPr>
            <w:tcW w:w="1843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E3198C" w:rsidRPr="002A2A3A" w:rsidRDefault="00151624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Шарипжанов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2A2A3A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843" w:type="dxa"/>
          </w:tcPr>
          <w:p w:rsidR="00E3198C" w:rsidRPr="002A2A3A" w:rsidRDefault="00E3198C" w:rsidP="00C95D60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E3198C" w:rsidRPr="002A2A3A" w:rsidRDefault="00E3198C" w:rsidP="00C95D60">
            <w:pPr>
              <w:rPr>
                <w:sz w:val="24"/>
                <w:szCs w:val="24"/>
              </w:rPr>
            </w:pPr>
          </w:p>
        </w:tc>
      </w:tr>
      <w:tr w:rsidR="00E3198C" w:rsidRPr="002A2A3A" w:rsidTr="002A2A3A">
        <w:tc>
          <w:tcPr>
            <w:tcW w:w="817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E3198C" w:rsidRPr="002A2A3A" w:rsidRDefault="00A377C9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Скороделова</w:t>
            </w:r>
            <w:proofErr w:type="spellEnd"/>
            <w:r>
              <w:rPr>
                <w:sz w:val="24"/>
                <w:szCs w:val="24"/>
              </w:rPr>
              <w:t xml:space="preserve"> Катя, Шереметьев</w:t>
            </w:r>
            <w:r w:rsidR="001B5DE8">
              <w:rPr>
                <w:sz w:val="24"/>
                <w:szCs w:val="24"/>
              </w:rPr>
              <w:t xml:space="preserve">а Василиса, </w:t>
            </w:r>
            <w:proofErr w:type="spellStart"/>
            <w:r w:rsidR="001B5DE8">
              <w:rPr>
                <w:sz w:val="24"/>
                <w:szCs w:val="24"/>
              </w:rPr>
              <w:t>Калько</w:t>
            </w:r>
            <w:proofErr w:type="spellEnd"/>
            <w:r w:rsidR="001B5DE8">
              <w:rPr>
                <w:sz w:val="24"/>
                <w:szCs w:val="24"/>
              </w:rPr>
              <w:t xml:space="preserve"> Андрей.</w:t>
            </w:r>
          </w:p>
        </w:tc>
      </w:tr>
      <w:tr w:rsidR="00A377C9" w:rsidRPr="002A2A3A" w:rsidTr="002A2A3A">
        <w:tc>
          <w:tcPr>
            <w:tcW w:w="817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843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5635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</w:p>
        </w:tc>
      </w:tr>
      <w:tr w:rsidR="00A377C9" w:rsidRPr="002A2A3A" w:rsidTr="002A2A3A">
        <w:tc>
          <w:tcPr>
            <w:tcW w:w="817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843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Курнаков</w:t>
            </w:r>
            <w:proofErr w:type="spellEnd"/>
            <w:r>
              <w:rPr>
                <w:sz w:val="24"/>
                <w:szCs w:val="24"/>
              </w:rPr>
              <w:t xml:space="preserve"> Илья.</w:t>
            </w:r>
          </w:p>
        </w:tc>
      </w:tr>
      <w:tr w:rsidR="00A377C9" w:rsidRPr="002A2A3A" w:rsidTr="002A2A3A">
        <w:tc>
          <w:tcPr>
            <w:tcW w:w="817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1843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</w:t>
            </w:r>
            <w:proofErr w:type="spellEnd"/>
            <w:r>
              <w:rPr>
                <w:sz w:val="24"/>
                <w:szCs w:val="24"/>
              </w:rPr>
              <w:t xml:space="preserve"> Костя, </w:t>
            </w:r>
            <w:proofErr w:type="spellStart"/>
            <w:r>
              <w:rPr>
                <w:sz w:val="24"/>
                <w:szCs w:val="24"/>
              </w:rPr>
              <w:t>Офицерова</w:t>
            </w:r>
            <w:proofErr w:type="spellEnd"/>
            <w:r>
              <w:rPr>
                <w:sz w:val="24"/>
                <w:szCs w:val="24"/>
              </w:rPr>
              <w:t xml:space="preserve"> Люба.</w:t>
            </w:r>
          </w:p>
        </w:tc>
      </w:tr>
      <w:tr w:rsidR="00A377C9" w:rsidRPr="002A2A3A" w:rsidTr="002A2A3A">
        <w:tc>
          <w:tcPr>
            <w:tcW w:w="817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1843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A377C9" w:rsidRPr="002A2A3A" w:rsidRDefault="00A377C9" w:rsidP="00C9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Горячкина</w:t>
            </w:r>
            <w:proofErr w:type="spellEnd"/>
            <w:r>
              <w:rPr>
                <w:sz w:val="24"/>
                <w:szCs w:val="24"/>
              </w:rPr>
              <w:t xml:space="preserve"> Настя, </w:t>
            </w:r>
            <w:proofErr w:type="spellStart"/>
            <w:r>
              <w:rPr>
                <w:sz w:val="24"/>
                <w:szCs w:val="24"/>
              </w:rPr>
              <w:t>Толстолес</w:t>
            </w:r>
            <w:proofErr w:type="spellEnd"/>
            <w:r>
              <w:rPr>
                <w:sz w:val="24"/>
                <w:szCs w:val="24"/>
              </w:rPr>
              <w:t xml:space="preserve"> Настя, </w:t>
            </w:r>
            <w:proofErr w:type="spellStart"/>
            <w:r>
              <w:rPr>
                <w:sz w:val="24"/>
                <w:szCs w:val="24"/>
              </w:rPr>
              <w:t>Стрижаченко</w:t>
            </w:r>
            <w:proofErr w:type="spellEnd"/>
            <w:r>
              <w:rPr>
                <w:sz w:val="24"/>
                <w:szCs w:val="24"/>
              </w:rPr>
              <w:t xml:space="preserve"> Данил.</w:t>
            </w:r>
          </w:p>
        </w:tc>
      </w:tr>
    </w:tbl>
    <w:p w:rsidR="00C95D60" w:rsidRPr="00C95D60" w:rsidRDefault="000A2F15" w:rsidP="00C95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своей работе с одарёнными детьми учителя используют такие ф</w:t>
      </w:r>
      <w:r w:rsidR="00C95D60" w:rsidRPr="00C95D60">
        <w:rPr>
          <w:sz w:val="28"/>
          <w:szCs w:val="28"/>
        </w:rPr>
        <w:t>ормы работы</w:t>
      </w:r>
      <w:r>
        <w:rPr>
          <w:sz w:val="28"/>
          <w:szCs w:val="28"/>
        </w:rPr>
        <w:t xml:space="preserve"> как</w:t>
      </w:r>
      <w:r w:rsidR="00C95D60" w:rsidRPr="00C95D60">
        <w:rPr>
          <w:sz w:val="28"/>
          <w:szCs w:val="28"/>
        </w:rPr>
        <w:t xml:space="preserve">: </w:t>
      </w:r>
    </w:p>
    <w:p w:rsid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 xml:space="preserve">индивидуальный подход на уроках, </w:t>
      </w:r>
    </w:p>
    <w:p w:rsid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использование в практике элементо</w:t>
      </w:r>
      <w:r w:rsidR="000A2F15">
        <w:rPr>
          <w:sz w:val="28"/>
          <w:szCs w:val="28"/>
        </w:rPr>
        <w:t>в дифференцированного обучения,</w:t>
      </w:r>
    </w:p>
    <w:p w:rsidR="00C95D60" w:rsidRP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проведение нестандартных форм уроков;</w:t>
      </w:r>
    </w:p>
    <w:p w:rsidR="00C95D60" w:rsidRP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дополнительные занятия с одарёнными детьми по предметам;</w:t>
      </w:r>
    </w:p>
    <w:p w:rsidR="00C95D60" w:rsidRP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участие в школьных и районных олимпиадах;</w:t>
      </w:r>
    </w:p>
    <w:p w:rsidR="00C95D60" w:rsidRP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проектная деятельность учащихся;</w:t>
      </w:r>
    </w:p>
    <w:p w:rsidR="000A2F15" w:rsidRDefault="00C95D60" w:rsidP="000A2F15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 xml:space="preserve">посещение предметных и </w:t>
      </w:r>
      <w:r w:rsidR="000A2F15">
        <w:rPr>
          <w:sz w:val="28"/>
          <w:szCs w:val="28"/>
        </w:rPr>
        <w:t>творческих кружков, внеклассных</w:t>
      </w:r>
    </w:p>
    <w:p w:rsidR="00C95D60" w:rsidRPr="000A2F15" w:rsidRDefault="00C95D60" w:rsidP="000A2F15">
      <w:pPr>
        <w:pStyle w:val="a3"/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мероприятий;</w:t>
      </w:r>
    </w:p>
    <w:p w:rsidR="00C95D60" w:rsidRPr="000A2F15" w:rsidRDefault="00C95D60" w:rsidP="000A2F15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>конкурсы, интеллектуальные игры, викторины;</w:t>
      </w:r>
    </w:p>
    <w:p w:rsidR="00C95D60" w:rsidRPr="000A2F15" w:rsidRDefault="00C95D60" w:rsidP="000A2F15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 xml:space="preserve">создание детских </w:t>
      </w:r>
      <w:proofErr w:type="spellStart"/>
      <w:r w:rsidRPr="000A2F15">
        <w:rPr>
          <w:sz w:val="28"/>
          <w:szCs w:val="28"/>
        </w:rPr>
        <w:t>портфолио</w:t>
      </w:r>
      <w:proofErr w:type="spellEnd"/>
      <w:r w:rsidRPr="000A2F15">
        <w:rPr>
          <w:sz w:val="28"/>
          <w:szCs w:val="28"/>
        </w:rPr>
        <w:t>.</w:t>
      </w:r>
    </w:p>
    <w:p w:rsidR="000A2F15" w:rsidRDefault="000A2F15" w:rsidP="000A2F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A3A44">
        <w:rPr>
          <w:sz w:val="28"/>
          <w:szCs w:val="28"/>
        </w:rPr>
        <w:t>Наиболее активные дети участвовали</w:t>
      </w:r>
      <w:r w:rsidRPr="000A2F15">
        <w:rPr>
          <w:sz w:val="28"/>
          <w:szCs w:val="28"/>
        </w:rPr>
        <w:t xml:space="preserve"> в интеллектуальных конкурсах</w:t>
      </w:r>
      <w:r>
        <w:rPr>
          <w:sz w:val="28"/>
          <w:szCs w:val="28"/>
        </w:rPr>
        <w:t xml:space="preserve"> </w:t>
      </w:r>
      <w:r w:rsidRPr="000A2F15">
        <w:rPr>
          <w:sz w:val="28"/>
          <w:szCs w:val="28"/>
        </w:rPr>
        <w:t>- таких к</w:t>
      </w:r>
      <w:r>
        <w:rPr>
          <w:sz w:val="28"/>
          <w:szCs w:val="28"/>
        </w:rPr>
        <w:t xml:space="preserve">ак </w:t>
      </w:r>
      <w:r w:rsidR="00AA3A44">
        <w:rPr>
          <w:sz w:val="28"/>
          <w:szCs w:val="28"/>
        </w:rPr>
        <w:t>«</w:t>
      </w:r>
      <w:r>
        <w:rPr>
          <w:sz w:val="28"/>
          <w:szCs w:val="28"/>
        </w:rPr>
        <w:t>Кенгуру</w:t>
      </w:r>
      <w:r w:rsidR="00AA3A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A3A44">
        <w:rPr>
          <w:sz w:val="28"/>
          <w:szCs w:val="28"/>
        </w:rPr>
        <w:t>«</w:t>
      </w:r>
      <w:r>
        <w:rPr>
          <w:sz w:val="28"/>
          <w:szCs w:val="28"/>
        </w:rPr>
        <w:t>Русский медвежонок</w:t>
      </w:r>
      <w:r w:rsidR="00AA3A4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3A44">
        <w:rPr>
          <w:sz w:val="28"/>
          <w:szCs w:val="28"/>
        </w:rPr>
        <w:t xml:space="preserve"> Призовые места учащиеся нашей школы не заняли, но по количеству полученных баллов  первое место получила </w:t>
      </w:r>
      <w:proofErr w:type="spellStart"/>
      <w:r w:rsidR="00AA3A44">
        <w:rPr>
          <w:sz w:val="28"/>
          <w:szCs w:val="28"/>
        </w:rPr>
        <w:t>Горячкина</w:t>
      </w:r>
      <w:proofErr w:type="spellEnd"/>
      <w:r w:rsidR="00AA3A44">
        <w:rPr>
          <w:sz w:val="28"/>
          <w:szCs w:val="28"/>
        </w:rPr>
        <w:t xml:space="preserve"> Настя (4 «В» кл.), второе место – </w:t>
      </w:r>
      <w:proofErr w:type="spellStart"/>
      <w:r w:rsidR="00AA3A44">
        <w:rPr>
          <w:sz w:val="28"/>
          <w:szCs w:val="28"/>
        </w:rPr>
        <w:t>Лю</w:t>
      </w:r>
      <w:proofErr w:type="spellEnd"/>
      <w:r w:rsidR="00AA3A44">
        <w:rPr>
          <w:sz w:val="28"/>
          <w:szCs w:val="28"/>
        </w:rPr>
        <w:t xml:space="preserve"> Костя (4 «Б» кл.). </w:t>
      </w:r>
      <w:r>
        <w:rPr>
          <w:sz w:val="28"/>
          <w:szCs w:val="28"/>
        </w:rPr>
        <w:t xml:space="preserve"> Непосредственно в школе были проведены </w:t>
      </w:r>
      <w:r w:rsidR="00AA3A44">
        <w:rPr>
          <w:sz w:val="28"/>
          <w:szCs w:val="28"/>
        </w:rPr>
        <w:t>олимпиады по русскому языку и математике среди учащихся 4-х классов.</w:t>
      </w:r>
      <w:r w:rsidRPr="000A2F15">
        <w:rPr>
          <w:sz w:val="28"/>
          <w:szCs w:val="28"/>
        </w:rPr>
        <w:t xml:space="preserve"> </w:t>
      </w:r>
      <w:r w:rsidR="00AA3A44">
        <w:rPr>
          <w:sz w:val="28"/>
          <w:szCs w:val="28"/>
        </w:rPr>
        <w:t>Результаты таковы:</w:t>
      </w:r>
    </w:p>
    <w:p w:rsidR="00AA3A44" w:rsidRDefault="00AA3A44" w:rsidP="000A2F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Математика: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Лю</w:t>
      </w:r>
      <w:proofErr w:type="spellEnd"/>
      <w:proofErr w:type="gramEnd"/>
      <w:r>
        <w:rPr>
          <w:sz w:val="28"/>
          <w:szCs w:val="28"/>
        </w:rPr>
        <w:t xml:space="preserve"> Костя (4 «Б»)</w:t>
      </w:r>
      <w:r w:rsidR="00B03881">
        <w:rPr>
          <w:sz w:val="28"/>
          <w:szCs w:val="28"/>
        </w:rPr>
        <w:t>.</w:t>
      </w:r>
    </w:p>
    <w:p w:rsidR="00AA3A44" w:rsidRDefault="00AA3A44" w:rsidP="000A2F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  <w:lang w:val="en-US"/>
        </w:rPr>
        <w:t>II</w:t>
      </w:r>
      <w:r w:rsidRPr="00AA3A4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B03881">
        <w:rPr>
          <w:sz w:val="28"/>
          <w:szCs w:val="28"/>
        </w:rPr>
        <w:t xml:space="preserve"> </w:t>
      </w:r>
      <w:proofErr w:type="spellStart"/>
      <w:r w:rsidR="00B03881">
        <w:rPr>
          <w:sz w:val="28"/>
          <w:szCs w:val="28"/>
        </w:rPr>
        <w:t>Горячкина</w:t>
      </w:r>
      <w:proofErr w:type="spellEnd"/>
      <w:r w:rsidR="00B03881">
        <w:rPr>
          <w:sz w:val="28"/>
          <w:szCs w:val="28"/>
        </w:rPr>
        <w:t xml:space="preserve"> Настя (4 «В»), </w:t>
      </w:r>
      <w:proofErr w:type="spellStart"/>
      <w:r w:rsidR="00B03881">
        <w:rPr>
          <w:sz w:val="28"/>
          <w:szCs w:val="28"/>
        </w:rPr>
        <w:t>Офицерова</w:t>
      </w:r>
      <w:proofErr w:type="spellEnd"/>
      <w:r w:rsidR="00B03881">
        <w:rPr>
          <w:sz w:val="28"/>
          <w:szCs w:val="28"/>
        </w:rPr>
        <w:t xml:space="preserve"> Люба (4 «Б</w:t>
      </w:r>
      <w:r>
        <w:rPr>
          <w:sz w:val="28"/>
          <w:szCs w:val="28"/>
        </w:rPr>
        <w:t>»)</w:t>
      </w:r>
      <w:r w:rsidR="00B03881">
        <w:rPr>
          <w:sz w:val="28"/>
          <w:szCs w:val="28"/>
        </w:rPr>
        <w:t>.</w:t>
      </w:r>
      <w:proofErr w:type="gramEnd"/>
    </w:p>
    <w:p w:rsidR="00B03881" w:rsidRDefault="00B03881" w:rsidP="000A2F1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Стрижаченко</w:t>
      </w:r>
      <w:proofErr w:type="spellEnd"/>
      <w:r>
        <w:rPr>
          <w:sz w:val="28"/>
          <w:szCs w:val="28"/>
        </w:rPr>
        <w:t xml:space="preserve"> Данил (4 «В»), </w:t>
      </w:r>
      <w:proofErr w:type="spellStart"/>
      <w:r>
        <w:rPr>
          <w:sz w:val="28"/>
          <w:szCs w:val="28"/>
        </w:rPr>
        <w:t>Курнаков</w:t>
      </w:r>
      <w:proofErr w:type="spellEnd"/>
      <w:r>
        <w:rPr>
          <w:sz w:val="28"/>
          <w:szCs w:val="28"/>
        </w:rPr>
        <w:t xml:space="preserve"> Илья (4 «А»).</w:t>
      </w:r>
      <w:proofErr w:type="gramEnd"/>
    </w:p>
    <w:p w:rsidR="00B03881" w:rsidRDefault="00B03881" w:rsidP="000A2F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Русский язык: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Горячкина</w:t>
      </w:r>
      <w:proofErr w:type="spellEnd"/>
      <w:proofErr w:type="gramEnd"/>
      <w:r>
        <w:rPr>
          <w:sz w:val="28"/>
          <w:szCs w:val="28"/>
        </w:rPr>
        <w:t xml:space="preserve"> Настя (4 «В»),</w:t>
      </w:r>
    </w:p>
    <w:p w:rsidR="00B03881" w:rsidRDefault="00B03881" w:rsidP="00B0388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  <w:lang w:val="en-US"/>
        </w:rPr>
        <w:t>II</w:t>
      </w:r>
      <w:r w:rsidRPr="00AA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место- </w:t>
      </w:r>
      <w:proofErr w:type="spellStart"/>
      <w:r>
        <w:rPr>
          <w:sz w:val="28"/>
          <w:szCs w:val="28"/>
        </w:rPr>
        <w:t>Офицерова</w:t>
      </w:r>
      <w:proofErr w:type="spellEnd"/>
      <w:r>
        <w:rPr>
          <w:sz w:val="28"/>
          <w:szCs w:val="28"/>
        </w:rPr>
        <w:t xml:space="preserve"> Люба (4 «В»),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Костя (4 «Б»).</w:t>
      </w:r>
      <w:proofErr w:type="gramEnd"/>
    </w:p>
    <w:p w:rsidR="00B03881" w:rsidRDefault="00B03881" w:rsidP="00B0388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Стрижаченко</w:t>
      </w:r>
      <w:proofErr w:type="spellEnd"/>
      <w:r>
        <w:rPr>
          <w:sz w:val="28"/>
          <w:szCs w:val="28"/>
        </w:rPr>
        <w:t xml:space="preserve"> Данил (4 «В»), </w:t>
      </w:r>
      <w:proofErr w:type="spellStart"/>
      <w:r>
        <w:rPr>
          <w:sz w:val="28"/>
          <w:szCs w:val="28"/>
        </w:rPr>
        <w:t>Курнаков</w:t>
      </w:r>
      <w:proofErr w:type="spellEnd"/>
      <w:r>
        <w:rPr>
          <w:sz w:val="28"/>
          <w:szCs w:val="28"/>
        </w:rPr>
        <w:t xml:space="preserve"> Илья (4 «А»).</w:t>
      </w:r>
      <w:proofErr w:type="gramEnd"/>
    </w:p>
    <w:p w:rsidR="00B03881" w:rsidRDefault="00164303" w:rsidP="00B0388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D5618" w:rsidRPr="00164303">
        <w:rPr>
          <w:b/>
          <w:sz w:val="28"/>
          <w:szCs w:val="28"/>
        </w:rPr>
        <w:t>17</w:t>
      </w:r>
      <w:r w:rsidR="005D5618">
        <w:rPr>
          <w:sz w:val="28"/>
          <w:szCs w:val="28"/>
        </w:rPr>
        <w:t>.</w:t>
      </w:r>
      <w:r w:rsidR="00582624">
        <w:rPr>
          <w:sz w:val="28"/>
          <w:szCs w:val="28"/>
        </w:rPr>
        <w:t xml:space="preserve"> В этом учебном году, как и в прошлом, в начальных классах продолжалось внедрение исследовательских методов обучения в учебный процесс. Ученики начальной школы принимали участие в городской </w:t>
      </w:r>
      <w:r w:rsidR="00C405CE">
        <w:rPr>
          <w:sz w:val="28"/>
          <w:szCs w:val="28"/>
        </w:rPr>
        <w:t xml:space="preserve">научной </w:t>
      </w:r>
      <w:r w:rsidR="00582624">
        <w:rPr>
          <w:sz w:val="28"/>
          <w:szCs w:val="28"/>
        </w:rPr>
        <w:t xml:space="preserve">конференции </w:t>
      </w:r>
      <w:r w:rsidR="00C405CE">
        <w:rPr>
          <w:sz w:val="28"/>
          <w:szCs w:val="28"/>
        </w:rPr>
        <w:t xml:space="preserve"> «Я – исследователь» и  школьной </w:t>
      </w:r>
      <w:r w:rsidR="009425D4">
        <w:rPr>
          <w:sz w:val="28"/>
          <w:szCs w:val="28"/>
        </w:rPr>
        <w:t>научно-</w:t>
      </w:r>
      <w:r w:rsidR="00C405CE">
        <w:rPr>
          <w:sz w:val="28"/>
          <w:szCs w:val="28"/>
        </w:rPr>
        <w:t>практической конференции, проводимой в рамках методической недели естественных наук.</w:t>
      </w:r>
    </w:p>
    <w:tbl>
      <w:tblPr>
        <w:tblStyle w:val="a8"/>
        <w:tblW w:w="0" w:type="auto"/>
        <w:tblLook w:val="04A0"/>
      </w:tblPr>
      <w:tblGrid>
        <w:gridCol w:w="559"/>
        <w:gridCol w:w="967"/>
        <w:gridCol w:w="4536"/>
        <w:gridCol w:w="1701"/>
        <w:gridCol w:w="1808"/>
      </w:tblGrid>
      <w:tr w:rsidR="00C405CE" w:rsidRPr="00C405CE" w:rsidTr="00C405CE">
        <w:tc>
          <w:tcPr>
            <w:tcW w:w="559" w:type="dxa"/>
          </w:tcPr>
          <w:p w:rsidR="00C405CE" w:rsidRPr="00C405CE" w:rsidRDefault="00C405CE" w:rsidP="00B03881">
            <w:pPr>
              <w:rPr>
                <w:sz w:val="24"/>
                <w:szCs w:val="24"/>
              </w:rPr>
            </w:pPr>
            <w:r w:rsidRPr="00C405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5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05CE">
              <w:rPr>
                <w:sz w:val="24"/>
                <w:szCs w:val="24"/>
              </w:rPr>
              <w:t>/</w:t>
            </w:r>
            <w:proofErr w:type="spellStart"/>
            <w:r w:rsidRPr="00C405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</w:tcPr>
          <w:p w:rsidR="00C405CE" w:rsidRPr="00C405CE" w:rsidRDefault="00C405CE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405CE" w:rsidRPr="00C405CE" w:rsidRDefault="00C405CE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1701" w:type="dxa"/>
          </w:tcPr>
          <w:p w:rsidR="00C405CE" w:rsidRPr="00C405CE" w:rsidRDefault="00C405CE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ученика</w:t>
            </w:r>
          </w:p>
        </w:tc>
        <w:tc>
          <w:tcPr>
            <w:tcW w:w="1808" w:type="dxa"/>
          </w:tcPr>
          <w:p w:rsidR="00C405CE" w:rsidRPr="00C405CE" w:rsidRDefault="00C405CE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</w:tr>
      <w:tr w:rsidR="00C405CE" w:rsidRPr="00C405CE" w:rsidTr="00C405CE">
        <w:tc>
          <w:tcPr>
            <w:tcW w:w="559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7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4536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посёлка </w:t>
            </w:r>
            <w:proofErr w:type="gramStart"/>
            <w:r>
              <w:rPr>
                <w:sz w:val="24"/>
                <w:szCs w:val="24"/>
              </w:rPr>
              <w:t>Угловое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Симонин Семён</w:t>
            </w:r>
          </w:p>
        </w:tc>
        <w:tc>
          <w:tcPr>
            <w:tcW w:w="1808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В. С.</w:t>
            </w:r>
          </w:p>
        </w:tc>
      </w:tr>
      <w:tr w:rsidR="00C405CE" w:rsidRPr="00C405CE" w:rsidTr="00C405CE">
        <w:tc>
          <w:tcPr>
            <w:tcW w:w="559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7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4536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компьютера на здоровье школьника.</w:t>
            </w:r>
          </w:p>
        </w:tc>
        <w:tc>
          <w:tcPr>
            <w:tcW w:w="1701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Кристина</w:t>
            </w:r>
          </w:p>
        </w:tc>
        <w:tc>
          <w:tcPr>
            <w:tcW w:w="1808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В. С.</w:t>
            </w:r>
          </w:p>
        </w:tc>
      </w:tr>
      <w:tr w:rsidR="00C405CE" w:rsidRPr="00C405CE" w:rsidTr="00C405CE">
        <w:tc>
          <w:tcPr>
            <w:tcW w:w="559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7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4536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занимаюсь ТХЭКВОНДО, потому что…</w:t>
            </w:r>
          </w:p>
        </w:tc>
        <w:tc>
          <w:tcPr>
            <w:tcW w:w="1701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Красникова Даша</w:t>
            </w:r>
          </w:p>
        </w:tc>
        <w:tc>
          <w:tcPr>
            <w:tcW w:w="1808" w:type="dxa"/>
          </w:tcPr>
          <w:p w:rsidR="00C405CE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</w:tc>
      </w:tr>
      <w:tr w:rsidR="00515A41" w:rsidRPr="00C405CE" w:rsidTr="00C405CE">
        <w:tc>
          <w:tcPr>
            <w:tcW w:w="559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7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4536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города Артёма.</w:t>
            </w:r>
          </w:p>
        </w:tc>
        <w:tc>
          <w:tcPr>
            <w:tcW w:w="1701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Бортовой Эдик</w:t>
            </w:r>
          </w:p>
        </w:tc>
        <w:tc>
          <w:tcPr>
            <w:tcW w:w="1808" w:type="dxa"/>
          </w:tcPr>
          <w:p w:rsidR="00515A41" w:rsidRPr="00C405CE" w:rsidRDefault="00515A41" w:rsidP="00DC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</w:tc>
      </w:tr>
      <w:tr w:rsidR="00515A41" w:rsidRPr="00C405CE" w:rsidTr="00C405CE">
        <w:tc>
          <w:tcPr>
            <w:tcW w:w="559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7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4536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701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Надя</w:t>
            </w:r>
          </w:p>
        </w:tc>
        <w:tc>
          <w:tcPr>
            <w:tcW w:w="1808" w:type="dxa"/>
          </w:tcPr>
          <w:p w:rsidR="00515A41" w:rsidRPr="00C405CE" w:rsidRDefault="00515A41" w:rsidP="00DC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</w:tc>
      </w:tr>
      <w:tr w:rsidR="00515A41" w:rsidRPr="00C405CE" w:rsidTr="00C405CE">
        <w:tc>
          <w:tcPr>
            <w:tcW w:w="559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7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4536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моего увлечения «Километр истории».</w:t>
            </w:r>
          </w:p>
        </w:tc>
        <w:tc>
          <w:tcPr>
            <w:tcW w:w="1701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Сватов Максим</w:t>
            </w:r>
          </w:p>
        </w:tc>
        <w:tc>
          <w:tcPr>
            <w:tcW w:w="1808" w:type="dxa"/>
          </w:tcPr>
          <w:p w:rsidR="00515A41" w:rsidRPr="00C405CE" w:rsidRDefault="00515A41" w:rsidP="00DC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Ергиева Л. В.</w:t>
            </w:r>
          </w:p>
        </w:tc>
      </w:tr>
      <w:tr w:rsidR="00515A41" w:rsidRPr="00C405CE" w:rsidTr="00C405CE">
        <w:tc>
          <w:tcPr>
            <w:tcW w:w="559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7" w:type="dxa"/>
          </w:tcPr>
          <w:p w:rsidR="00515A41" w:rsidRPr="00C405CE" w:rsidRDefault="00515A41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4536" w:type="dxa"/>
          </w:tcPr>
          <w:p w:rsidR="00515A41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Династия Романовых.</w:t>
            </w:r>
          </w:p>
        </w:tc>
        <w:tc>
          <w:tcPr>
            <w:tcW w:w="1701" w:type="dxa"/>
          </w:tcPr>
          <w:p w:rsidR="00515A41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Андрей</w:t>
            </w:r>
          </w:p>
        </w:tc>
        <w:tc>
          <w:tcPr>
            <w:tcW w:w="1808" w:type="dxa"/>
          </w:tcPr>
          <w:p w:rsidR="00515A41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7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превращение комара.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Скороделова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808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7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 Приморского края.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Шереметьева Василиса</w:t>
            </w:r>
          </w:p>
        </w:tc>
        <w:tc>
          <w:tcPr>
            <w:tcW w:w="1808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Попеско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67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Зайдулин</w:t>
            </w:r>
            <w:proofErr w:type="spellEnd"/>
            <w:r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1808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 А.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7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макияжа.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Сафонова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>, Кутас Рита</w:t>
            </w:r>
          </w:p>
        </w:tc>
        <w:tc>
          <w:tcPr>
            <w:tcW w:w="1808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Ю. Г.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67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Фотошоп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1808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Ю. Г.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67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Павел</w:t>
            </w:r>
          </w:p>
        </w:tc>
        <w:tc>
          <w:tcPr>
            <w:tcW w:w="1808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</w:tr>
      <w:tr w:rsidR="00CD5E7A" w:rsidRPr="00C405CE" w:rsidTr="00C405CE">
        <w:tc>
          <w:tcPr>
            <w:tcW w:w="559" w:type="dxa"/>
          </w:tcPr>
          <w:p w:rsidR="00CD5E7A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67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4536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 – вред или польза.</w:t>
            </w:r>
          </w:p>
        </w:tc>
        <w:tc>
          <w:tcPr>
            <w:tcW w:w="1701" w:type="dxa"/>
          </w:tcPr>
          <w:p w:rsidR="00CD5E7A" w:rsidRPr="00C405CE" w:rsidRDefault="00CD5E7A" w:rsidP="00B0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Ванин Матвей</w:t>
            </w:r>
          </w:p>
        </w:tc>
        <w:tc>
          <w:tcPr>
            <w:tcW w:w="1808" w:type="dxa"/>
          </w:tcPr>
          <w:p w:rsidR="00CD5E7A" w:rsidRPr="00C405CE" w:rsidRDefault="00CD5E7A" w:rsidP="00DC4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Шкаброва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</w:tr>
    </w:tbl>
    <w:p w:rsidR="00DC4977" w:rsidRDefault="00DC4977" w:rsidP="000A2F15">
      <w:pPr>
        <w:spacing w:after="0"/>
        <w:rPr>
          <w:sz w:val="28"/>
          <w:szCs w:val="28"/>
        </w:rPr>
      </w:pPr>
    </w:p>
    <w:p w:rsidR="00B03881" w:rsidRDefault="00164303" w:rsidP="001643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8A5" w:rsidRPr="00164303">
        <w:rPr>
          <w:b/>
          <w:sz w:val="28"/>
          <w:szCs w:val="28"/>
        </w:rPr>
        <w:t>18</w:t>
      </w:r>
      <w:r w:rsidR="003248A5" w:rsidRPr="00DC4977">
        <w:rPr>
          <w:sz w:val="28"/>
          <w:szCs w:val="28"/>
        </w:rPr>
        <w:t>.</w:t>
      </w:r>
      <w:r w:rsidR="00DC4977">
        <w:rPr>
          <w:sz w:val="28"/>
          <w:szCs w:val="28"/>
        </w:rPr>
        <w:t xml:space="preserve"> На городской научно – практической конференции МО представляли ученики начальной школы. </w:t>
      </w:r>
      <w:r w:rsidR="00FB2F18">
        <w:rPr>
          <w:sz w:val="28"/>
          <w:szCs w:val="28"/>
        </w:rPr>
        <w:t>Фамилии и имена учащихся и н</w:t>
      </w:r>
      <w:r w:rsidR="00DC4977">
        <w:rPr>
          <w:sz w:val="28"/>
          <w:szCs w:val="28"/>
        </w:rPr>
        <w:t>азвания их работ указаны в предыдущем пункте.</w:t>
      </w:r>
    </w:p>
    <w:p w:rsidR="00743A23" w:rsidRDefault="00164303" w:rsidP="00743A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4977" w:rsidRPr="00164303">
        <w:rPr>
          <w:b/>
          <w:sz w:val="28"/>
          <w:szCs w:val="28"/>
        </w:rPr>
        <w:t>19</w:t>
      </w:r>
      <w:r w:rsidR="00DC4977">
        <w:rPr>
          <w:sz w:val="28"/>
          <w:szCs w:val="28"/>
        </w:rPr>
        <w:t>.</w:t>
      </w:r>
      <w:r w:rsidR="009C1882">
        <w:rPr>
          <w:sz w:val="28"/>
          <w:szCs w:val="28"/>
        </w:rPr>
        <w:t xml:space="preserve"> Сотрудничество учителей внутри МО проходило в формах</w:t>
      </w:r>
      <w:r w:rsidR="00743A23">
        <w:rPr>
          <w:sz w:val="28"/>
          <w:szCs w:val="28"/>
        </w:rPr>
        <w:t xml:space="preserve"> </w:t>
      </w:r>
      <w:r w:rsidR="00743A23" w:rsidRPr="009D6928">
        <w:rPr>
          <w:sz w:val="28"/>
          <w:szCs w:val="28"/>
        </w:rPr>
        <w:t>инст</w:t>
      </w:r>
      <w:r w:rsidR="00743A23">
        <w:rPr>
          <w:sz w:val="28"/>
          <w:szCs w:val="28"/>
        </w:rPr>
        <w:t>руктивно-методического совещания,  теоретического семинара,  семинара-практикума,  круглого</w:t>
      </w:r>
      <w:r w:rsidR="00743A23" w:rsidRPr="0092701D">
        <w:rPr>
          <w:sz w:val="28"/>
          <w:szCs w:val="28"/>
        </w:rPr>
        <w:t xml:space="preserve"> стол</w:t>
      </w:r>
      <w:r w:rsidR="00743A23">
        <w:rPr>
          <w:sz w:val="28"/>
          <w:szCs w:val="28"/>
        </w:rPr>
        <w:t>а, методического диалога, предметной неделе русского языка, индивидуальной работой каждого у</w:t>
      </w:r>
      <w:r w:rsidR="004F4FC2">
        <w:rPr>
          <w:sz w:val="28"/>
          <w:szCs w:val="28"/>
        </w:rPr>
        <w:t>чителя над темой самообразовании.</w:t>
      </w:r>
      <w:r w:rsidR="00743A23">
        <w:rPr>
          <w:sz w:val="28"/>
          <w:szCs w:val="28"/>
        </w:rPr>
        <w:t xml:space="preserve"> Полученные знания все учителя начальных классов использовали в своей работе при проведении уроков и внеклассных мероприятий.</w:t>
      </w:r>
      <w:r w:rsidR="004F4FC2">
        <w:rPr>
          <w:sz w:val="28"/>
          <w:szCs w:val="28"/>
        </w:rPr>
        <w:t xml:space="preserve"> С другими МО школы МО начальных классов в этом учебном году не сотрудничало.</w:t>
      </w:r>
    </w:p>
    <w:p w:rsidR="007104B2" w:rsidRPr="007104B2" w:rsidRDefault="00164303" w:rsidP="007104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2" w:rsidRPr="00164303">
        <w:rPr>
          <w:b/>
          <w:sz w:val="28"/>
          <w:szCs w:val="28"/>
        </w:rPr>
        <w:t>20</w:t>
      </w:r>
      <w:r w:rsidR="007104B2">
        <w:rPr>
          <w:sz w:val="28"/>
          <w:szCs w:val="28"/>
        </w:rPr>
        <w:t xml:space="preserve">. </w:t>
      </w:r>
      <w:r w:rsidR="007104B2" w:rsidRPr="007104B2">
        <w:rPr>
          <w:sz w:val="28"/>
          <w:szCs w:val="28"/>
        </w:rPr>
        <w:t>С первого дня учебы педагогический коллектив начальной школы стремился усилить воспитательный потенциал уроков и внеурочных мероприятий, формировать традиции школы.</w:t>
      </w:r>
    </w:p>
    <w:p w:rsidR="007104B2" w:rsidRDefault="007104B2" w:rsidP="007104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4B2">
        <w:rPr>
          <w:sz w:val="28"/>
          <w:szCs w:val="28"/>
        </w:rPr>
        <w:t>Для создания и сплочения детского коллектива активно использовались формы игры</w:t>
      </w:r>
      <w:r>
        <w:rPr>
          <w:sz w:val="28"/>
          <w:szCs w:val="28"/>
        </w:rPr>
        <w:t xml:space="preserve">, конкурса, выставки </w:t>
      </w:r>
      <w:r w:rsidRPr="007104B2">
        <w:rPr>
          <w:sz w:val="28"/>
          <w:szCs w:val="28"/>
        </w:rPr>
        <w:t xml:space="preserve"> и праздника. Ярко, пра</w:t>
      </w:r>
      <w:r>
        <w:rPr>
          <w:sz w:val="28"/>
          <w:szCs w:val="28"/>
        </w:rPr>
        <w:t>зднично, торжественно прошли такие воспитательные  мероприятия, как:</w:t>
      </w:r>
      <w:r w:rsidRPr="007104B2">
        <w:rPr>
          <w:sz w:val="28"/>
          <w:szCs w:val="28"/>
        </w:rPr>
        <w:t xml:space="preserve"> «Здравствуй, осень золотая», «Новогодний маскарад»,  «День матери», «Прощание с азбукой» «День здоровья», «Неделя</w:t>
      </w:r>
      <w:r>
        <w:rPr>
          <w:sz w:val="28"/>
          <w:szCs w:val="28"/>
        </w:rPr>
        <w:t xml:space="preserve"> русского языка в начальной школе</w:t>
      </w:r>
      <w:r w:rsidRPr="007104B2">
        <w:rPr>
          <w:sz w:val="28"/>
          <w:szCs w:val="28"/>
        </w:rPr>
        <w:t>», концертные программы, посвя</w:t>
      </w:r>
      <w:r>
        <w:rPr>
          <w:sz w:val="28"/>
          <w:szCs w:val="28"/>
        </w:rPr>
        <w:t>щенные Дню учителя, Дню Победы и другие.</w:t>
      </w:r>
    </w:p>
    <w:p w:rsidR="004F4FC2" w:rsidRDefault="007104B2" w:rsidP="007104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4B2">
        <w:rPr>
          <w:sz w:val="28"/>
          <w:szCs w:val="28"/>
        </w:rPr>
        <w:t>Учащиеся начальной школы в течение учебного года участвовали в различных конкурсах, используя свой творческий потенциал культуры общения и пос</w:t>
      </w:r>
      <w:r>
        <w:rPr>
          <w:sz w:val="28"/>
          <w:szCs w:val="28"/>
        </w:rPr>
        <w:t xml:space="preserve">троения межличностных отношений (участие ребят в конкурсах отражено в анализе воспитательной работы школы). </w:t>
      </w:r>
    </w:p>
    <w:p w:rsidR="007104B2" w:rsidRDefault="007104B2" w:rsidP="007104B2">
      <w:pPr>
        <w:spacing w:after="0"/>
        <w:jc w:val="both"/>
        <w:rPr>
          <w:sz w:val="28"/>
          <w:szCs w:val="28"/>
        </w:rPr>
      </w:pPr>
      <w:r w:rsidRPr="007104B2">
        <w:rPr>
          <w:sz w:val="28"/>
          <w:szCs w:val="28"/>
        </w:rPr>
        <w:t>Система работы в начальных классах построена та</w:t>
      </w:r>
      <w:r w:rsidR="004F4FC2">
        <w:rPr>
          <w:sz w:val="28"/>
          <w:szCs w:val="28"/>
        </w:rPr>
        <w:t>к, что все мероприятия готовились</w:t>
      </w:r>
      <w:r w:rsidRPr="007104B2">
        <w:rPr>
          <w:sz w:val="28"/>
          <w:szCs w:val="28"/>
        </w:rPr>
        <w:t xml:space="preserve"> совместно: учитель - родители - дети, что помогает сплачивать детские коллективы.</w:t>
      </w:r>
    </w:p>
    <w:p w:rsidR="004F4FC2" w:rsidRDefault="00164303" w:rsidP="007104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FC2" w:rsidRPr="00164303">
        <w:rPr>
          <w:b/>
          <w:sz w:val="28"/>
          <w:szCs w:val="28"/>
        </w:rPr>
        <w:t>21</w:t>
      </w:r>
      <w:r w:rsidR="004F4FC2">
        <w:rPr>
          <w:sz w:val="28"/>
          <w:szCs w:val="28"/>
        </w:rPr>
        <w:t>. На следующий учебный год МО даёт себе следующие рекомендации:</w:t>
      </w:r>
    </w:p>
    <w:p w:rsidR="004F4FC2" w:rsidRPr="00387856" w:rsidRDefault="004F4FC2" w:rsidP="00387856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387856">
        <w:rPr>
          <w:sz w:val="28"/>
          <w:szCs w:val="28"/>
        </w:rPr>
        <w:t>Совершенствовать методическую работу.</w:t>
      </w:r>
    </w:p>
    <w:p w:rsidR="004F4FC2" w:rsidRPr="00387856" w:rsidRDefault="004F4FC2" w:rsidP="00387856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387856">
        <w:rPr>
          <w:sz w:val="28"/>
          <w:szCs w:val="28"/>
        </w:rPr>
        <w:t>Внедрять передовой опыт в практику работы школы.</w:t>
      </w:r>
    </w:p>
    <w:p w:rsidR="00387856" w:rsidRPr="00387856" w:rsidRDefault="00387856" w:rsidP="00387856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856">
        <w:rPr>
          <w:sz w:val="28"/>
          <w:szCs w:val="28"/>
        </w:rPr>
        <w:t xml:space="preserve">родолжить работу по изучению нормативных документов, обобщать уже накопленный опыт работы по стандартам второго поколения. </w:t>
      </w:r>
    </w:p>
    <w:p w:rsidR="00387856" w:rsidRPr="00387856" w:rsidRDefault="00387856" w:rsidP="00387856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856">
        <w:rPr>
          <w:sz w:val="28"/>
          <w:szCs w:val="28"/>
        </w:rPr>
        <w:t xml:space="preserve">родолжить работу по изучению и внедрению в работу инновационных технологий. В связи с этим проводить заседания МО, организовывать </w:t>
      </w:r>
      <w:proofErr w:type="spellStart"/>
      <w:r w:rsidRPr="00387856">
        <w:rPr>
          <w:sz w:val="28"/>
          <w:szCs w:val="28"/>
        </w:rPr>
        <w:t>взаимопосещения</w:t>
      </w:r>
      <w:proofErr w:type="spellEnd"/>
      <w:r w:rsidRPr="00387856">
        <w:rPr>
          <w:sz w:val="28"/>
          <w:szCs w:val="28"/>
        </w:rPr>
        <w:t xml:space="preserve"> с целью изучения и распространения передового педагогического опыта, вести работу по теме самообразования по данным проблемам.</w:t>
      </w:r>
    </w:p>
    <w:p w:rsidR="00B403AD" w:rsidRDefault="00387856" w:rsidP="00B403AD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387856">
        <w:rPr>
          <w:sz w:val="28"/>
          <w:szCs w:val="28"/>
        </w:rPr>
        <w:t xml:space="preserve">силить индивидуальную работу с каждым учащимся: вести систематическую работу с одаренными детьми, со слабоуспевающими детьми и «трудными» из неблагополучных семей. </w:t>
      </w:r>
    </w:p>
    <w:p w:rsidR="00B403AD" w:rsidRDefault="00164303" w:rsidP="00B403AD">
      <w:pPr>
        <w:pStyle w:val="a3"/>
        <w:spacing w:after="0"/>
        <w:ind w:left="142"/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403AD" w:rsidRPr="00164303">
        <w:rPr>
          <w:b/>
          <w:sz w:val="28"/>
          <w:szCs w:val="28"/>
        </w:rPr>
        <w:t>22.</w:t>
      </w:r>
      <w:r w:rsidR="00D24DB5" w:rsidRPr="00B403AD">
        <w:rPr>
          <w:rFonts w:cstheme="minorHAnsi"/>
          <w:sz w:val="28"/>
          <w:szCs w:val="28"/>
        </w:rPr>
        <w:t xml:space="preserve"> </w:t>
      </w:r>
      <w:r w:rsidR="00D24DB5" w:rsidRPr="00B403AD">
        <w:rPr>
          <w:rFonts w:cstheme="minorHAnsi"/>
          <w:color w:val="000000"/>
          <w:sz w:val="28"/>
          <w:szCs w:val="28"/>
        </w:rPr>
        <w:t xml:space="preserve">МО учителей начальных классов </w:t>
      </w:r>
      <w:r w:rsidR="00B403AD">
        <w:rPr>
          <w:rFonts w:cstheme="minorHAnsi"/>
          <w:color w:val="000000"/>
          <w:sz w:val="28"/>
          <w:szCs w:val="28"/>
        </w:rPr>
        <w:t xml:space="preserve">в следующем учебном году планирует работать по </w:t>
      </w:r>
      <w:r w:rsidR="00B403AD">
        <w:rPr>
          <w:rFonts w:cstheme="minorHAnsi"/>
          <w:b/>
          <w:i/>
          <w:color w:val="000000"/>
          <w:sz w:val="28"/>
          <w:szCs w:val="28"/>
          <w:u w:val="single"/>
        </w:rPr>
        <w:t>теме</w:t>
      </w:r>
      <w:r w:rsidR="00D24DB5" w:rsidRPr="00B403AD">
        <w:rPr>
          <w:rFonts w:cstheme="minorHAnsi"/>
          <w:color w:val="000000"/>
          <w:sz w:val="28"/>
          <w:szCs w:val="28"/>
        </w:rPr>
        <w:t xml:space="preserve">: </w:t>
      </w:r>
      <w:r w:rsidR="00D24DB5" w:rsidRPr="00B403AD">
        <w:rPr>
          <w:rFonts w:cstheme="minorHAnsi"/>
          <w:b/>
          <w:i/>
          <w:color w:val="000000"/>
          <w:sz w:val="28"/>
          <w:szCs w:val="28"/>
        </w:rPr>
        <w:t>«Внедрение новых инструментариев оценивания качества обученности учащихся в условиях перехода на новые стандарты»</w:t>
      </w:r>
      <w:r w:rsidR="00D24DB5" w:rsidRPr="00B403AD">
        <w:rPr>
          <w:rFonts w:cstheme="minorHAnsi"/>
          <w:i/>
          <w:color w:val="000000"/>
          <w:sz w:val="28"/>
          <w:szCs w:val="28"/>
        </w:rPr>
        <w:t xml:space="preserve">. </w:t>
      </w:r>
    </w:p>
    <w:p w:rsidR="00D24DB5" w:rsidRPr="00B403AD" w:rsidRDefault="00164303" w:rsidP="00B403AD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403AD" w:rsidRPr="00164303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D24DB5" w:rsidRPr="00B403AD">
        <w:rPr>
          <w:rFonts w:cstheme="minorHAnsi"/>
          <w:color w:val="000000"/>
          <w:sz w:val="28"/>
          <w:szCs w:val="28"/>
        </w:rPr>
        <w:t xml:space="preserve"> </w:t>
      </w:r>
      <w:r w:rsidR="00D24DB5" w:rsidRPr="00B403AD">
        <w:rPr>
          <w:rFonts w:cstheme="minorHAnsi"/>
          <w:b/>
          <w:color w:val="000000"/>
          <w:sz w:val="28"/>
          <w:szCs w:val="28"/>
          <w:u w:val="single"/>
        </w:rPr>
        <w:t>Цель</w:t>
      </w:r>
      <w:r w:rsidR="00D24DB5" w:rsidRPr="00B403AD">
        <w:rPr>
          <w:rFonts w:cstheme="minorHAnsi"/>
          <w:color w:val="000000"/>
          <w:sz w:val="28"/>
          <w:szCs w:val="28"/>
        </w:rPr>
        <w:t xml:space="preserve"> работы  МО у</w:t>
      </w:r>
      <w:r w:rsidR="00B403AD">
        <w:rPr>
          <w:rFonts w:cstheme="minorHAnsi"/>
          <w:color w:val="000000"/>
          <w:sz w:val="28"/>
          <w:szCs w:val="28"/>
        </w:rPr>
        <w:t>чителей начальных классов в 2014 – 2015</w:t>
      </w:r>
      <w:r w:rsidR="00D24DB5" w:rsidRPr="00B403AD">
        <w:rPr>
          <w:rFonts w:cstheme="minorHAnsi"/>
          <w:color w:val="000000"/>
          <w:sz w:val="28"/>
          <w:szCs w:val="28"/>
        </w:rPr>
        <w:t xml:space="preserve"> учебном году - </w:t>
      </w:r>
      <w:r w:rsidR="00D24DB5" w:rsidRPr="00B403AD">
        <w:rPr>
          <w:rFonts w:cstheme="minorHAnsi"/>
          <w:b/>
          <w:i/>
          <w:color w:val="000000"/>
          <w:sz w:val="28"/>
          <w:szCs w:val="28"/>
        </w:rPr>
        <w:t>повышение качества знаний учащихся посредством применения инновационных образовательных технологий</w:t>
      </w:r>
      <w:r w:rsidR="00D24DB5" w:rsidRPr="00B403AD">
        <w:rPr>
          <w:rFonts w:cstheme="minorHAnsi"/>
          <w:b/>
          <w:color w:val="000000"/>
          <w:sz w:val="28"/>
          <w:szCs w:val="28"/>
        </w:rPr>
        <w:t>.</w:t>
      </w:r>
    </w:p>
    <w:p w:rsidR="00D24DB5" w:rsidRPr="00D24DB5" w:rsidRDefault="00B403AD" w:rsidP="00D24DB5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ab/>
      </w:r>
      <w:r w:rsidR="00D24DB5" w:rsidRPr="00D24DB5">
        <w:rPr>
          <w:rFonts w:cstheme="minorHAnsi"/>
          <w:color w:val="000000"/>
          <w:sz w:val="28"/>
          <w:szCs w:val="28"/>
        </w:rPr>
        <w:t> </w:t>
      </w:r>
      <w:proofErr w:type="gramStart"/>
      <w:r w:rsidR="00D24DB5" w:rsidRPr="00D24DB5">
        <w:rPr>
          <w:rFonts w:cstheme="minorHAnsi"/>
          <w:color w:val="000000"/>
          <w:sz w:val="28"/>
          <w:szCs w:val="28"/>
        </w:rPr>
        <w:t xml:space="preserve">Руководствуясь нормативными документами, программами и стандартами образования, учитывая  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</w:t>
      </w:r>
      <w:r>
        <w:rPr>
          <w:rFonts w:cstheme="minorHAnsi"/>
          <w:color w:val="000000"/>
          <w:sz w:val="28"/>
          <w:szCs w:val="28"/>
        </w:rPr>
        <w:t>по</w:t>
      </w:r>
      <w:r w:rsidR="00D24DB5" w:rsidRPr="00D24DB5">
        <w:rPr>
          <w:rFonts w:cstheme="minorHAnsi"/>
          <w:color w:val="000000"/>
          <w:sz w:val="28"/>
          <w:szCs w:val="28"/>
        </w:rPr>
        <w:t xml:space="preserve">ставило перед собой следующую </w:t>
      </w:r>
      <w:r w:rsidR="00D24DB5" w:rsidRPr="00B403AD">
        <w:rPr>
          <w:rFonts w:cstheme="minorHAnsi"/>
          <w:b/>
          <w:color w:val="000000"/>
          <w:sz w:val="28"/>
          <w:szCs w:val="28"/>
          <w:u w:val="single"/>
        </w:rPr>
        <w:t>цель</w:t>
      </w:r>
      <w:r w:rsidR="00D24DB5" w:rsidRPr="00D24DB5">
        <w:rPr>
          <w:rFonts w:cstheme="minorHAnsi"/>
          <w:color w:val="000000"/>
          <w:sz w:val="28"/>
          <w:szCs w:val="28"/>
          <w:u w:val="single"/>
        </w:rPr>
        <w:t>:</w:t>
      </w:r>
      <w:r w:rsidR="00D24DB5" w:rsidRPr="00D24DB5">
        <w:rPr>
          <w:rFonts w:cstheme="minorHAnsi"/>
          <w:color w:val="000000"/>
          <w:sz w:val="28"/>
          <w:szCs w:val="28"/>
        </w:rPr>
        <w:t> </w:t>
      </w:r>
      <w:r w:rsidR="00D24DB5" w:rsidRPr="00D24DB5">
        <w:rPr>
          <w:rFonts w:cstheme="minorHAnsi"/>
          <w:b/>
          <w:bCs/>
          <w:i/>
          <w:iCs/>
          <w:color w:val="000000"/>
          <w:sz w:val="28"/>
          <w:szCs w:val="28"/>
        </w:rPr>
        <w:t>создать условия, способствующие повышению педагогического мастерства по формированию у школьников ключевых компетенций при постепенном переходе к стандартам нового поколения</w:t>
      </w:r>
      <w:r w:rsidR="00D24DB5" w:rsidRPr="00D24DB5">
        <w:rPr>
          <w:rFonts w:cstheme="minorHAnsi"/>
          <w:b/>
          <w:bCs/>
          <w:color w:val="000000"/>
          <w:sz w:val="28"/>
          <w:szCs w:val="28"/>
        </w:rPr>
        <w:t>.</w:t>
      </w:r>
      <w:proofErr w:type="gramEnd"/>
    </w:p>
    <w:p w:rsidR="00D24DB5" w:rsidRPr="00D24DB5" w:rsidRDefault="00B403AD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>Задачи работы МО на 2014 – 2015</w:t>
      </w:r>
      <w:r w:rsidR="00D24DB5" w:rsidRPr="00D24DB5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 xml:space="preserve"> учебный год</w:t>
      </w:r>
      <w:r w:rsidR="00D24DB5"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:</w:t>
      </w:r>
    </w:p>
    <w:p w:rsidR="00D24DB5" w:rsidRP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1.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Повышать профессиональную квалификацию учителей МО, используя обучающие семинары, курсы повышения квалификации, круглые столы.</w:t>
      </w:r>
    </w:p>
    <w:p w:rsidR="00D24DB5" w:rsidRP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2.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Совершенствовать педагогическое мастерство в сфере формирования универсальных учебных действий в рамках ФГОС.</w:t>
      </w:r>
    </w:p>
    <w:p w:rsidR="00D24DB5" w:rsidRP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3.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Активно использовать современные педагогические и информационные технологии с целью повышения качества обученности.</w:t>
      </w:r>
    </w:p>
    <w:p w:rsidR="00D24DB5" w:rsidRP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4.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Организовать целенаправленную работу учителей с мотивированными учащимися, через индивидуальный подход на уроках, занятиях в кружках, в проектно-исследовательской деятельности.</w:t>
      </w:r>
    </w:p>
    <w:p w:rsidR="00D24DB5" w:rsidRP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5.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Активизировать работу с одаренными детьми посредством вовлечения в олимпиадное движение, различные конкурсы.</w:t>
      </w:r>
    </w:p>
    <w:p w:rsidR="00D24DB5" w:rsidRDefault="00D24DB5" w:rsidP="00D24DB5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>6.</w:t>
      </w:r>
      <w:r w:rsidRPr="00D24DB5">
        <w:rPr>
          <w:rFonts w:asciiTheme="minorHAnsi" w:hAnsiTheme="minorHAnsi" w:cstheme="minorHAnsi"/>
          <w:b w:val="0"/>
          <w:color w:val="000000"/>
          <w:sz w:val="28"/>
          <w:szCs w:val="28"/>
        </w:rPr>
        <w:tab/>
        <w:t>Организовать целенаправленную работу со слабоуспевающими учащимися с учетом их индивидуальных возможностей.</w:t>
      </w:r>
    </w:p>
    <w:p w:rsidR="00E55C11" w:rsidRDefault="00164303" w:rsidP="00E55C11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EF4F82" w:rsidRPr="00164303">
        <w:rPr>
          <w:rFonts w:asciiTheme="minorHAnsi" w:hAnsiTheme="minorHAnsi" w:cstheme="minorHAnsi"/>
          <w:color w:val="000000"/>
          <w:sz w:val="28"/>
          <w:szCs w:val="28"/>
        </w:rPr>
        <w:t>24</w:t>
      </w:r>
      <w:r w:rsidR="00EF4F82" w:rsidRPr="00EF4F8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. </w:t>
      </w:r>
      <w:r w:rsidR="00EF4F8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В следующем учебном году МО учителей начальных классов планирует провести с учащимися начальной школы несколько внеклассных мероприятий. Среди них праздник «Посвящение в ученики» и спортивное </w:t>
      </w:r>
      <w:r w:rsidR="00EF4F82">
        <w:rPr>
          <w:rFonts w:asciiTheme="minorHAnsi" w:hAnsiTheme="minorHAnsi" w:cstheme="minorHAnsi"/>
          <w:b w:val="0"/>
          <w:color w:val="000000"/>
          <w:sz w:val="28"/>
          <w:szCs w:val="28"/>
        </w:rPr>
        <w:lastRenderedPageBreak/>
        <w:t>соревнование «Папа, мама, я – спортивная семья», которое традиционно проводится в День семьи.</w:t>
      </w:r>
    </w:p>
    <w:p w:rsidR="00E55C11" w:rsidRPr="00C75C27" w:rsidRDefault="00E55C11" w:rsidP="00E55C11">
      <w:pPr>
        <w:pStyle w:val="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</w:pPr>
      <w:r w:rsidRPr="00C75C27">
        <w:rPr>
          <w:rFonts w:asciiTheme="minorHAnsi" w:hAnsiTheme="minorHAnsi" w:cstheme="minorHAnsi"/>
          <w:b w:val="0"/>
          <w:sz w:val="28"/>
          <w:szCs w:val="28"/>
          <w:u w:val="single"/>
        </w:rPr>
        <w:t>Цели и задачи этих мероприятий:</w:t>
      </w:r>
    </w:p>
    <w:p w:rsidR="00E55C11" w:rsidRPr="00E55C11" w:rsidRDefault="00E55C11" w:rsidP="00C75C27">
      <w:pPr>
        <w:pStyle w:val="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E55C11">
        <w:rPr>
          <w:rFonts w:asciiTheme="minorHAnsi" w:hAnsiTheme="minorHAnsi" w:cstheme="minorHAnsi"/>
          <w:b w:val="0"/>
          <w:sz w:val="28"/>
          <w:szCs w:val="28"/>
        </w:rPr>
        <w:t>введение ребенка в мир знаний, знакомство со школой;</w:t>
      </w:r>
    </w:p>
    <w:p w:rsidR="00E55C11" w:rsidRDefault="00E55C11" w:rsidP="00C75C27">
      <w:pPr>
        <w:pStyle w:val="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55C11">
        <w:rPr>
          <w:rFonts w:asciiTheme="minorHAnsi" w:hAnsiTheme="minorHAnsi" w:cstheme="minorHAnsi"/>
          <w:b w:val="0"/>
          <w:sz w:val="28"/>
          <w:szCs w:val="28"/>
        </w:rPr>
        <w:t>привитие любви к знанию, к школе, к процессу позн</w:t>
      </w:r>
      <w:r>
        <w:rPr>
          <w:rFonts w:asciiTheme="minorHAnsi" w:hAnsiTheme="minorHAnsi" w:cstheme="minorHAnsi"/>
          <w:b w:val="0"/>
          <w:sz w:val="28"/>
          <w:szCs w:val="28"/>
        </w:rPr>
        <w:t>ания мира через учебные занятия,</w:t>
      </w:r>
    </w:p>
    <w:p w:rsidR="00E55C11" w:rsidRDefault="00E55C11" w:rsidP="00C75C27">
      <w:pPr>
        <w:pStyle w:val="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55C11">
        <w:rPr>
          <w:rFonts w:asciiTheme="minorHAnsi" w:hAnsiTheme="minorHAnsi" w:cstheme="minorHAnsi"/>
          <w:b w:val="0"/>
          <w:sz w:val="28"/>
          <w:szCs w:val="28"/>
        </w:rPr>
        <w:t>развитие творческих и коммуникативных способностей первоклассников, воспитание ч</w:t>
      </w:r>
      <w:r>
        <w:rPr>
          <w:rFonts w:asciiTheme="minorHAnsi" w:hAnsiTheme="minorHAnsi" w:cstheme="minorHAnsi"/>
          <w:b w:val="0"/>
          <w:sz w:val="28"/>
          <w:szCs w:val="28"/>
        </w:rPr>
        <w:t>увства любви и уважения к школе;</w:t>
      </w:r>
    </w:p>
    <w:p w:rsidR="00E55C11" w:rsidRPr="00C75C27" w:rsidRDefault="00E55C11" w:rsidP="00E55C1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75C27">
        <w:rPr>
          <w:rFonts w:cstheme="minorHAnsi"/>
          <w:sz w:val="28"/>
          <w:szCs w:val="28"/>
        </w:rPr>
        <w:t>формирование у детей интереса к занятиям</w:t>
      </w:r>
      <w:r w:rsidR="00C75C27">
        <w:rPr>
          <w:rFonts w:cstheme="minorHAnsi"/>
          <w:sz w:val="28"/>
          <w:szCs w:val="28"/>
        </w:rPr>
        <w:t xml:space="preserve"> </w:t>
      </w:r>
      <w:r w:rsidRPr="00C75C27">
        <w:rPr>
          <w:rFonts w:cstheme="minorHAnsi"/>
          <w:sz w:val="28"/>
          <w:szCs w:val="28"/>
        </w:rPr>
        <w:t>физической культурой и спортом.</w:t>
      </w:r>
    </w:p>
    <w:p w:rsidR="00E55C11" w:rsidRPr="00C75C27" w:rsidRDefault="00E55C11" w:rsidP="00C75C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75C27">
        <w:rPr>
          <w:rFonts w:cstheme="minorHAnsi"/>
          <w:sz w:val="28"/>
          <w:szCs w:val="28"/>
        </w:rPr>
        <w:t>пропаганда здорового образа жизни;</w:t>
      </w:r>
    </w:p>
    <w:p w:rsidR="00E55C11" w:rsidRPr="00C75C27" w:rsidRDefault="00E55C11" w:rsidP="00C75C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75C27">
        <w:rPr>
          <w:rFonts w:cstheme="minorHAnsi"/>
          <w:sz w:val="28"/>
          <w:szCs w:val="28"/>
        </w:rPr>
        <w:t>развитие физкультурно-оздоровительной и спортивной работы в школе;</w:t>
      </w:r>
    </w:p>
    <w:p w:rsidR="00E55C11" w:rsidRPr="00C75C27" w:rsidRDefault="00E55C11" w:rsidP="00C75C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75C27">
        <w:rPr>
          <w:rFonts w:cstheme="minorHAnsi"/>
          <w:sz w:val="28"/>
          <w:szCs w:val="28"/>
        </w:rPr>
        <w:t>формирование положительного отношения родителей и детей к занятиям физической культурой и спортом;</w:t>
      </w:r>
    </w:p>
    <w:p w:rsidR="00002C33" w:rsidRDefault="00E55C11" w:rsidP="00002C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75C27">
        <w:rPr>
          <w:rFonts w:cstheme="minorHAnsi"/>
          <w:sz w:val="28"/>
          <w:szCs w:val="28"/>
        </w:rPr>
        <w:t>повышение эмоционального настроя детей, родителей и учителей физического воспитания;</w:t>
      </w:r>
    </w:p>
    <w:p w:rsidR="00002C33" w:rsidRDefault="00164303" w:rsidP="00002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02C33" w:rsidRPr="00164303">
        <w:rPr>
          <w:rFonts w:cstheme="minorHAnsi"/>
          <w:b/>
          <w:sz w:val="28"/>
          <w:szCs w:val="28"/>
        </w:rPr>
        <w:t>25</w:t>
      </w:r>
      <w:r w:rsidR="00002C33">
        <w:rPr>
          <w:rFonts w:cstheme="minorHAnsi"/>
          <w:sz w:val="28"/>
          <w:szCs w:val="28"/>
        </w:rPr>
        <w:t xml:space="preserve">. </w:t>
      </w:r>
      <w:proofErr w:type="gramStart"/>
      <w:r w:rsidR="00002C33">
        <w:rPr>
          <w:rFonts w:cstheme="minorHAnsi"/>
          <w:sz w:val="28"/>
          <w:szCs w:val="28"/>
        </w:rPr>
        <w:t>От</w:t>
      </w:r>
      <w:proofErr w:type="gramEnd"/>
      <w:r w:rsidR="00002C33">
        <w:rPr>
          <w:rFonts w:cstheme="minorHAnsi"/>
          <w:sz w:val="28"/>
          <w:szCs w:val="28"/>
        </w:rPr>
        <w:t xml:space="preserve"> </w:t>
      </w:r>
      <w:proofErr w:type="gramStart"/>
      <w:r w:rsidR="00002C33">
        <w:rPr>
          <w:rFonts w:cstheme="minorHAnsi"/>
          <w:sz w:val="28"/>
          <w:szCs w:val="28"/>
        </w:rPr>
        <w:t>зам</w:t>
      </w:r>
      <w:proofErr w:type="gramEnd"/>
      <w:r w:rsidR="00002C33">
        <w:rPr>
          <w:rFonts w:cstheme="minorHAnsi"/>
          <w:sz w:val="28"/>
          <w:szCs w:val="28"/>
        </w:rPr>
        <w:t>. директора по УВР в следующем учебном году  помощь при организации работы МО учителей начальных классов не требуется.</w:t>
      </w:r>
    </w:p>
    <w:p w:rsidR="00E60DF1" w:rsidRDefault="00164303" w:rsidP="00002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02C33" w:rsidRPr="00164303">
        <w:rPr>
          <w:rFonts w:cstheme="minorHAnsi"/>
          <w:b/>
          <w:sz w:val="28"/>
          <w:szCs w:val="28"/>
        </w:rPr>
        <w:t>26</w:t>
      </w:r>
      <w:r w:rsidR="00002C33">
        <w:rPr>
          <w:rFonts w:cstheme="minorHAnsi"/>
          <w:sz w:val="28"/>
          <w:szCs w:val="28"/>
        </w:rPr>
        <w:t xml:space="preserve">. </w:t>
      </w:r>
      <w:r w:rsidR="00E60DF1">
        <w:rPr>
          <w:rFonts w:cstheme="minorHAnsi"/>
          <w:sz w:val="28"/>
          <w:szCs w:val="28"/>
        </w:rPr>
        <w:t xml:space="preserve"> С целью повышения своей педагогической культуры учителя начальных классов в следующем учебном году хотели бы посетить семинары:</w:t>
      </w:r>
    </w:p>
    <w:p w:rsidR="00E60DF1" w:rsidRDefault="004F127F" w:rsidP="00002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127F">
        <w:rPr>
          <w:rFonts w:cstheme="minorHAnsi"/>
          <w:sz w:val="28"/>
          <w:szCs w:val="28"/>
        </w:rPr>
        <w:t>«Структура анализа и самоанализа современного урока в контексте реализации ФГОС НОО»</w:t>
      </w:r>
      <w:r w:rsidR="00E60DF1">
        <w:rPr>
          <w:rFonts w:cstheme="minorHAnsi"/>
          <w:sz w:val="28"/>
          <w:szCs w:val="28"/>
        </w:rPr>
        <w:t xml:space="preserve">; </w:t>
      </w:r>
    </w:p>
    <w:p w:rsidR="00002C33" w:rsidRPr="00002C33" w:rsidRDefault="00E60DF1" w:rsidP="00002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60DF1">
        <w:rPr>
          <w:rFonts w:cstheme="minorHAnsi"/>
          <w:sz w:val="28"/>
          <w:szCs w:val="28"/>
        </w:rPr>
        <w:t>«Образовательные программы внеурочной деятельности учащихся: требования и технологии разработки».</w:t>
      </w:r>
    </w:p>
    <w:p w:rsidR="00164303" w:rsidRDefault="00E9205A" w:rsidP="00164303">
      <w:pPr>
        <w:spacing w:after="0"/>
        <w:ind w:firstLine="708"/>
        <w:rPr>
          <w:sz w:val="28"/>
        </w:rPr>
      </w:pPr>
      <w:r w:rsidRPr="00164303">
        <w:rPr>
          <w:sz w:val="28"/>
        </w:rPr>
        <w:t>По ит</w:t>
      </w:r>
      <w:r w:rsidR="00164303">
        <w:rPr>
          <w:sz w:val="28"/>
        </w:rPr>
        <w:t>огам методической работы за 2013 – 2014</w:t>
      </w:r>
      <w:r w:rsidRPr="00164303">
        <w:rPr>
          <w:sz w:val="28"/>
        </w:rPr>
        <w:t xml:space="preserve"> учебный год можно сделать следующие выводы:</w:t>
      </w:r>
    </w:p>
    <w:p w:rsidR="00164303" w:rsidRDefault="00E9205A" w:rsidP="00164303">
      <w:pPr>
        <w:pStyle w:val="a3"/>
        <w:numPr>
          <w:ilvl w:val="0"/>
          <w:numId w:val="25"/>
        </w:numPr>
        <w:spacing w:after="0"/>
        <w:rPr>
          <w:sz w:val="28"/>
        </w:rPr>
      </w:pPr>
      <w:r w:rsidRPr="00164303">
        <w:rPr>
          <w:sz w:val="28"/>
        </w:rPr>
        <w:t>Анализ работы начальной школы показывает, что, в целом, поставленные задачи решены, чему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FE3BBE" w:rsidRDefault="00E9205A" w:rsidP="00FE3BBE">
      <w:pPr>
        <w:pStyle w:val="a3"/>
        <w:numPr>
          <w:ilvl w:val="0"/>
          <w:numId w:val="25"/>
        </w:numPr>
        <w:spacing w:after="0"/>
        <w:rPr>
          <w:sz w:val="28"/>
        </w:rPr>
      </w:pPr>
      <w:r w:rsidRPr="00164303">
        <w:rPr>
          <w:sz w:val="28"/>
        </w:rPr>
        <w:t xml:space="preserve">Работа  МО учителей начальных классов </w:t>
      </w:r>
      <w:r w:rsidR="00164303">
        <w:rPr>
          <w:sz w:val="28"/>
        </w:rPr>
        <w:t xml:space="preserve"> можно считать </w:t>
      </w:r>
      <w:r w:rsidRPr="00164303">
        <w:rPr>
          <w:sz w:val="28"/>
        </w:rPr>
        <w:t>удовлетворительн</w:t>
      </w:r>
      <w:r w:rsidR="00164303">
        <w:rPr>
          <w:sz w:val="28"/>
        </w:rPr>
        <w:t>ой</w:t>
      </w:r>
      <w:r w:rsidR="00FE3BBE">
        <w:rPr>
          <w:sz w:val="28"/>
        </w:rPr>
        <w:t>.</w:t>
      </w:r>
    </w:p>
    <w:p w:rsidR="00164303" w:rsidRPr="00FE3BBE" w:rsidRDefault="00164303" w:rsidP="00FE3BBE">
      <w:pPr>
        <w:pStyle w:val="a3"/>
        <w:spacing w:after="0"/>
        <w:ind w:left="0"/>
        <w:rPr>
          <w:sz w:val="28"/>
        </w:rPr>
      </w:pPr>
      <w:r w:rsidRPr="00FE3BBE">
        <w:rPr>
          <w:sz w:val="28"/>
        </w:rPr>
        <w:t xml:space="preserve">Руководитель МО учителей начальных классов:                    Никитенко Ю. В. </w:t>
      </w:r>
    </w:p>
    <w:p w:rsidR="00164303" w:rsidRDefault="00164303" w:rsidP="007320CE">
      <w:pPr>
        <w:spacing w:before="100" w:beforeAutospacing="1" w:after="100" w:afterAutospacing="1" w:line="240" w:lineRule="auto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30.05.2014</w:t>
      </w:r>
      <w:r w:rsidR="007320C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год</w:t>
      </w:r>
    </w:p>
    <w:p w:rsidR="000A2F15" w:rsidRPr="000A2F15" w:rsidRDefault="000A2F15" w:rsidP="000A2F15">
      <w:pPr>
        <w:spacing w:after="0"/>
        <w:rPr>
          <w:sz w:val="28"/>
          <w:szCs w:val="28"/>
        </w:rPr>
      </w:pPr>
    </w:p>
    <w:p w:rsidR="009F2441" w:rsidRPr="00F5420B" w:rsidRDefault="000A2F15" w:rsidP="00F5420B">
      <w:pPr>
        <w:spacing w:after="0"/>
        <w:rPr>
          <w:sz w:val="28"/>
          <w:szCs w:val="28"/>
        </w:rPr>
      </w:pPr>
      <w:r w:rsidRPr="000A2F15">
        <w:rPr>
          <w:sz w:val="28"/>
          <w:szCs w:val="28"/>
        </w:rPr>
        <w:t xml:space="preserve"> </w:t>
      </w:r>
    </w:p>
    <w:p w:rsidR="009F2441" w:rsidRDefault="009F2441" w:rsidP="001556A7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sectPr w:rsidR="009F2441" w:rsidSect="00E2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08C"/>
    <w:multiLevelType w:val="hybridMultilevel"/>
    <w:tmpl w:val="A09E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68F5"/>
    <w:multiLevelType w:val="hybridMultilevel"/>
    <w:tmpl w:val="AE2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456"/>
    <w:multiLevelType w:val="hybridMultilevel"/>
    <w:tmpl w:val="FD649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8E3"/>
    <w:multiLevelType w:val="hybridMultilevel"/>
    <w:tmpl w:val="B230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67922"/>
    <w:multiLevelType w:val="hybridMultilevel"/>
    <w:tmpl w:val="D4A09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B13"/>
    <w:multiLevelType w:val="hybridMultilevel"/>
    <w:tmpl w:val="7F5E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7983"/>
    <w:multiLevelType w:val="hybridMultilevel"/>
    <w:tmpl w:val="B43C0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A6B6D"/>
    <w:multiLevelType w:val="hybridMultilevel"/>
    <w:tmpl w:val="FCC00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5558E0"/>
    <w:multiLevelType w:val="hybridMultilevel"/>
    <w:tmpl w:val="A858CD5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DCC590B"/>
    <w:multiLevelType w:val="hybridMultilevel"/>
    <w:tmpl w:val="688E7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26C15"/>
    <w:multiLevelType w:val="hybridMultilevel"/>
    <w:tmpl w:val="1AC2C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06861"/>
    <w:multiLevelType w:val="hybridMultilevel"/>
    <w:tmpl w:val="552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1F5"/>
    <w:multiLevelType w:val="hybridMultilevel"/>
    <w:tmpl w:val="7098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C1D78"/>
    <w:multiLevelType w:val="hybridMultilevel"/>
    <w:tmpl w:val="07EC2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A3B51"/>
    <w:multiLevelType w:val="hybridMultilevel"/>
    <w:tmpl w:val="FD48773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96B2A2C"/>
    <w:multiLevelType w:val="hybridMultilevel"/>
    <w:tmpl w:val="41CA5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278FC"/>
    <w:multiLevelType w:val="hybridMultilevel"/>
    <w:tmpl w:val="6A4E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A4971"/>
    <w:multiLevelType w:val="hybridMultilevel"/>
    <w:tmpl w:val="61240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0DE2"/>
    <w:multiLevelType w:val="hybridMultilevel"/>
    <w:tmpl w:val="A7EED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20284"/>
    <w:multiLevelType w:val="hybridMultilevel"/>
    <w:tmpl w:val="FCFAB7BA"/>
    <w:lvl w:ilvl="0" w:tplc="CE7E71A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131F7"/>
    <w:multiLevelType w:val="multilevel"/>
    <w:tmpl w:val="F81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C5462"/>
    <w:multiLevelType w:val="hybridMultilevel"/>
    <w:tmpl w:val="F4D4271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4"/>
  </w:num>
  <w:num w:numId="12">
    <w:abstractNumId w:val="21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67"/>
    <w:rsid w:val="00002C33"/>
    <w:rsid w:val="00014EC6"/>
    <w:rsid w:val="00081621"/>
    <w:rsid w:val="000A2F15"/>
    <w:rsid w:val="000C717F"/>
    <w:rsid w:val="00131E8D"/>
    <w:rsid w:val="00151624"/>
    <w:rsid w:val="001556A7"/>
    <w:rsid w:val="00164303"/>
    <w:rsid w:val="00170784"/>
    <w:rsid w:val="00171847"/>
    <w:rsid w:val="00184324"/>
    <w:rsid w:val="001B5DE8"/>
    <w:rsid w:val="001D1D40"/>
    <w:rsid w:val="002112EF"/>
    <w:rsid w:val="002911EB"/>
    <w:rsid w:val="002A2A3A"/>
    <w:rsid w:val="002A63FA"/>
    <w:rsid w:val="002B7A56"/>
    <w:rsid w:val="002D5237"/>
    <w:rsid w:val="002F0C88"/>
    <w:rsid w:val="003248A5"/>
    <w:rsid w:val="00387856"/>
    <w:rsid w:val="00400680"/>
    <w:rsid w:val="00445977"/>
    <w:rsid w:val="004566C9"/>
    <w:rsid w:val="00465B14"/>
    <w:rsid w:val="0048661A"/>
    <w:rsid w:val="004A0FFF"/>
    <w:rsid w:val="004B116B"/>
    <w:rsid w:val="004C1F99"/>
    <w:rsid w:val="004F127F"/>
    <w:rsid w:val="004F4FC2"/>
    <w:rsid w:val="00501F06"/>
    <w:rsid w:val="00515A41"/>
    <w:rsid w:val="005750DE"/>
    <w:rsid w:val="00577578"/>
    <w:rsid w:val="00582624"/>
    <w:rsid w:val="005A117D"/>
    <w:rsid w:val="005B51D8"/>
    <w:rsid w:val="005D1ECF"/>
    <w:rsid w:val="005D5618"/>
    <w:rsid w:val="00616944"/>
    <w:rsid w:val="0062599B"/>
    <w:rsid w:val="00625D87"/>
    <w:rsid w:val="00667659"/>
    <w:rsid w:val="006B7BDF"/>
    <w:rsid w:val="006C199E"/>
    <w:rsid w:val="006E0B60"/>
    <w:rsid w:val="006F2740"/>
    <w:rsid w:val="007104B2"/>
    <w:rsid w:val="00720AE1"/>
    <w:rsid w:val="007320CE"/>
    <w:rsid w:val="00743A23"/>
    <w:rsid w:val="00861E91"/>
    <w:rsid w:val="00863753"/>
    <w:rsid w:val="008653D8"/>
    <w:rsid w:val="00910BA0"/>
    <w:rsid w:val="00913582"/>
    <w:rsid w:val="009425D4"/>
    <w:rsid w:val="009A6F0C"/>
    <w:rsid w:val="009C1882"/>
    <w:rsid w:val="009C5F9F"/>
    <w:rsid w:val="009F2441"/>
    <w:rsid w:val="00A17E53"/>
    <w:rsid w:val="00A377C9"/>
    <w:rsid w:val="00AA3A44"/>
    <w:rsid w:val="00B03881"/>
    <w:rsid w:val="00B22674"/>
    <w:rsid w:val="00B403AD"/>
    <w:rsid w:val="00B8754A"/>
    <w:rsid w:val="00C405CE"/>
    <w:rsid w:val="00C51D53"/>
    <w:rsid w:val="00C65E67"/>
    <w:rsid w:val="00C75C27"/>
    <w:rsid w:val="00C81B88"/>
    <w:rsid w:val="00C831E2"/>
    <w:rsid w:val="00C90F2F"/>
    <w:rsid w:val="00C95D60"/>
    <w:rsid w:val="00C97E64"/>
    <w:rsid w:val="00CB3C66"/>
    <w:rsid w:val="00CB5F7D"/>
    <w:rsid w:val="00CD5E7A"/>
    <w:rsid w:val="00CD62C5"/>
    <w:rsid w:val="00D24DB5"/>
    <w:rsid w:val="00DC4977"/>
    <w:rsid w:val="00DE7688"/>
    <w:rsid w:val="00E2293F"/>
    <w:rsid w:val="00E3198C"/>
    <w:rsid w:val="00E55C11"/>
    <w:rsid w:val="00E60DF1"/>
    <w:rsid w:val="00E66568"/>
    <w:rsid w:val="00E9205A"/>
    <w:rsid w:val="00EB34CD"/>
    <w:rsid w:val="00EF4F82"/>
    <w:rsid w:val="00F435F4"/>
    <w:rsid w:val="00F5420B"/>
    <w:rsid w:val="00F9308B"/>
    <w:rsid w:val="00FB2F18"/>
    <w:rsid w:val="00FC2600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3F"/>
  </w:style>
  <w:style w:type="paragraph" w:styleId="2">
    <w:name w:val="heading 2"/>
    <w:basedOn w:val="a"/>
    <w:link w:val="20"/>
    <w:unhideWhenUsed/>
    <w:qFormat/>
    <w:rsid w:val="0015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155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6F2740"/>
    <w:pPr>
      <w:ind w:left="720"/>
      <w:contextualSpacing/>
    </w:pPr>
  </w:style>
  <w:style w:type="paragraph" w:customStyle="1" w:styleId="western">
    <w:name w:val="western"/>
    <w:basedOn w:val="a"/>
    <w:rsid w:val="001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5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semiHidden/>
    <w:unhideWhenUsed/>
    <w:rsid w:val="001556A7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1556A7"/>
    <w:rPr>
      <w:color w:val="800080"/>
      <w:u w:val="single"/>
    </w:rPr>
  </w:style>
  <w:style w:type="paragraph" w:styleId="a6">
    <w:name w:val="Normal (Web)"/>
    <w:basedOn w:val="a"/>
    <w:semiHidden/>
    <w:unhideWhenUsed/>
    <w:rsid w:val="001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56A7"/>
  </w:style>
  <w:style w:type="character" w:styleId="a7">
    <w:name w:val="Emphasis"/>
    <w:basedOn w:val="a0"/>
    <w:uiPriority w:val="20"/>
    <w:qFormat/>
    <w:rsid w:val="001556A7"/>
    <w:rPr>
      <w:i/>
      <w:iCs/>
    </w:rPr>
  </w:style>
  <w:style w:type="paragraph" w:customStyle="1" w:styleId="msonormalbullet3gif">
    <w:name w:val="msonormalbullet3.gif"/>
    <w:basedOn w:val="a"/>
    <w:rsid w:val="001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uiPriority w:val="99"/>
    <w:locked/>
    <w:rsid w:val="00E665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aliases w:val="12 pt,Полужирный"/>
    <w:basedOn w:val="a0"/>
    <w:uiPriority w:val="99"/>
    <w:rsid w:val="00E66568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311pt">
    <w:name w:val="Основной текст (3) + 11 pt"/>
    <w:aliases w:val="Полужирный4"/>
    <w:basedOn w:val="a0"/>
    <w:uiPriority w:val="99"/>
    <w:rsid w:val="00E6656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aliases w:val="10 pt,Интервал 0 pt"/>
    <w:basedOn w:val="a0"/>
    <w:uiPriority w:val="99"/>
    <w:rsid w:val="00E66568"/>
    <w:rPr>
      <w:rFonts w:ascii="Trebuchet MS" w:hAnsi="Trebuchet MS" w:cs="Trebuchet MS"/>
      <w:spacing w:val="0"/>
      <w:sz w:val="20"/>
      <w:szCs w:val="20"/>
    </w:rPr>
  </w:style>
  <w:style w:type="character" w:customStyle="1" w:styleId="311pt1">
    <w:name w:val="Основной текст (3) + 11 pt1"/>
    <w:aliases w:val="Полужирный2"/>
    <w:basedOn w:val="a0"/>
    <w:uiPriority w:val="99"/>
    <w:rsid w:val="00E6656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TrebuchetMS">
    <w:name w:val="Основной текст (3) + Trebuchet MS"/>
    <w:aliases w:val="10 pt1"/>
    <w:basedOn w:val="a0"/>
    <w:uiPriority w:val="99"/>
    <w:rsid w:val="00E66568"/>
    <w:rPr>
      <w:rFonts w:ascii="Trebuchet MS" w:hAnsi="Trebuchet MS" w:cs="Trebuchet MS"/>
      <w:sz w:val="20"/>
      <w:szCs w:val="20"/>
      <w:shd w:val="clear" w:color="auto" w:fill="FFFFFF"/>
      <w:lang w:val="uk-UA" w:eastAsia="uk-UA"/>
    </w:rPr>
  </w:style>
  <w:style w:type="paragraph" w:customStyle="1" w:styleId="11">
    <w:name w:val="Заголовок №11"/>
    <w:basedOn w:val="a"/>
    <w:link w:val="10"/>
    <w:uiPriority w:val="99"/>
    <w:rsid w:val="00E66568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13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cp:lastPrinted>2014-06-01T06:03:00Z</cp:lastPrinted>
  <dcterms:created xsi:type="dcterms:W3CDTF">2013-10-16T08:12:00Z</dcterms:created>
  <dcterms:modified xsi:type="dcterms:W3CDTF">2014-07-18T07:36:00Z</dcterms:modified>
</cp:coreProperties>
</file>