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 «Средняя общеобразовательная школа с. Липовка Духовницкого района Саратовской области»</w:t>
      </w: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Урок геометрии с использованием ИКТ.</w:t>
      </w: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DE747B" w:rsidRDefault="004E1C77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4E1C77">
        <w:rPr>
          <w:rFonts w:ascii="Times New Roman" w:hAnsi="Times New Roman" w:cs="Times New Roman"/>
          <w:color w:val="000000"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6.75pt;height:294pt" adj="5665,10800" fillcolor="black">
            <v:shadow color="#868686"/>
            <v:textpath style="font-family:&quot;Impact&quot;;v-text-kern:t" trim="t" fitpath="t" xscale="f" string="Теорема Пифагора"/>
          </v:shape>
        </w:pict>
      </w: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Pr="00DE7707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DE7707">
        <w:rPr>
          <w:rFonts w:ascii="Times New Roman" w:hAnsi="Times New Roman" w:cs="Times New Roman"/>
          <w:color w:val="000000"/>
          <w:sz w:val="28"/>
          <w:szCs w:val="28"/>
        </w:rPr>
        <w:t xml:space="preserve">Выполнила учитель первой </w:t>
      </w: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7707">
        <w:rPr>
          <w:rFonts w:ascii="Times New Roman" w:hAnsi="Times New Roman" w:cs="Times New Roman"/>
          <w:color w:val="000000"/>
          <w:sz w:val="28"/>
          <w:szCs w:val="28"/>
        </w:rPr>
        <w:t>квалификационной категории</w:t>
      </w: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Pr="00DE7707">
        <w:rPr>
          <w:rFonts w:ascii="Times New Roman" w:hAnsi="Times New Roman" w:cs="Times New Roman"/>
          <w:color w:val="000000"/>
          <w:sz w:val="28"/>
          <w:szCs w:val="28"/>
        </w:rPr>
        <w:t>Евсеева Е. М.</w:t>
      </w: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7B1CC5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2010 – 2011</w:t>
      </w:r>
      <w:r w:rsidR="00DE747B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7B" w:rsidRDefault="00DE747B" w:rsidP="00DE747B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6A20" w:rsidRPr="00AE62F8" w:rsidRDefault="00180889">
      <w:pPr>
        <w:rPr>
          <w:rFonts w:ascii="Times New Roman" w:hAnsi="Times New Roman" w:cs="Times New Roman"/>
          <w:sz w:val="28"/>
          <w:szCs w:val="28"/>
        </w:rPr>
      </w:pPr>
      <w:r w:rsidRPr="00AE62F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E62F8">
        <w:rPr>
          <w:rFonts w:ascii="Times New Roman" w:hAnsi="Times New Roman" w:cs="Times New Roman"/>
          <w:sz w:val="28"/>
          <w:szCs w:val="28"/>
        </w:rPr>
        <w:t xml:space="preserve"> Теорема Пифагора. Решение задач.</w:t>
      </w:r>
    </w:p>
    <w:p w:rsidR="00180889" w:rsidRPr="00AE62F8" w:rsidRDefault="00180889" w:rsidP="00180889">
      <w:pPr>
        <w:rPr>
          <w:rFonts w:ascii="Times New Roman" w:hAnsi="Times New Roman" w:cs="Times New Roman"/>
          <w:sz w:val="28"/>
          <w:szCs w:val="28"/>
        </w:rPr>
      </w:pPr>
      <w:r w:rsidRPr="00AE62F8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AE62F8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5B2868" w:rsidRDefault="00180889" w:rsidP="0087001F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E62F8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проведения:</w:t>
      </w:r>
      <w:r w:rsidRPr="00AE62F8">
        <w:rPr>
          <w:rFonts w:ascii="Times New Roman" w:hAnsi="Times New Roman" w:cs="Times New Roman"/>
          <w:sz w:val="28"/>
          <w:szCs w:val="28"/>
        </w:rPr>
        <w:t xml:space="preserve"> Урок –</w:t>
      </w:r>
      <w:r w:rsidR="0087001F" w:rsidRPr="00870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01F" w:rsidRPr="0087001F">
        <w:rPr>
          <w:rFonts w:ascii="Times New Roman" w:eastAsia="Times New Roman" w:hAnsi="Times New Roman" w:cs="Times New Roman"/>
          <w:sz w:val="28"/>
          <w:szCs w:val="28"/>
        </w:rPr>
        <w:t xml:space="preserve">изучение нового материала. </w:t>
      </w:r>
      <w:r w:rsidR="0087001F" w:rsidRPr="008700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7001F" w:rsidRPr="005B2868" w:rsidRDefault="001334D1" w:rsidP="0087001F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1334D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Цели урока:</w:t>
      </w:r>
      <w:r w:rsidRPr="00133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34D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334D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334D1">
        <w:rPr>
          <w:rFonts w:ascii="Times New Roman" w:eastAsia="Times New Roman" w:hAnsi="Times New Roman" w:cs="Times New Roman"/>
          <w:sz w:val="28"/>
          <w:szCs w:val="28"/>
        </w:rPr>
        <w:t xml:space="preserve">продолжить овладение системой геометрических знаний и умений, необходимых для продолжения образования; </w:t>
      </w:r>
      <w:r w:rsidRPr="001334D1">
        <w:rPr>
          <w:rFonts w:ascii="Times New Roman" w:eastAsia="Times New Roman" w:hAnsi="Times New Roman" w:cs="Times New Roman"/>
          <w:sz w:val="28"/>
          <w:szCs w:val="28"/>
        </w:rPr>
        <w:br/>
        <w:t xml:space="preserve">-воспитать отношение к геометрии как к части общечеловеческой культуры, понимание значимости геометрии для научно-технического прогресса; </w:t>
      </w:r>
      <w:r w:rsidRPr="001334D1">
        <w:rPr>
          <w:rFonts w:ascii="Times New Roman" w:eastAsia="Times New Roman" w:hAnsi="Times New Roman" w:cs="Times New Roman"/>
          <w:sz w:val="28"/>
          <w:szCs w:val="28"/>
        </w:rPr>
        <w:br/>
        <w:t xml:space="preserve">-развивать умение классифицировать информацию, используя разнообразные информационные источники. </w:t>
      </w:r>
      <w:r w:rsidRPr="001334D1">
        <w:rPr>
          <w:rFonts w:ascii="Times New Roman" w:eastAsia="Times New Roman" w:hAnsi="Times New Roman" w:cs="Times New Roman"/>
          <w:sz w:val="28"/>
          <w:szCs w:val="28"/>
        </w:rPr>
        <w:br/>
      </w:r>
      <w:r w:rsidRPr="001334D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Задачи:</w:t>
      </w:r>
      <w:r w:rsidRPr="001334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334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1334D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334D1">
        <w:rPr>
          <w:rFonts w:ascii="Times New Roman" w:eastAsia="Times New Roman" w:hAnsi="Times New Roman" w:cs="Times New Roman"/>
          <w:sz w:val="28"/>
          <w:szCs w:val="28"/>
        </w:rPr>
        <w:t xml:space="preserve">развивать логическое мышление, интуицию путем устного решения геометрических задач; </w:t>
      </w:r>
      <w:r w:rsidRPr="001334D1">
        <w:rPr>
          <w:rFonts w:ascii="Times New Roman" w:eastAsia="Times New Roman" w:hAnsi="Times New Roman" w:cs="Times New Roman"/>
          <w:sz w:val="28"/>
          <w:szCs w:val="28"/>
        </w:rPr>
        <w:br/>
        <w:t xml:space="preserve">-учить ясно, точно, грамотно излагать свои мысли в устной и письменной речи; </w:t>
      </w:r>
      <w:r w:rsidRPr="001334D1">
        <w:rPr>
          <w:rFonts w:ascii="Times New Roman" w:eastAsia="Times New Roman" w:hAnsi="Times New Roman" w:cs="Times New Roman"/>
          <w:sz w:val="28"/>
          <w:szCs w:val="28"/>
        </w:rPr>
        <w:br/>
        <w:t xml:space="preserve">-проводить доказательные рассуждения; </w:t>
      </w:r>
      <w:r w:rsidRPr="001334D1">
        <w:rPr>
          <w:rFonts w:ascii="Times New Roman" w:eastAsia="Times New Roman" w:hAnsi="Times New Roman" w:cs="Times New Roman"/>
          <w:sz w:val="28"/>
          <w:szCs w:val="28"/>
        </w:rPr>
        <w:br/>
        <w:t xml:space="preserve">-приобретать опыт исследовательской работы; </w:t>
      </w:r>
      <w:r w:rsidRPr="001334D1">
        <w:rPr>
          <w:rFonts w:ascii="Times New Roman" w:eastAsia="Times New Roman" w:hAnsi="Times New Roman" w:cs="Times New Roman"/>
          <w:sz w:val="28"/>
          <w:szCs w:val="28"/>
        </w:rPr>
        <w:br/>
        <w:t xml:space="preserve">-развивать умение работать в коллективе. </w:t>
      </w:r>
      <w:r w:rsidRPr="001334D1">
        <w:rPr>
          <w:rFonts w:ascii="Times New Roman" w:eastAsia="Times New Roman" w:hAnsi="Times New Roman" w:cs="Times New Roman"/>
          <w:sz w:val="28"/>
          <w:szCs w:val="28"/>
        </w:rPr>
        <w:br/>
      </w:r>
      <w:r w:rsidR="0087001F" w:rsidRPr="00870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Оборудование:</w:t>
      </w:r>
      <w:r w:rsidR="0087001F" w:rsidRPr="008700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1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4EA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87001F" w:rsidRPr="0087001F" w:rsidRDefault="0087001F" w:rsidP="0087001F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7001F">
        <w:rPr>
          <w:rFonts w:ascii="Times New Roman" w:eastAsia="Times New Roman" w:hAnsi="Times New Roman" w:cs="Times New Roman"/>
          <w:sz w:val="28"/>
          <w:szCs w:val="28"/>
        </w:rPr>
        <w:t>Компьютерный класс.</w:t>
      </w:r>
    </w:p>
    <w:p w:rsidR="0087001F" w:rsidRPr="0087001F" w:rsidRDefault="0087001F" w:rsidP="00870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001F">
        <w:rPr>
          <w:rFonts w:ascii="Times New Roman" w:eastAsia="Times New Roman" w:hAnsi="Times New Roman" w:cs="Times New Roman"/>
          <w:sz w:val="28"/>
          <w:szCs w:val="28"/>
        </w:rPr>
        <w:t xml:space="preserve">идеопроектор. </w:t>
      </w:r>
    </w:p>
    <w:p w:rsidR="0087001F" w:rsidRPr="0087001F" w:rsidRDefault="0087001F" w:rsidP="00870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7001F">
        <w:rPr>
          <w:rFonts w:ascii="Times New Roman" w:hAnsi="Times New Roman" w:cs="Times New Roman"/>
          <w:color w:val="000000"/>
          <w:sz w:val="28"/>
          <w:szCs w:val="28"/>
        </w:rPr>
        <w:t>Портрет Пифагора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001F" w:rsidRPr="0087001F" w:rsidRDefault="006E6444" w:rsidP="0087001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Презентации</w:t>
      </w:r>
      <w:r w:rsidR="0087001F" w:rsidRPr="00870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</w:p>
    <w:p w:rsidR="0087001F" w:rsidRPr="0087001F" w:rsidRDefault="0087001F" w:rsidP="0087001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001F">
        <w:rPr>
          <w:rFonts w:ascii="Times New Roman" w:hAnsi="Times New Roman" w:cs="Times New Roman"/>
          <w:color w:val="000000"/>
          <w:sz w:val="28"/>
          <w:szCs w:val="28"/>
        </w:rPr>
        <w:t>Рисунки к устным задачам.</w:t>
      </w:r>
      <w:r w:rsidRPr="0087001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334D1" w:rsidRDefault="001334D1" w:rsidP="00133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4D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Программное обеспечение:</w:t>
      </w:r>
      <w:r w:rsidRPr="001334D1">
        <w:rPr>
          <w:rFonts w:ascii="Times New Roman" w:eastAsia="Times New Roman" w:hAnsi="Times New Roman" w:cs="Times New Roman"/>
          <w:sz w:val="28"/>
          <w:szCs w:val="28"/>
        </w:rPr>
        <w:t xml:space="preserve"> MS Office PowerPoint</w:t>
      </w:r>
    </w:p>
    <w:p w:rsidR="005B2868" w:rsidRPr="005B2868" w:rsidRDefault="00AE62F8" w:rsidP="001334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62F8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урока:</w:t>
      </w:r>
    </w:p>
    <w:p w:rsidR="00AE62F8" w:rsidRPr="001334D1" w:rsidRDefault="00AE62F8" w:rsidP="001334D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4D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момент. </w:t>
      </w:r>
    </w:p>
    <w:p w:rsidR="00AE62F8" w:rsidRPr="001334D1" w:rsidRDefault="00AE62F8" w:rsidP="001334D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4D1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Актуализация знаний. </w:t>
      </w:r>
    </w:p>
    <w:p w:rsidR="001334D1" w:rsidRDefault="001334D1" w:rsidP="001334D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34D1">
        <w:rPr>
          <w:rFonts w:ascii="Times New Roman" w:hAnsi="Times New Roman" w:cs="Times New Roman"/>
          <w:color w:val="000000"/>
          <w:sz w:val="28"/>
          <w:szCs w:val="28"/>
        </w:rPr>
        <w:t>Сообщения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33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34D1" w:rsidRDefault="001334D1" w:rsidP="001334D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334D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2F8" w:rsidRPr="001334D1">
        <w:rPr>
          <w:rFonts w:ascii="Times New Roman" w:hAnsi="Times New Roman" w:cs="Times New Roman"/>
          <w:color w:val="000000"/>
          <w:sz w:val="28"/>
          <w:szCs w:val="28"/>
        </w:rPr>
        <w:t>Сообщение учащег</w:t>
      </w:r>
      <w:r>
        <w:rPr>
          <w:rFonts w:ascii="Times New Roman" w:hAnsi="Times New Roman" w:cs="Times New Roman"/>
          <w:color w:val="000000"/>
          <w:sz w:val="28"/>
          <w:szCs w:val="28"/>
        </w:rPr>
        <w:t>ося о жизни Пифагора Самосского;</w:t>
      </w:r>
    </w:p>
    <w:p w:rsidR="00AE62F8" w:rsidRDefault="001334D1" w:rsidP="001334D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Способы доказательства  теоремы Пифагора;</w:t>
      </w:r>
    </w:p>
    <w:p w:rsidR="001334D1" w:rsidRDefault="001334D1" w:rsidP="001334D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в) Пифагоровы треугольники.</w:t>
      </w:r>
    </w:p>
    <w:p w:rsidR="001334D1" w:rsidRDefault="001334D1" w:rsidP="001334D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34D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E62F8" w:rsidRPr="001334D1">
        <w:rPr>
          <w:rFonts w:ascii="Times New Roman" w:hAnsi="Times New Roman" w:cs="Times New Roman"/>
          <w:color w:val="000000"/>
          <w:sz w:val="28"/>
          <w:szCs w:val="28"/>
        </w:rPr>
        <w:t>Работа над теоремой.</w:t>
      </w:r>
    </w:p>
    <w:p w:rsidR="000C474C" w:rsidRDefault="001334D1" w:rsidP="000C474C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 </w:t>
      </w:r>
      <w:r w:rsidR="00AE62F8" w:rsidRPr="00AE62F8">
        <w:rPr>
          <w:rFonts w:ascii="Times New Roman" w:hAnsi="Times New Roman" w:cs="Times New Roman"/>
          <w:color w:val="000000"/>
          <w:sz w:val="28"/>
          <w:szCs w:val="28"/>
        </w:rPr>
        <w:t>Решение задач с применением теоремы.</w:t>
      </w:r>
    </w:p>
    <w:p w:rsidR="005B2868" w:rsidRDefault="005B2868" w:rsidP="000C474C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6. Итоговый контроль. Тестирование.</w:t>
      </w:r>
    </w:p>
    <w:p w:rsidR="000C474C" w:rsidRDefault="005B2868" w:rsidP="000C474C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7</w:t>
      </w:r>
      <w:r w:rsidR="000C47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62F8" w:rsidRPr="00AE62F8">
        <w:rPr>
          <w:rFonts w:ascii="Times New Roman" w:hAnsi="Times New Roman" w:cs="Times New Roman"/>
          <w:color w:val="000000"/>
          <w:sz w:val="28"/>
          <w:szCs w:val="28"/>
        </w:rPr>
        <w:t>Подведение итога урока.</w:t>
      </w:r>
    </w:p>
    <w:p w:rsidR="00AE62F8" w:rsidRDefault="005B2868" w:rsidP="000C474C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8</w:t>
      </w:r>
      <w:r w:rsidR="000C47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62F8" w:rsidRPr="00AE62F8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задание. </w:t>
      </w:r>
    </w:p>
    <w:p w:rsidR="005B2868" w:rsidRDefault="005B2868" w:rsidP="00E733B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2868" w:rsidRDefault="005B2868" w:rsidP="00E733B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33B7" w:rsidRDefault="00E733B7" w:rsidP="00E733B7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804084" w:rsidRDefault="00E733B7" w:rsidP="0080408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733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Организационный момент. </w:t>
      </w:r>
    </w:p>
    <w:p w:rsidR="006E7ADB" w:rsidRDefault="006E7ADB" w:rsidP="006E7ADB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04084" w:rsidRDefault="00E733B7" w:rsidP="00804084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804084">
        <w:rPr>
          <w:rFonts w:ascii="Times New Roman" w:eastAsia="Times New Roman" w:hAnsi="Times New Roman" w:cs="Times New Roman"/>
          <w:b/>
          <w:bCs/>
          <w:sz w:val="28"/>
          <w:szCs w:val="28"/>
        </w:rPr>
        <w:t>1 слайд.</w:t>
      </w:r>
      <w:r w:rsidRPr="00804084">
        <w:rPr>
          <w:rFonts w:ascii="Times New Roman" w:eastAsia="Times New Roman" w:hAnsi="Times New Roman" w:cs="Times New Roman"/>
          <w:sz w:val="28"/>
          <w:szCs w:val="28"/>
        </w:rPr>
        <w:t xml:space="preserve"> Теорема Пифагора. </w:t>
      </w:r>
      <w:r w:rsidRPr="00804084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«Тема нашего урока «Терема Пифагора». Мы познакомимся с еще одной новой теоремой, узнаем, чье имя она носит, рассмотрим ее доказательство и научимся применять ее при решении задач. Чтобы подготовиться к этой работе решим устно задачи». </w:t>
      </w:r>
    </w:p>
    <w:p w:rsidR="006E7ADB" w:rsidRDefault="006E7ADB" w:rsidP="00804084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804084" w:rsidRDefault="00804084" w:rsidP="0080408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040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Актуализация знаний. </w:t>
      </w:r>
    </w:p>
    <w:p w:rsidR="006E7ADB" w:rsidRPr="00804084" w:rsidRDefault="006E7ADB" w:rsidP="006E7ADB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04084" w:rsidRDefault="00E733B7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b/>
          <w:bCs/>
          <w:sz w:val="28"/>
          <w:szCs w:val="28"/>
        </w:rPr>
        <w:t>2 слайд.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</w:r>
      <w:r w:rsidR="0006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Дан рисунок к задаче </w:t>
      </w:r>
      <w:r w:rsidR="006E7ADB">
        <w:rPr>
          <w:rFonts w:ascii="Times New Roman" w:eastAsia="Times New Roman" w:hAnsi="Times New Roman" w:cs="Times New Roman"/>
          <w:sz w:val="28"/>
          <w:szCs w:val="28"/>
        </w:rPr>
        <w:t>№ 1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и записано ее условие: </w:t>
      </w:r>
    </w:p>
    <w:p w:rsidR="006E6444" w:rsidRDefault="00883068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009775"/>
            <wp:effectExtent l="19050" t="0" r="0" b="0"/>
            <wp:docPr id="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68" w:rsidRDefault="00883068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α  = 3β</w:t>
      </w:r>
    </w:p>
    <w:p w:rsidR="006E7ADB" w:rsidRDefault="00E733B7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•Ученик объясняет решение задачи и напоминает свойство </w:t>
      </w:r>
      <w:r w:rsidR="00883068">
        <w:rPr>
          <w:rFonts w:ascii="Times New Roman" w:eastAsia="Times New Roman" w:hAnsi="Times New Roman" w:cs="Times New Roman"/>
          <w:sz w:val="28"/>
          <w:szCs w:val="28"/>
        </w:rPr>
        <w:t>смежных углов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, которое здесь используется. </w:t>
      </w:r>
    </w:p>
    <w:p w:rsidR="006E7ADB" w:rsidRDefault="00E733B7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br/>
      </w:r>
      <w:r w:rsidR="006E7ADB" w:rsidRPr="006E7ADB">
        <w:rPr>
          <w:rFonts w:ascii="Times New Roman" w:eastAsia="Times New Roman" w:hAnsi="Times New Roman" w:cs="Times New Roman"/>
          <w:b/>
          <w:sz w:val="28"/>
          <w:szCs w:val="28"/>
        </w:rPr>
        <w:t>3 слайд</w:t>
      </w:r>
      <w:r w:rsidR="006E7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3068" w:rsidRDefault="00060B9B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На экране появляется рисуно</w:t>
      </w:r>
      <w:r w:rsidR="006E7ADB">
        <w:rPr>
          <w:rFonts w:ascii="Times New Roman" w:eastAsia="Times New Roman" w:hAnsi="Times New Roman" w:cs="Times New Roman"/>
          <w:sz w:val="28"/>
          <w:szCs w:val="28"/>
        </w:rPr>
        <w:t>к  задачи № 2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: три угла образуют развернутый угол, сумма </w:t>
      </w:r>
      <w:r w:rsidR="006E7ADB">
        <w:rPr>
          <w:rFonts w:ascii="Times New Roman" w:eastAsia="Times New Roman" w:hAnsi="Times New Roman" w:cs="Times New Roman"/>
          <w:sz w:val="28"/>
          <w:szCs w:val="28"/>
        </w:rPr>
        <w:t xml:space="preserve">α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E7ADB">
        <w:rPr>
          <w:rFonts w:ascii="Times New Roman" w:eastAsia="Times New Roman" w:hAnsi="Times New Roman" w:cs="Times New Roman"/>
          <w:sz w:val="28"/>
          <w:szCs w:val="28"/>
        </w:rPr>
        <w:t>γ</w:t>
      </w:r>
      <w:r w:rsidR="006E7ADB" w:rsidRPr="00E7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углов равна</w:t>
      </w:r>
      <w:r w:rsidR="006E7ADB" w:rsidRPr="006E7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ADB">
        <w:rPr>
          <w:rFonts w:ascii="Times New Roman" w:eastAsia="Times New Roman" w:hAnsi="Times New Roman" w:cs="Times New Roman"/>
          <w:sz w:val="28"/>
          <w:szCs w:val="28"/>
        </w:rPr>
        <w:t>β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. Найти </w:t>
      </w:r>
      <w:r w:rsidR="006E7ADB">
        <w:rPr>
          <w:rFonts w:ascii="Times New Roman" w:eastAsia="Times New Roman" w:hAnsi="Times New Roman" w:cs="Times New Roman"/>
          <w:sz w:val="28"/>
          <w:szCs w:val="28"/>
        </w:rPr>
        <w:t>β</w:t>
      </w:r>
      <w:r w:rsidR="006E7ADB" w:rsidRPr="00E7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угол. </w:t>
      </w:r>
    </w:p>
    <w:p w:rsidR="00883068" w:rsidRDefault="00883068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0" cy="20193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DB" w:rsidRDefault="00883068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α + γ = β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•Ученик доказывает, что угол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β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является прямым.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7ADB" w:rsidRDefault="006E7ADB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ADB" w:rsidRDefault="006E7ADB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868" w:rsidRDefault="005B2868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868" w:rsidRDefault="005B2868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ADB" w:rsidRDefault="00F648AD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E7ADB" w:rsidRPr="006E7ADB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 w:rsidR="006E7A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7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ADB" w:rsidRDefault="00060B9B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На экране  задача</w:t>
      </w:r>
      <w:r w:rsidR="006E7AD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E7ADB" w:rsidRPr="00E733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: Определить вид четырехугольника АВС</w:t>
      </w:r>
      <w:proofErr w:type="gramStart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B9B" w:rsidRPr="006E7ADB" w:rsidRDefault="006E7ADB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AD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419350"/>
            <wp:effectExtent l="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52975" cy="4759325"/>
                      <a:chOff x="2195513" y="1341438"/>
                      <a:chExt cx="4752975" cy="4759325"/>
                    </a:xfrm>
                  </a:grpSpPr>
                  <a:sp>
                    <a:nvSpPr>
                      <a:cNvPr id="10263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1773238"/>
                        <a:ext cx="3887788" cy="388778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66" name="Rectangle 26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5445125"/>
                        <a:ext cx="215900" cy="215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67" name="Rectangle 27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1773238"/>
                        <a:ext cx="215900" cy="215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69" name="Rectangle 29"/>
                      <a:cNvSpPr>
                        <a:spLocks noChangeArrowheads="1"/>
                      </a:cNvSpPr>
                    </a:nvSpPr>
                    <a:spPr bwMode="auto">
                      <a:xfrm>
                        <a:off x="6227763" y="5445125"/>
                        <a:ext cx="215900" cy="215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71" name="Rectangle 31"/>
                      <a:cNvSpPr>
                        <a:spLocks noChangeArrowheads="1"/>
                      </a:cNvSpPr>
                    </a:nvSpPr>
                    <a:spPr bwMode="auto">
                      <a:xfrm>
                        <a:off x="6227763" y="1773238"/>
                        <a:ext cx="215900" cy="215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75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8538" y="5589588"/>
                        <a:ext cx="362600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М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282" name="Text Box 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95513" y="1484313"/>
                        <a:ext cx="348172" cy="3693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О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284" name="Text Box 4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72225" y="1484313"/>
                        <a:ext cx="322263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/>
                            <a:t>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86" name="Text Box 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5589588"/>
                        <a:ext cx="360362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/>
                            <a:t>P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288" name="Text Box 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8538" y="3644900"/>
                        <a:ext cx="2159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89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11638" y="1341438"/>
                        <a:ext cx="360362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dirty="0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95" name="Text Box 5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3357563"/>
                        <a:ext cx="360362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dirty="0" smtClean="0"/>
                            <a:t>Д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301" name="Text Box 6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27538" y="5734050"/>
                        <a:ext cx="503237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dirty="0" smtClean="0"/>
                            <a:t>С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10304" name="Text Box 6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8538" y="2420938"/>
                        <a:ext cx="720725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05" name="Text Box 6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163" y="1484313"/>
                        <a:ext cx="503237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06" name="Text Box 6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348038" y="5589588"/>
                        <a:ext cx="4318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07" name="Text Box 6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4868863"/>
                        <a:ext cx="4318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08" name="Text Box 6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68538" y="4508500"/>
                        <a:ext cx="4318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09" name="Text Box 6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76600" y="1484313"/>
                        <a:ext cx="503238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10" name="Text Box 7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43663" y="2565400"/>
                        <a:ext cx="50482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11" name="Text Box 7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364163" y="5589588"/>
                        <a:ext cx="503237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16" name="Rectangle 76"/>
                      <a:cNvSpPr>
                        <a:spLocks noChangeArrowheads="1"/>
                      </a:cNvSpPr>
                    </a:nvSpPr>
                    <a:spPr bwMode="auto">
                      <a:xfrm rot="2511749">
                        <a:off x="3132138" y="2349500"/>
                        <a:ext cx="2687637" cy="2743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0314" name="Text Box 7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48263" y="2636838"/>
                        <a:ext cx="576262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15" name="Text Box 7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32363" y="4508500"/>
                        <a:ext cx="4318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13" name="Text Box 7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92500" y="4292600"/>
                        <a:ext cx="4318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312" name="Text Box 7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92500" y="2781300"/>
                        <a:ext cx="57626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с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>•Ученик доказывает, что АВС</w:t>
      </w:r>
      <w:proofErr w:type="gramStart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 - квадрат.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>Учитель: Эти задачи помогут нам доказать теорему Пифагора.</w:t>
      </w:r>
      <w:r w:rsidR="00060B9B">
        <w:rPr>
          <w:rFonts w:ascii="Times New Roman" w:eastAsia="Times New Roman" w:hAnsi="Times New Roman" w:cs="Times New Roman"/>
          <w:sz w:val="28"/>
          <w:szCs w:val="28"/>
        </w:rPr>
        <w:t xml:space="preserve"> Давайте сначала послушаем ребят. Они  нам приготовили сообщения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7710E" w:rsidRDefault="00060B9B" w:rsidP="0037710E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71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7710E" w:rsidRPr="006E7ADB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 w:rsidR="00377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7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B9B" w:rsidRPr="00060B9B" w:rsidRDefault="00060B9B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60B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</w:t>
      </w:r>
      <w:r w:rsidRPr="00060B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Сообщения детей: </w:t>
      </w:r>
    </w:p>
    <w:p w:rsidR="00060B9B" w:rsidRDefault="00060B9B" w:rsidP="00060B9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0B9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а) Сообщение о жизни Пифагора Самосского; </w:t>
      </w:r>
    </w:p>
    <w:p w:rsidR="00060B9B" w:rsidRPr="00060B9B" w:rsidRDefault="00060B9B" w:rsidP="00060B9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t>Ученица кратко рассказывает биографию Пифагора</w:t>
      </w:r>
      <w:proofErr w:type="gramStart"/>
      <w:r w:rsidRPr="00E733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733B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резентацию готовила группа учащихся)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0B9B" w:rsidRDefault="00060B9B" w:rsidP="00060B9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0B9B">
        <w:rPr>
          <w:rFonts w:ascii="Times New Roman" w:hAnsi="Times New Roman" w:cs="Times New Roman"/>
          <w:b/>
          <w:i/>
          <w:color w:val="000000"/>
          <w:sz w:val="28"/>
          <w:szCs w:val="28"/>
        </w:rPr>
        <w:t>б) Способы доказательства  теоремы Пифагора;</w:t>
      </w:r>
    </w:p>
    <w:p w:rsidR="00060B9B" w:rsidRPr="00060B9B" w:rsidRDefault="00060B9B" w:rsidP="00060B9B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Второй ученик рассказывает из истории теоремы Пифагора: </w:t>
      </w:r>
      <w:proofErr w:type="gramStart"/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ее различные формулировки;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-способы доказательства;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>-старинную ученическую формулировку теоремы.</w:t>
      </w:r>
    </w:p>
    <w:p w:rsidR="00060B9B" w:rsidRDefault="00060B9B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0B9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в) Пифагоровы треугольники.</w:t>
      </w:r>
    </w:p>
    <w:p w:rsidR="003A44BA" w:rsidRPr="003A44BA" w:rsidRDefault="003A44BA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A44BA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</w:t>
      </w:r>
      <w:r w:rsidR="006E6444">
        <w:rPr>
          <w:rFonts w:ascii="Times New Roman" w:hAnsi="Times New Roman" w:cs="Times New Roman"/>
          <w:color w:val="000000"/>
          <w:sz w:val="28"/>
          <w:szCs w:val="28"/>
        </w:rPr>
        <w:t>о различных видах прямоугольных треугольников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0B9B" w:rsidRDefault="00060B9B" w:rsidP="00060B9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заранее приготовили презентации, которые показывают всему классу.</w:t>
      </w:r>
    </w:p>
    <w:p w:rsidR="006E7ADB" w:rsidRDefault="00E733B7" w:rsidP="006E6444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br/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«И так, о какой же геометрической фигуре сегодня пойдет речь?»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- Учащиеся отвечают, что о прямоугольном треугольнике.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«Нарисуйте прямоугольный треугольник у себя в тетради». </w:t>
      </w:r>
    </w:p>
    <w:p w:rsidR="006E6444" w:rsidRDefault="00E733B7" w:rsidP="006E6444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br/>
      </w:r>
      <w:r w:rsidR="006E6444" w:rsidRPr="006E64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 Работа над теоремой.</w:t>
      </w:r>
    </w:p>
    <w:p w:rsidR="006E7ADB" w:rsidRPr="006E6444" w:rsidRDefault="006E7ADB" w:rsidP="006E6444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7ADB" w:rsidRDefault="0037710E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733B7" w:rsidRPr="00E73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слайд.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На экране – прямоугольный треугольник с катетами а и </w:t>
      </w:r>
      <w:proofErr w:type="spellStart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 и гипотенузой </w:t>
      </w:r>
      <w:proofErr w:type="gramStart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2868" w:rsidRDefault="006E7ADB" w:rsidP="003A4FE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E7AD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57375" cy="2466975"/>
            <wp:effectExtent l="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1175" cy="5335587"/>
                      <a:chOff x="1835150" y="836613"/>
                      <a:chExt cx="4321175" cy="5335587"/>
                    </a:xfrm>
                  </a:grpSpPr>
                  <a:sp>
                    <a:nvSpPr>
                      <a:cNvPr id="11269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2124075" y="836613"/>
                        <a:ext cx="4032250" cy="4968875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272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2124075" y="5516563"/>
                        <a:ext cx="288925" cy="288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1275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08175" y="5734050"/>
                        <a:ext cx="6477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6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63938" y="5805488"/>
                        <a:ext cx="574675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7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150" y="3357563"/>
                        <a:ext cx="6477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8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95738" y="2852738"/>
                        <a:ext cx="719137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с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 предлагает продолжить катеты: катет а - на длину </w:t>
      </w:r>
      <w:proofErr w:type="spellStart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, а катет </w:t>
      </w:r>
      <w:proofErr w:type="spellStart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 - на длину а. Ученики выполняют эту работу в тетради, а на экране появляется новый рисунок. Ученики объясняют, почему эту фигуру можно достроить до квадрата и выполняют это в тетради. Такой же рисунок появляется на экране.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«Найдем площадь квадрата».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>Ученики записывают в тетрадях, комментируют; на экране появляется запись (формула площади квадрата со стороной (</w:t>
      </w:r>
      <w:proofErr w:type="spellStart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a+b</w:t>
      </w:r>
      <w:proofErr w:type="spellEnd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))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>Вспоминая устные задачи, ученики разбивают квадрат на 5 частей и объясняют, что площадь квадрата можно найти как сумму площадей этих частей. В тетрадях и на экране - запись:</w:t>
      </w:r>
      <w:r w:rsidR="00570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площадь квадрата равна сумме 4 площадей треугольников и площади малого квадрата.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Сравнивая два равенства, делаем вывод: сумма квадратов катетов </w:t>
      </w:r>
      <w:proofErr w:type="spellStart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 равна квадрату гипотенузы с.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Вывод: Мы установили связь между гипотенузой и катетами прямоугольного треугольника. Это и есть теорема Пифагора. Учащиеся дают словесную формулировку теоремы: </w:t>
      </w:r>
      <w:r w:rsidR="00E733B7" w:rsidRPr="00570A1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70A15">
        <w:rPr>
          <w:rFonts w:ascii="Times New Roman" w:eastAsia="Times New Roman" w:hAnsi="Times New Roman" w:cs="Times New Roman"/>
          <w:b/>
          <w:i/>
          <w:sz w:val="28"/>
          <w:szCs w:val="28"/>
        </w:rPr>
        <w:t>В прямоугольном треугольнике к</w:t>
      </w:r>
      <w:r w:rsidR="00E733B7" w:rsidRPr="00570A15">
        <w:rPr>
          <w:rFonts w:ascii="Times New Roman" w:eastAsia="Times New Roman" w:hAnsi="Times New Roman" w:cs="Times New Roman"/>
          <w:b/>
          <w:i/>
          <w:sz w:val="28"/>
          <w:szCs w:val="28"/>
        </w:rPr>
        <w:t>вадрат гипотенузы равен суме квадратов катетов».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«Какие задачи можно решать, применяя эту теорему?»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• Можно найти гипотенузу треугольника, зная его катеты.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• Можно, зная один катет и гипотенузу, найти другой катет. 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4FE1" w:rsidRDefault="003A4FE1" w:rsidP="003A4FE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4F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5.  Решение задач с применением теоремы.</w:t>
      </w:r>
    </w:p>
    <w:p w:rsidR="00F648AD" w:rsidRDefault="00F648AD" w:rsidP="00F648A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8AD" w:rsidRPr="00F648AD" w:rsidRDefault="0037710E" w:rsidP="00F648AD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48AD" w:rsidRPr="00F648AD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</w:p>
    <w:p w:rsidR="003A4FE1" w:rsidRPr="003A4FE1" w:rsidRDefault="003A4FE1" w:rsidP="003A4FE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4FE1">
        <w:rPr>
          <w:rFonts w:ascii="Times New Roman" w:eastAsia="Times New Roman" w:hAnsi="Times New Roman" w:cs="Times New Roman"/>
          <w:b/>
          <w:i/>
          <w:sz w:val="28"/>
          <w:szCs w:val="28"/>
        </w:rPr>
        <w:t>Можно найти гипотенузу треугольника, зная его катеты.</w:t>
      </w:r>
    </w:p>
    <w:p w:rsidR="003A4FE1" w:rsidRDefault="003A4FE1" w:rsidP="003A4FE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 483 (а) из учебника. Ребята решают вместе с учителем на доске.</w:t>
      </w:r>
    </w:p>
    <w:p w:rsidR="0037710E" w:rsidRDefault="0037710E" w:rsidP="003A4FE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A4FE1" w:rsidRPr="003A4FE1" w:rsidRDefault="003A4FE1" w:rsidP="003A4FE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4F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Можно, зная один катет и гипотенузу, найти другой катет. </w:t>
      </w:r>
    </w:p>
    <w:p w:rsidR="003A4FE1" w:rsidRDefault="003A4FE1" w:rsidP="003A4FE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A4FE1" w:rsidRDefault="003A4FE1" w:rsidP="003A4FE1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№ 484 (а) из учебника.</w:t>
      </w:r>
      <w:r w:rsidRPr="003A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Ребята решают вместе с учителем на доске.</w:t>
      </w:r>
    </w:p>
    <w:p w:rsidR="003A4FE1" w:rsidRPr="003A4FE1" w:rsidRDefault="003A4FE1" w:rsidP="003A4FE1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4FE1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E733B7" w:rsidRPr="00E73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слайд.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FE1">
        <w:rPr>
          <w:rFonts w:ascii="Times New Roman" w:eastAsia="Times New Roman" w:hAnsi="Times New Roman" w:cs="Times New Roman"/>
          <w:sz w:val="28"/>
          <w:szCs w:val="28"/>
        </w:rPr>
        <w:t xml:space="preserve"> Задача № 487 из учебника.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br/>
        <w:t>На экране появляются чертеж и условие задачи: треугольник ABC – равнобедренный, боковая стор</w:t>
      </w:r>
      <w:r w:rsidR="003A4FE1">
        <w:rPr>
          <w:rFonts w:ascii="Times New Roman" w:eastAsia="Times New Roman" w:hAnsi="Times New Roman" w:cs="Times New Roman"/>
          <w:sz w:val="28"/>
          <w:szCs w:val="28"/>
        </w:rPr>
        <w:t>она равна 17 см, основание 16</w:t>
      </w:r>
      <w:r w:rsidR="00E733B7" w:rsidRPr="00E733B7">
        <w:rPr>
          <w:rFonts w:ascii="Times New Roman" w:eastAsia="Times New Roman" w:hAnsi="Times New Roman" w:cs="Times New Roman"/>
          <w:sz w:val="28"/>
          <w:szCs w:val="28"/>
        </w:rPr>
        <w:t xml:space="preserve"> см. Найти медиану треугольника. </w:t>
      </w:r>
    </w:p>
    <w:p w:rsidR="003A4FE1" w:rsidRDefault="00E733B7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3A4FE1" w:rsidRPr="003A4FE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1095375"/>
            <wp:effectExtent l="19050" t="0" r="0" b="0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500" cy="5767388"/>
                      <a:chOff x="900113" y="765175"/>
                      <a:chExt cx="8064500" cy="5767388"/>
                    </a:xfrm>
                  </a:grpSpPr>
                  <a:sp>
                    <a:nvSpPr>
                      <a:cNvPr id="12292" name="AutoShape 4"/>
                      <a:cNvSpPr>
                        <a:spLocks noChangeArrowheads="1"/>
                      </a:cNvSpPr>
                    </a:nvSpPr>
                    <a:spPr bwMode="auto">
                      <a:xfrm>
                        <a:off x="1319213" y="1201738"/>
                        <a:ext cx="7056437" cy="49688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3" name="Line 5"/>
                      <a:cNvSpPr>
                        <a:spLocks noChangeShapeType="1"/>
                      </a:cNvSpPr>
                    </a:nvSpPr>
                    <a:spPr bwMode="auto">
                      <a:xfrm>
                        <a:off x="4859338" y="1268413"/>
                        <a:ext cx="73025" cy="4968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4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4932363" y="5876925"/>
                        <a:ext cx="288925" cy="288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5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00113" y="5949950"/>
                        <a:ext cx="504825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6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765175"/>
                        <a:ext cx="433387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7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8350" y="5949950"/>
                        <a:ext cx="576263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298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16463" y="6165850"/>
                        <a:ext cx="6477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/>
                            <a:t>D</a:t>
                          </a:r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299" name="Text 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71775" y="3284538"/>
                        <a:ext cx="6477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17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30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16688" y="3357563"/>
                        <a:ext cx="647700" cy="3667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/>
                            <a:t>17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A4FE1" w:rsidRDefault="00E733B7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t>Учащиеся самостоятельно решают задачу в тетради</w:t>
      </w:r>
      <w:r w:rsidR="003A4F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8AD" w:rsidRDefault="00F648AD" w:rsidP="00FE6A10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73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слайд.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6A10" w:rsidRPr="00FE6A10" w:rsidRDefault="00FE6A10" w:rsidP="00FE6A10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DF733E"/>
          <w:kern w:val="36"/>
          <w:sz w:val="30"/>
          <w:szCs w:val="30"/>
          <w:u w:val="single"/>
        </w:rPr>
      </w:pPr>
      <w:r w:rsidRPr="00E733B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Итоговый контроль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:</w:t>
      </w:r>
      <w:r>
        <w:rPr>
          <w:rFonts w:ascii="Verdana" w:eastAsia="Times New Roman" w:hAnsi="Verdana" w:cs="Times New Roman"/>
          <w:color w:val="DF733E"/>
          <w:kern w:val="36"/>
          <w:sz w:val="30"/>
          <w:szCs w:val="30"/>
          <w:u w:val="single"/>
        </w:rPr>
        <w:t xml:space="preserve">  </w:t>
      </w:r>
      <w:r w:rsidRPr="008F4ED7">
        <w:rPr>
          <w:rFonts w:ascii="Verdana" w:eastAsia="Times New Roman" w:hAnsi="Verdana" w:cs="Times New Roman"/>
          <w:color w:val="DF733E"/>
          <w:kern w:val="36"/>
          <w:sz w:val="30"/>
          <w:szCs w:val="30"/>
        </w:rPr>
        <w:t>Тесты</w:t>
      </w:r>
      <w:r>
        <w:rPr>
          <w:rFonts w:ascii="Verdana" w:eastAsia="Times New Roman" w:hAnsi="Verdana" w:cs="Times New Roman"/>
          <w:color w:val="DF733E"/>
          <w:kern w:val="36"/>
          <w:sz w:val="30"/>
          <w:szCs w:val="30"/>
        </w:rPr>
        <w:t xml:space="preserve"> из Интернета.</w:t>
      </w:r>
    </w:p>
    <w:p w:rsidR="00FE6A10" w:rsidRPr="008F4ED7" w:rsidRDefault="00FE6A10" w:rsidP="00FE6A10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F4ED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437"/>
      </w:tblGrid>
      <w:tr w:rsidR="00FE6A10" w:rsidRPr="008F4ED7" w:rsidTr="00F648AD">
        <w:trPr>
          <w:tblCellSpacing w:w="15" w:type="dxa"/>
          <w:jc w:val="center"/>
          <w:hidden/>
        </w:trPr>
        <w:tc>
          <w:tcPr>
            <w:tcW w:w="49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A10" w:rsidRPr="008F4ED7" w:rsidRDefault="00FE6A10" w:rsidP="00FE6A1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F4ED7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867"/>
            </w:tblGrid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К каким треугольникам можно применить теорему Пифагора?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1" type="#_x0000_t75" style="width:20.25pt;height:18pt" o:ole="">
                        <v:imagedata r:id="rId8" o:title=""/>
                      </v:shape>
                      <w:control r:id="rId9" w:name="DefaultOcxName16" w:shapeid="_x0000_i10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Любым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54" type="#_x0000_t75" style="width:20.25pt;height:18pt" o:ole="">
                        <v:imagedata r:id="rId8" o:title=""/>
                      </v:shape>
                      <w:control r:id="rId10" w:name="DefaultOcxName15" w:shapeid="_x0000_i10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Прямоугольным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57" type="#_x0000_t75" style="width:20.25pt;height:18pt" o:ole="">
                        <v:imagedata r:id="rId8" o:title=""/>
                      </v:shape>
                      <w:control r:id="rId11" w:name="DefaultOcxName21" w:shapeid="_x0000_i10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Равнобедренным</w:t>
                  </w:r>
                </w:p>
              </w:tc>
            </w:tr>
          </w:tbl>
          <w:p w:rsidR="00FE6A10" w:rsidRPr="008F4ED7" w:rsidRDefault="00FE6A10" w:rsidP="00FE6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E6A10" w:rsidRPr="008F4ED7" w:rsidTr="00F648AD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897"/>
            </w:tblGrid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Чему равна гипотенуза прямоугольного треугольника, катеты которого равны 6см и 8см?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60" type="#_x0000_t75" style="width:20.25pt;height:18pt" o:ole="">
                        <v:imagedata r:id="rId8" o:title=""/>
                      </v:shape>
                      <w:control r:id="rId12" w:name="DefaultOcxName31" w:shapeid="_x0000_i106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10см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63" type="#_x0000_t75" style="width:20.25pt;height:18pt" o:ole="">
                        <v:imagedata r:id="rId8" o:title=""/>
                      </v:shape>
                      <w:control r:id="rId13" w:name="DefaultOcxName41" w:shapeid="_x0000_i106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14см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66" type="#_x0000_t75" style="width:20.25pt;height:18pt" o:ole="">
                        <v:imagedata r:id="rId8" o:title=""/>
                      </v:shape>
                      <w:control r:id="rId14" w:name="DefaultOcxName51" w:shapeid="_x0000_i10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2см</w:t>
                  </w:r>
                </w:p>
              </w:tc>
            </w:tr>
          </w:tbl>
          <w:p w:rsidR="00FE6A10" w:rsidRPr="008F4ED7" w:rsidRDefault="00FE6A10" w:rsidP="00FE6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E6A10" w:rsidRPr="008F4ED7" w:rsidTr="00F648AD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897"/>
            </w:tblGrid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Верно ли,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что в прямоугольном треугольнике любой из катетов меньше гипотенузы?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69" type="#_x0000_t75" style="width:20.25pt;height:18pt" o:ole="">
                        <v:imagedata r:id="rId8" o:title=""/>
                      </v:shape>
                      <w:control r:id="rId15" w:name="DefaultOcxName61" w:shapeid="_x0000_i10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72" type="#_x0000_t75" style="width:20.25pt;height:18pt" o:ole="">
                        <v:imagedata r:id="rId8" o:title=""/>
                      </v:shape>
                      <w:control r:id="rId16" w:name="DefaultOcxName71" w:shapeid="_x0000_i10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Не знаю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75" type="#_x0000_t75" style="width:20.25pt;height:18pt" o:ole="">
                        <v:imagedata r:id="rId8" o:title=""/>
                      </v:shape>
                      <w:control r:id="rId17" w:name="DefaultOcxName81" w:shapeid="_x0000_i10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</w:tbl>
          <w:p w:rsidR="00FE6A10" w:rsidRPr="008F4ED7" w:rsidRDefault="00FE6A10" w:rsidP="00FE6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FE6A10" w:rsidRPr="008F4ED7" w:rsidTr="00F648AD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"/>
              <w:gridCol w:w="9897"/>
            </w:tblGrid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Гипотенуза прямоугольного треугольника равна 5см, катет 3см.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F4ED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Найти длину второго катета?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78" type="#_x0000_t75" style="width:20.25pt;height:18pt" o:ole="">
                        <v:imagedata r:id="rId8" o:title=""/>
                      </v:shape>
                      <w:control r:id="rId18" w:name="DefaultOcxName91" w:shapeid="_x0000_i107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8см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81" type="#_x0000_t75" style="width:20.25pt;height:18pt" o:ole="">
                        <v:imagedata r:id="rId8" o:title=""/>
                      </v:shape>
                      <w:control r:id="rId19" w:name="DefaultOcxName101" w:shapeid="_x0000_i108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4см</w:t>
                  </w:r>
                </w:p>
              </w:tc>
            </w:tr>
            <w:tr w:rsidR="00FE6A10" w:rsidRPr="008F4ED7" w:rsidTr="00FE6A1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6A10" w:rsidRPr="008F4ED7" w:rsidRDefault="004E1C77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object w:dxaOrig="225" w:dyaOrig="225">
                      <v:shape id="_x0000_i1084" type="#_x0000_t75" style="width:20.25pt;height:18pt" o:ole="">
                        <v:imagedata r:id="rId8" o:title=""/>
                      </v:shape>
                      <w:control r:id="rId20" w:name="DefaultOcxName111" w:shapeid="_x0000_i108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E6A10" w:rsidRPr="008F4ED7" w:rsidRDefault="00FE6A10" w:rsidP="00FE6A1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4ED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10см</w:t>
                  </w:r>
                </w:p>
              </w:tc>
            </w:tr>
          </w:tbl>
          <w:p w:rsidR="00FE6A10" w:rsidRPr="008F4ED7" w:rsidRDefault="00FE6A10" w:rsidP="00FE6A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FE6A10" w:rsidRDefault="00FE6A10" w:rsidP="00FE6A10"/>
    <w:p w:rsidR="00FE6A10" w:rsidRPr="00E733B7" w:rsidRDefault="00FE6A10" w:rsidP="00FE6A10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4FE1" w:rsidRDefault="003A4FE1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A3E8B" w:rsidRDefault="008A3E8B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8AD" w:rsidRPr="00EC409E" w:rsidRDefault="00EC409E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09E">
        <w:rPr>
          <w:rFonts w:ascii="Times New Roman" w:hAnsi="Times New Roman" w:cs="Times New Roman"/>
          <w:b/>
          <w:color w:val="000000"/>
          <w:sz w:val="28"/>
          <w:szCs w:val="28"/>
        </w:rPr>
        <w:t>10 слайд</w:t>
      </w:r>
    </w:p>
    <w:p w:rsidR="00F648AD" w:rsidRDefault="00EC409E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C409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тестирования.</w:t>
      </w:r>
    </w:p>
    <w:p w:rsidR="00EC409E" w:rsidRPr="00EC409E" w:rsidRDefault="00EC409E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3E8B" w:rsidRDefault="008A3E8B" w:rsidP="0037710E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E8B" w:rsidRDefault="008A3E8B" w:rsidP="0037710E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E8B" w:rsidRDefault="008A3E8B" w:rsidP="0037710E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E8B" w:rsidRDefault="008A3E8B" w:rsidP="0037710E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10E" w:rsidRDefault="00EC409E" w:rsidP="0037710E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37710E" w:rsidRPr="006E7ADB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 w:rsidR="00377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7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33B7" w:rsidRPr="00E733B7" w:rsidRDefault="00E733B7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733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Подведение итога урока.</w:t>
      </w:r>
    </w:p>
    <w:p w:rsidR="00E733B7" w:rsidRDefault="00E733B7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>Учитель: «С какой теоремой мы сегодня познакомились? Дайте ее формулировку»</w:t>
      </w:r>
      <w:proofErr w:type="gramStart"/>
      <w:r w:rsidRPr="00E733B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E733B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тветы учащихся)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«При </w:t>
      </w:r>
      <w:proofErr w:type="gramStart"/>
      <w:r w:rsidRPr="00E733B7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 каких задач она применяется?»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(ответы учащихся)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Учитель: «Зачем нам нужна теорема Пифагора?»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br/>
        <w:t xml:space="preserve">Учащиеся высказывают свое мнение, и учитель предлагает им к следующему уроку изложить свои мысли в виде мини-сочинения. </w:t>
      </w:r>
    </w:p>
    <w:p w:rsidR="00F648AD" w:rsidRDefault="00E733B7" w:rsidP="00F648AD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648AD" w:rsidRDefault="00EC409E" w:rsidP="00F648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="003771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48AD" w:rsidRPr="00F64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слайд.</w:t>
      </w:r>
      <w:r w:rsidR="00F648AD" w:rsidRPr="00F648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733B7" w:rsidRPr="00F648AD" w:rsidRDefault="00E733B7" w:rsidP="00F648A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33B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Домашнее задание: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теоретический материал по учебнику, задачи </w:t>
      </w:r>
      <w:r w:rsidR="00F648AD">
        <w:rPr>
          <w:rFonts w:ascii="Times New Roman" w:eastAsia="Times New Roman" w:hAnsi="Times New Roman" w:cs="Times New Roman"/>
          <w:sz w:val="28"/>
          <w:szCs w:val="28"/>
        </w:rPr>
        <w:t xml:space="preserve">№483 (б),№484 (б), № 488 </w:t>
      </w:r>
      <w:r w:rsidRPr="00E733B7">
        <w:rPr>
          <w:rFonts w:ascii="Times New Roman" w:eastAsia="Times New Roman" w:hAnsi="Times New Roman" w:cs="Times New Roman"/>
          <w:sz w:val="28"/>
          <w:szCs w:val="28"/>
        </w:rPr>
        <w:t xml:space="preserve">из учебника, мини-сочинение на тему «зачем нужна теорема Пифагора?» </w:t>
      </w:r>
    </w:p>
    <w:p w:rsidR="00E733B7" w:rsidRDefault="00E733B7" w:rsidP="00E733B7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DF733E"/>
          <w:kern w:val="36"/>
          <w:sz w:val="30"/>
          <w:szCs w:val="30"/>
        </w:rPr>
      </w:pPr>
    </w:p>
    <w:p w:rsidR="00E733B7" w:rsidRDefault="00E733B7" w:rsidP="00E733B7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DF733E"/>
          <w:kern w:val="36"/>
          <w:sz w:val="30"/>
          <w:szCs w:val="30"/>
        </w:rPr>
      </w:pPr>
    </w:p>
    <w:p w:rsidR="00E733B7" w:rsidRDefault="00E733B7" w:rsidP="00E733B7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DF733E"/>
          <w:kern w:val="36"/>
          <w:sz w:val="30"/>
          <w:szCs w:val="30"/>
        </w:rPr>
      </w:pPr>
    </w:p>
    <w:tbl>
      <w:tblPr>
        <w:tblW w:w="5014" w:type="pct"/>
        <w:jc w:val="center"/>
        <w:tblCellSpacing w:w="1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0436"/>
      </w:tblGrid>
      <w:tr w:rsidR="00E733B7" w:rsidRPr="008F4ED7" w:rsidTr="00F648AD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295"/>
            </w:tblGrid>
            <w:tr w:rsidR="00E733B7" w:rsidRPr="008F4ED7" w:rsidTr="00E733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33B7" w:rsidRPr="008F4ED7" w:rsidTr="00E733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33B7" w:rsidRPr="008F4ED7" w:rsidTr="00E733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33B7" w:rsidRPr="008F4ED7" w:rsidTr="00E733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733B7" w:rsidRPr="008F4ED7" w:rsidRDefault="00E733B7" w:rsidP="00E733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733B7" w:rsidRPr="008F4ED7" w:rsidTr="00F648AD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295"/>
            </w:tblGrid>
            <w:tr w:rsidR="00E733B7" w:rsidRPr="008F4ED7" w:rsidTr="00E733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648AD" w:rsidRPr="00F648AD" w:rsidRDefault="00F648AD" w:rsidP="00E733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E733B7" w:rsidRPr="008F4ED7" w:rsidTr="00E733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33B7" w:rsidRPr="008F4ED7" w:rsidTr="00F648AD">
              <w:trPr>
                <w:trHeight w:val="5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33B7" w:rsidRPr="008F4ED7" w:rsidTr="00E733B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733B7" w:rsidRPr="008F4ED7" w:rsidRDefault="00E733B7" w:rsidP="00E733B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733B7" w:rsidRPr="008F4ED7" w:rsidRDefault="00E733B7" w:rsidP="00E733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733B7" w:rsidRPr="008F4ED7" w:rsidTr="00F648AD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E733B7" w:rsidRPr="008F4ED7" w:rsidRDefault="00E733B7" w:rsidP="00E733B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F4ED7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E733B7" w:rsidRPr="008F4ED7" w:rsidRDefault="00E733B7" w:rsidP="00E733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E733B7" w:rsidRPr="008F4ED7" w:rsidRDefault="00E733B7" w:rsidP="00E733B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F4ED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E733B7" w:rsidRDefault="00E733B7" w:rsidP="00E733B7"/>
    <w:p w:rsidR="006E5240" w:rsidRDefault="006E5240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AD" w:rsidRDefault="00F648AD" w:rsidP="00E733B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648AD" w:rsidSect="005B286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FB2"/>
    <w:multiLevelType w:val="multilevel"/>
    <w:tmpl w:val="F5C8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F4B65"/>
    <w:multiLevelType w:val="hybridMultilevel"/>
    <w:tmpl w:val="690EB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304114"/>
    <w:multiLevelType w:val="hybridMultilevel"/>
    <w:tmpl w:val="690EB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5206F8"/>
    <w:multiLevelType w:val="hybridMultilevel"/>
    <w:tmpl w:val="096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963"/>
    <w:multiLevelType w:val="multilevel"/>
    <w:tmpl w:val="EE94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42CA"/>
    <w:multiLevelType w:val="hybridMultilevel"/>
    <w:tmpl w:val="0684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7F70"/>
    <w:multiLevelType w:val="hybridMultilevel"/>
    <w:tmpl w:val="A540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F5200"/>
    <w:multiLevelType w:val="hybridMultilevel"/>
    <w:tmpl w:val="0DD4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F1C25"/>
    <w:multiLevelType w:val="hybridMultilevel"/>
    <w:tmpl w:val="690EB1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2D63AF"/>
    <w:multiLevelType w:val="multilevel"/>
    <w:tmpl w:val="EAF09C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754CF"/>
    <w:multiLevelType w:val="hybridMultilevel"/>
    <w:tmpl w:val="954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E4AA0"/>
    <w:multiLevelType w:val="multilevel"/>
    <w:tmpl w:val="417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30FEC"/>
    <w:multiLevelType w:val="multilevel"/>
    <w:tmpl w:val="F2BA77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9BA2975"/>
    <w:multiLevelType w:val="hybridMultilevel"/>
    <w:tmpl w:val="7256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889"/>
    <w:rsid w:val="00021B6D"/>
    <w:rsid w:val="00051E8B"/>
    <w:rsid w:val="00060B9B"/>
    <w:rsid w:val="000C474C"/>
    <w:rsid w:val="001334D1"/>
    <w:rsid w:val="00180889"/>
    <w:rsid w:val="0030770E"/>
    <w:rsid w:val="00364EA8"/>
    <w:rsid w:val="0037710E"/>
    <w:rsid w:val="003A44BA"/>
    <w:rsid w:val="003A4FE1"/>
    <w:rsid w:val="003C0194"/>
    <w:rsid w:val="003D3CFC"/>
    <w:rsid w:val="004C36DE"/>
    <w:rsid w:val="004E1C77"/>
    <w:rsid w:val="00570A15"/>
    <w:rsid w:val="005B2868"/>
    <w:rsid w:val="006E5240"/>
    <w:rsid w:val="006E6444"/>
    <w:rsid w:val="006E7ADB"/>
    <w:rsid w:val="007B1CC5"/>
    <w:rsid w:val="00804084"/>
    <w:rsid w:val="0087001F"/>
    <w:rsid w:val="00883068"/>
    <w:rsid w:val="008A3E8B"/>
    <w:rsid w:val="00A246E8"/>
    <w:rsid w:val="00AE62F8"/>
    <w:rsid w:val="00B2506F"/>
    <w:rsid w:val="00CE0678"/>
    <w:rsid w:val="00D56A20"/>
    <w:rsid w:val="00DE747B"/>
    <w:rsid w:val="00DE7707"/>
    <w:rsid w:val="00E14337"/>
    <w:rsid w:val="00E66C2A"/>
    <w:rsid w:val="00E733B7"/>
    <w:rsid w:val="00E744EF"/>
    <w:rsid w:val="00EC409E"/>
    <w:rsid w:val="00F648AD"/>
    <w:rsid w:val="00FE53D9"/>
    <w:rsid w:val="00FE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246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F876-28FD-4E82-BAAF-81E8B00A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19</cp:revision>
  <dcterms:created xsi:type="dcterms:W3CDTF">2010-02-20T18:49:00Z</dcterms:created>
  <dcterms:modified xsi:type="dcterms:W3CDTF">2010-10-19T06:36:00Z</dcterms:modified>
</cp:coreProperties>
</file>