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6" w:rsidRPr="00CC39AC" w:rsidRDefault="00B36216" w:rsidP="00B36216">
      <w:pPr>
        <w:snapToGrid w:val="0"/>
        <w:spacing w:after="0" w:line="360" w:lineRule="auto"/>
        <w:jc w:val="center"/>
        <w:rPr>
          <w:rFonts w:cs="Times New Roman"/>
          <w:i/>
          <w:iCs/>
          <w:color w:val="000000"/>
          <w:szCs w:val="28"/>
        </w:rPr>
      </w:pPr>
      <w:r>
        <w:rPr>
          <w:rFonts w:cs="Times New Roman"/>
          <w:b/>
          <w:szCs w:val="28"/>
        </w:rPr>
        <w:t>НРАВСТВЕННО-ПАТРИОТИЧЕСКОЕ ВОСПИТАНИЕ</w:t>
      </w:r>
      <w:r w:rsidRPr="00CC39AC">
        <w:rPr>
          <w:rFonts w:cs="Times New Roman"/>
          <w:b/>
          <w:szCs w:val="28"/>
        </w:rPr>
        <w:t xml:space="preserve"> В НАЧАЛЬНОЙ ШКОЛЕ </w:t>
      </w:r>
    </w:p>
    <w:p w:rsidR="00B36216" w:rsidRPr="00CC39AC" w:rsidRDefault="00B36216" w:rsidP="00B36216">
      <w:pPr>
        <w:spacing w:after="0" w:line="360" w:lineRule="auto"/>
        <w:jc w:val="right"/>
        <w:rPr>
          <w:rFonts w:cs="Times New Roman"/>
          <w:i/>
          <w:color w:val="000000"/>
          <w:szCs w:val="28"/>
        </w:rPr>
      </w:pPr>
      <w:r w:rsidRPr="00CC39AC">
        <w:rPr>
          <w:rFonts w:cs="Times New Roman"/>
          <w:i/>
          <w:iCs/>
          <w:color w:val="000000"/>
          <w:szCs w:val="28"/>
        </w:rPr>
        <w:t>Артемьева О.Н.,</w:t>
      </w:r>
    </w:p>
    <w:p w:rsidR="00B36216" w:rsidRPr="00CC39AC" w:rsidRDefault="00B36216" w:rsidP="00B36216">
      <w:pPr>
        <w:spacing w:after="0" w:line="360" w:lineRule="auto"/>
        <w:jc w:val="right"/>
        <w:rPr>
          <w:rFonts w:cs="Times New Roman"/>
          <w:i/>
          <w:color w:val="000000"/>
          <w:szCs w:val="28"/>
        </w:rPr>
      </w:pPr>
      <w:r w:rsidRPr="00CC39AC">
        <w:rPr>
          <w:rFonts w:cs="Times New Roman"/>
          <w:i/>
          <w:color w:val="000000"/>
          <w:szCs w:val="28"/>
        </w:rPr>
        <w:t>учитель начальных классов,</w:t>
      </w:r>
    </w:p>
    <w:p w:rsidR="00B36216" w:rsidRPr="00CC39AC" w:rsidRDefault="00B36216" w:rsidP="00B36216">
      <w:pPr>
        <w:spacing w:after="0" w:line="360" w:lineRule="auto"/>
        <w:jc w:val="right"/>
        <w:rPr>
          <w:rFonts w:cs="Times New Roman"/>
          <w:i/>
          <w:color w:val="000000"/>
          <w:szCs w:val="28"/>
        </w:rPr>
      </w:pPr>
      <w:r w:rsidRPr="00CC39AC">
        <w:rPr>
          <w:rFonts w:cs="Times New Roman"/>
          <w:i/>
          <w:color w:val="000000"/>
          <w:szCs w:val="28"/>
        </w:rPr>
        <w:t xml:space="preserve">МБОУ «Средняя общеобразовательная школа №16 </w:t>
      </w:r>
    </w:p>
    <w:p w:rsidR="00B36216" w:rsidRDefault="00B36216" w:rsidP="00B36216">
      <w:pPr>
        <w:spacing w:after="0" w:line="360" w:lineRule="auto"/>
        <w:jc w:val="right"/>
        <w:rPr>
          <w:rFonts w:cs="Times New Roman"/>
          <w:szCs w:val="28"/>
        </w:rPr>
      </w:pPr>
      <w:r w:rsidRPr="00CC39AC">
        <w:rPr>
          <w:rFonts w:cs="Times New Roman"/>
          <w:i/>
          <w:color w:val="000000"/>
          <w:szCs w:val="28"/>
        </w:rPr>
        <w:t>с углубленным изучением отдельных предметов»</w:t>
      </w:r>
      <w:r w:rsidRPr="00CC39AC">
        <w:rPr>
          <w:rFonts w:cs="Times New Roman"/>
          <w:szCs w:val="28"/>
        </w:rPr>
        <w:t xml:space="preserve"> </w:t>
      </w:r>
    </w:p>
    <w:p w:rsidR="00B36216" w:rsidRPr="00CC39AC" w:rsidRDefault="00B36216" w:rsidP="00B36216">
      <w:pPr>
        <w:spacing w:after="0" w:line="360" w:lineRule="auto"/>
        <w:jc w:val="right"/>
        <w:rPr>
          <w:rFonts w:cs="Times New Roman"/>
          <w:szCs w:val="28"/>
        </w:rPr>
      </w:pPr>
    </w:p>
    <w:p w:rsidR="00B36216" w:rsidRDefault="00B36216" w:rsidP="00B36216">
      <w:pPr>
        <w:spacing w:after="0" w:line="360" w:lineRule="auto"/>
        <w:ind w:firstLine="708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Воспитание патриотизма у подрастающего поколения </w:t>
      </w:r>
      <w:r>
        <w:rPr>
          <w:rFonts w:cs="Times New Roman"/>
          <w:szCs w:val="28"/>
        </w:rPr>
        <w:tab/>
      </w:r>
      <w:r w:rsidRPr="00CC39AC">
        <w:rPr>
          <w:rFonts w:cs="Times New Roman"/>
          <w:szCs w:val="28"/>
        </w:rPr>
        <w:t xml:space="preserve"> -</w:t>
      </w:r>
      <w:r>
        <w:rPr>
          <w:rFonts w:cs="Times New Roman"/>
          <w:szCs w:val="28"/>
        </w:rPr>
        <w:tab/>
      </w:r>
      <w:r w:rsidRPr="00CC39AC">
        <w:rPr>
          <w:rFonts w:cs="Times New Roman"/>
          <w:szCs w:val="28"/>
        </w:rPr>
        <w:t xml:space="preserve"> это одна </w:t>
      </w:r>
    </w:p>
    <w:p w:rsidR="00B36216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из главных задач, способствующих сохранению и развитию общества.  В наше время широкое распространение получили равнодушие, эгоизм, увлечённость компьютерными играми. Поэтому сейчас наиболее остро чувствуется необходимость работы по формированию у учащихся  духовно-нравственных, патриотических качеств. Перед педагогами ставится задача подготовки ответственного гражданина, способного самостоятельно оценивать происходящее </w:t>
      </w:r>
      <w:r>
        <w:rPr>
          <w:rFonts w:cs="Times New Roman"/>
          <w:szCs w:val="28"/>
        </w:rPr>
        <w:tab/>
      </w:r>
      <w:r w:rsidRPr="00CC39A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ab/>
      </w:r>
      <w:r w:rsidRPr="00CC39AC">
        <w:rPr>
          <w:rFonts w:cs="Times New Roman"/>
          <w:szCs w:val="28"/>
        </w:rPr>
        <w:t xml:space="preserve"> строить </w:t>
      </w:r>
      <w:r>
        <w:rPr>
          <w:rFonts w:cs="Times New Roman"/>
          <w:szCs w:val="28"/>
        </w:rPr>
        <w:tab/>
      </w:r>
      <w:r w:rsidRPr="00CC39AC">
        <w:rPr>
          <w:rFonts w:cs="Times New Roman"/>
          <w:szCs w:val="28"/>
        </w:rPr>
        <w:t>свою</w:t>
      </w:r>
      <w:r>
        <w:rPr>
          <w:rFonts w:cs="Times New Roman"/>
          <w:szCs w:val="28"/>
        </w:rPr>
        <w:tab/>
      </w:r>
      <w:r w:rsidRPr="00CC39AC">
        <w:rPr>
          <w:rFonts w:cs="Times New Roman"/>
          <w:szCs w:val="28"/>
        </w:rPr>
        <w:t xml:space="preserve"> деятельность </w:t>
      </w:r>
      <w:r>
        <w:rPr>
          <w:rFonts w:cs="Times New Roman"/>
          <w:szCs w:val="28"/>
        </w:rPr>
        <w:tab/>
      </w:r>
      <w:r w:rsidRPr="00CC39A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ab/>
      </w:r>
      <w:r w:rsidRPr="00CC39AC">
        <w:rPr>
          <w:rFonts w:cs="Times New Roman"/>
          <w:szCs w:val="28"/>
        </w:rPr>
        <w:t xml:space="preserve"> соответствии               </w:t>
      </w:r>
    </w:p>
    <w:p w:rsidR="00B36216" w:rsidRPr="00CC39AC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с интересами окружающих его людей. Участие и помощь в воспитании нового поколения становится главной целью всех образовательных учреждений.                                                                                                                                             </w:t>
      </w:r>
    </w:p>
    <w:p w:rsidR="00B36216" w:rsidRDefault="00B36216" w:rsidP="00B36216">
      <w:pPr>
        <w:spacing w:after="0" w:line="360" w:lineRule="auto"/>
        <w:ind w:firstLine="708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Фундамент формирования у детей такого нравственного качества, как любовь к Родине, закладывается в младшем школьном возрасте. Поэтому одной из главных задач, стоящих перед учителем начальных классов, является создание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 детей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 уроках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во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внеурочное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время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ярких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представлений </w:t>
      </w:r>
    </w:p>
    <w:p w:rsidR="00B36216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о родной стране  и воспитание уважения к  национальным традициям народов, проживающих в Российской Федерации, к  истории и богатой культуре нашей Родины. Воспитание патриотических чувств у детей должно осуществляться посредством  живой практической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деятельности, прежде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всего,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через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любовь </w:t>
      </w:r>
    </w:p>
    <w:p w:rsidR="00B36216" w:rsidRPr="00CC39AC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к родителям, родному краю, городу, окружающей  природе. Сначала это происходит неосознанно, ребёнок привязан к родителям, подрастая, он обзаводится друзьями, учится ценить дружбу, гордится своей школой, микрорайоном, городом. Взрослея и набираясь опыта и знаний, он постепенно осознаёт свою принадлежность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к Отчизне. Что может быть важнее, чем </w:t>
      </w:r>
      <w:r w:rsidRPr="00CC39AC">
        <w:rPr>
          <w:rFonts w:cs="Times New Roman"/>
          <w:szCs w:val="28"/>
        </w:rPr>
        <w:lastRenderedPageBreak/>
        <w:t>ребёнок, интересующийся историей своей семьи, своей Родины, ребёнок, который становится гражданином своей страны, уважающим её законы, чтящим своих предков, знающим свою культуру.</w:t>
      </w:r>
    </w:p>
    <w:p w:rsidR="00B36216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      </w:t>
      </w:r>
      <w:r w:rsidRPr="00CC39AC">
        <w:rPr>
          <w:rFonts w:cs="Times New Roman"/>
          <w:szCs w:val="28"/>
        </w:rPr>
        <w:tab/>
        <w:t>Чтобы научить детей понимать красоту родной природы, чувствовать радость общения с ней, мы с детьми ходим в лес, слушаем пение птиц, делаем кормушки и подкармливаем птиц зимой, делимся впечатлениями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об </w:t>
      </w:r>
      <w:proofErr w:type="gramStart"/>
      <w:r w:rsidRPr="00CC39AC">
        <w:rPr>
          <w:rFonts w:cs="Times New Roman"/>
          <w:szCs w:val="28"/>
        </w:rPr>
        <w:t>увиденном</w:t>
      </w:r>
      <w:proofErr w:type="gramEnd"/>
      <w:r w:rsidRPr="00CC39AC">
        <w:rPr>
          <w:rFonts w:cs="Times New Roman"/>
          <w:szCs w:val="28"/>
        </w:rPr>
        <w:t xml:space="preserve">. Любовь к родному краю - первый шаг к рождению патриотизма у ребят. Большое значение для формирования патриотических чувств, расширения и углубления представлений о Родине,  воспитания любви к родному краю имеет применение на уроках местного краеведческого материала. Поэтому мы совершили экскурсию по городу. Дети узнали, что Старый Оскол, где они живут и учатся, этот  маленький уголок земли – тоже Родина, часть нашей большой страны. Проходя по аллеям, проезжая по различным улицам, дети восхищались  чистотой и красотой города. Тут же они узнали о работе людей, чьим трудом поддерживается эта чистота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 порядок.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Потом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наш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путь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лежал </w:t>
      </w:r>
    </w:p>
    <w:p w:rsidR="00B36216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в городской краеведческий музей. Там ребята с большим интересом слушали рассказ экскурсовода об истории нашего города, о том, как и кем, и для каких целей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был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основан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город,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узнали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много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нового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природе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родного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края, </w:t>
      </w:r>
    </w:p>
    <w:p w:rsidR="00B36216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о предприятиях города, а также о быте, культуре и традициях своих земляков. Затем мы посетили несколько храмов, поставили свечи о здравии родных и близких и упокоении усопших. Далее мы направились к памятным местам нашего города. Посетили Мемориальный комплекс "Атаманский лес", почтили память воинов, павших при освобождении Старого Оскола, минутой молчания и возложили цветы. Наша экскурсия закончилась на площади Победы. Пройдя  по аллее Славы, ребята узнали о славных героях-земляках, которые своим мужеством,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упорством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стойкостью 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приблизили 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победу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нашего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народа </w:t>
      </w:r>
    </w:p>
    <w:p w:rsidR="00B36216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над фашизмом. Мы сфотографировались у стелы «Старый Оскол – город воинской славы» и у памятника Г. Жукову. Экскурсия закончилась чтением стихов, посвящённых доблести и славе русского солдата, защищавшего свою Родину.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 После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этой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экскурсии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мы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с ребятами решили создать  книгу памяти </w:t>
      </w:r>
    </w:p>
    <w:p w:rsidR="00B36216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lastRenderedPageBreak/>
        <w:t xml:space="preserve">об их прадедушках и прабабушках, переживших суровые военные годы. Дети вместе с родителями, бабушками и дедушками написали сочинения-воспоминания. Главное, по словам родителей, дети впервые осознали своих близких людей как участников героической, но теперь далёкой для них войны, осознали свою причастность к этим людям. Написание этих воспоминаний, чтение </w:t>
      </w:r>
      <w:r>
        <w:rPr>
          <w:rFonts w:cs="Times New Roman"/>
          <w:szCs w:val="28"/>
        </w:rPr>
        <w:t xml:space="preserve">      </w:t>
      </w:r>
      <w:r w:rsidRPr="00CC39AC">
        <w:rPr>
          <w:rFonts w:cs="Times New Roman"/>
          <w:szCs w:val="28"/>
        </w:rPr>
        <w:t xml:space="preserve">их </w:t>
      </w:r>
      <w:r>
        <w:rPr>
          <w:rFonts w:cs="Times New Roman"/>
          <w:szCs w:val="28"/>
        </w:rPr>
        <w:t xml:space="preserve">     </w:t>
      </w:r>
      <w:r w:rsidRPr="00CC39AC">
        <w:rPr>
          <w:rFonts w:cs="Times New Roman"/>
          <w:szCs w:val="28"/>
        </w:rPr>
        <w:t xml:space="preserve">перед </w:t>
      </w:r>
      <w:r>
        <w:rPr>
          <w:rFonts w:cs="Times New Roman"/>
          <w:szCs w:val="28"/>
        </w:rPr>
        <w:t xml:space="preserve">     </w:t>
      </w:r>
      <w:r w:rsidRPr="00CC39AC">
        <w:rPr>
          <w:rFonts w:cs="Times New Roman"/>
          <w:szCs w:val="28"/>
        </w:rPr>
        <w:t xml:space="preserve">одноклассниками </w:t>
      </w:r>
      <w:r>
        <w:rPr>
          <w:rFonts w:cs="Times New Roman"/>
          <w:szCs w:val="28"/>
        </w:rPr>
        <w:t xml:space="preserve">     </w:t>
      </w:r>
      <w:r w:rsidRPr="00CC39AC">
        <w:rPr>
          <w:rFonts w:cs="Times New Roman"/>
          <w:szCs w:val="28"/>
        </w:rPr>
        <w:t xml:space="preserve">оказывают </w:t>
      </w:r>
      <w:r>
        <w:rPr>
          <w:rFonts w:cs="Times New Roman"/>
          <w:szCs w:val="28"/>
        </w:rPr>
        <w:t xml:space="preserve">    </w:t>
      </w:r>
      <w:r w:rsidRPr="00CC39AC">
        <w:rPr>
          <w:rFonts w:cs="Times New Roman"/>
          <w:szCs w:val="28"/>
        </w:rPr>
        <w:t xml:space="preserve">большое </w:t>
      </w:r>
      <w:r>
        <w:rPr>
          <w:rFonts w:cs="Times New Roman"/>
          <w:szCs w:val="28"/>
        </w:rPr>
        <w:t xml:space="preserve">    </w:t>
      </w:r>
      <w:r w:rsidRPr="00CC39AC">
        <w:rPr>
          <w:rFonts w:cs="Times New Roman"/>
          <w:szCs w:val="28"/>
        </w:rPr>
        <w:t xml:space="preserve">влияние </w:t>
      </w:r>
    </w:p>
    <w:p w:rsidR="00B36216" w:rsidRPr="00CC39AC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на формирование нравственных качеств детей, помогают осознать связь поколений, испытать чувство гордости за своих предков.  </w:t>
      </w:r>
    </w:p>
    <w:p w:rsidR="00B36216" w:rsidRDefault="00B36216" w:rsidP="00B36216">
      <w:pPr>
        <w:spacing w:after="0" w:line="360" w:lineRule="auto"/>
        <w:ind w:firstLine="708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Помимо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этого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были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совершены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экскурсии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художественный </w:t>
      </w:r>
      <w:r>
        <w:rPr>
          <w:rFonts w:cs="Times New Roman"/>
          <w:szCs w:val="28"/>
        </w:rPr>
        <w:t xml:space="preserve">   </w:t>
      </w:r>
      <w:r w:rsidRPr="00CC39AC">
        <w:rPr>
          <w:rFonts w:cs="Times New Roman"/>
          <w:szCs w:val="28"/>
        </w:rPr>
        <w:t xml:space="preserve">музей, </w:t>
      </w:r>
    </w:p>
    <w:p w:rsidR="00B36216" w:rsidRPr="00CC39AC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в дом ремёсел.  А также ребята   посетили уникальную выставку «Рушники </w:t>
      </w:r>
      <w:proofErr w:type="spellStart"/>
      <w:r w:rsidRPr="00CC39AC">
        <w:rPr>
          <w:rFonts w:cs="Times New Roman"/>
          <w:szCs w:val="28"/>
        </w:rPr>
        <w:t>Приосколья</w:t>
      </w:r>
      <w:proofErr w:type="spellEnd"/>
      <w:r w:rsidRPr="00CC39AC">
        <w:rPr>
          <w:rFonts w:cs="Times New Roman"/>
          <w:szCs w:val="28"/>
        </w:rPr>
        <w:t xml:space="preserve">», организованную </w:t>
      </w:r>
      <w:proofErr w:type="spellStart"/>
      <w:r w:rsidRPr="00CC39AC">
        <w:rPr>
          <w:rFonts w:cs="Times New Roman"/>
          <w:szCs w:val="28"/>
        </w:rPr>
        <w:t>Незнамовским</w:t>
      </w:r>
      <w:proofErr w:type="spellEnd"/>
      <w:r w:rsidRPr="00CC39AC">
        <w:rPr>
          <w:rFonts w:cs="Times New Roman"/>
          <w:szCs w:val="28"/>
        </w:rPr>
        <w:t xml:space="preserve"> сельским модельным Домом культуры при участии кандидата исторических наук М.И.Емельяновой.  Дети узнали много увлекательного о жителях </w:t>
      </w:r>
      <w:proofErr w:type="spellStart"/>
      <w:r w:rsidRPr="00CC39AC">
        <w:rPr>
          <w:rFonts w:cs="Times New Roman"/>
          <w:szCs w:val="28"/>
        </w:rPr>
        <w:t>Приосколья</w:t>
      </w:r>
      <w:proofErr w:type="spellEnd"/>
      <w:r w:rsidRPr="00CC39AC">
        <w:rPr>
          <w:rFonts w:cs="Times New Roman"/>
          <w:szCs w:val="28"/>
        </w:rPr>
        <w:t>, об их увлечениях и талантах, об истории русского национального костюма. Экспонаты, представленные нашему вниманию, вызвали не только большой интерес, но и восторг. Мы решили ближе познакомиться с создателем «Русского музея» М.И.Емельяновой. Прежде мы посмотрели фильм «</w:t>
      </w:r>
      <w:proofErr w:type="spellStart"/>
      <w:r w:rsidRPr="00CC39AC">
        <w:rPr>
          <w:rFonts w:cs="Times New Roman"/>
          <w:szCs w:val="28"/>
        </w:rPr>
        <w:t>Берегиня</w:t>
      </w:r>
      <w:proofErr w:type="spellEnd"/>
      <w:r w:rsidRPr="00CC39AC">
        <w:rPr>
          <w:rFonts w:cs="Times New Roman"/>
          <w:szCs w:val="28"/>
        </w:rPr>
        <w:t>», а затем пригласили на классный час «Люблю тебя, моё село!» и саму героиню. Встреча прошла очень интересно и тепло. Марию Ивановну встретили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в русских костюмах и с хлебом-солью. Гостья рассказала о своей многолетней исследовательской работе и познакомила ребят со своей новой книгой «Традиционная культура </w:t>
      </w:r>
      <w:proofErr w:type="spellStart"/>
      <w:r w:rsidRPr="00CC39AC">
        <w:rPr>
          <w:rFonts w:cs="Times New Roman"/>
          <w:szCs w:val="28"/>
        </w:rPr>
        <w:t>Староосколья</w:t>
      </w:r>
      <w:proofErr w:type="spellEnd"/>
      <w:r w:rsidRPr="00CC39AC">
        <w:rPr>
          <w:rFonts w:cs="Times New Roman"/>
          <w:szCs w:val="28"/>
        </w:rPr>
        <w:t>». В память о нашей встрече Мария  Ивановна подарила ребятам глиняные игрушки-свистульки, выполненные сёстрами Гончаровыми.</w:t>
      </w:r>
    </w:p>
    <w:p w:rsidR="00B36216" w:rsidRDefault="00B36216" w:rsidP="00B36216">
      <w:pPr>
        <w:spacing w:after="0" w:line="360" w:lineRule="auto"/>
        <w:ind w:firstLine="708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В.А. Сухомлинский говорил: «Нельзя пробудить чувство Родины                         без</w:t>
      </w:r>
      <w:r>
        <w:rPr>
          <w:rFonts w:cs="Times New Roman"/>
          <w:szCs w:val="28"/>
        </w:rPr>
        <w:t xml:space="preserve">   </w:t>
      </w:r>
      <w:r w:rsidRPr="00CC39AC">
        <w:rPr>
          <w:rFonts w:cs="Times New Roman"/>
          <w:szCs w:val="28"/>
        </w:rPr>
        <w:t xml:space="preserve">восприятия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переживания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>окружающ</w:t>
      </w:r>
      <w:r>
        <w:rPr>
          <w:rFonts w:cs="Times New Roman"/>
          <w:szCs w:val="28"/>
        </w:rPr>
        <w:t>его мира. Пусть в сердце малыша</w:t>
      </w:r>
    </w:p>
    <w:p w:rsidR="00B36216" w:rsidRPr="00CC39AC" w:rsidRDefault="00B36216" w:rsidP="00B36216">
      <w:pPr>
        <w:spacing w:after="0" w:line="360" w:lineRule="auto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на всю жизнь останутся воспоминания о маленьком уголке далёкого детства. Пусть с этим уголком связывается образ великой Родины». Формированию патриотических чувств во  многом способствуют уроки литературного чтения, русского  языка,  окружающего мира, технологии, изобразительного искусства. </w:t>
      </w:r>
      <w:r w:rsidRPr="00CC39AC">
        <w:rPr>
          <w:rFonts w:cs="Times New Roman"/>
          <w:szCs w:val="28"/>
        </w:rPr>
        <w:lastRenderedPageBreak/>
        <w:t>Уроки строю согласно требованиям современной методики, используя краеведческий материал, различные средства наглядности, творческие задания, средства изобразительного искусства, компьютерное сопровождение и др.</w:t>
      </w:r>
    </w:p>
    <w:p w:rsidR="00B36216" w:rsidRPr="00CC39AC" w:rsidRDefault="00B36216" w:rsidP="00B36216">
      <w:pPr>
        <w:spacing w:after="0" w:line="360" w:lineRule="auto"/>
        <w:ind w:firstLine="708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Воспитание любви к родному языку и своей Родине, к своему краю, развитие качеств патриота своей страны тесно связаны с задачами развития речевой и орфографической грамотности. В своей работе часто использую стихи поэтов-земляков, черпая их из местных газет.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Оскол – ты город мой родной!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Я все твои тропинки знаю.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Когда в разлуке мы с тобой,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Я по тебе, Оскол, скучаю.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Здесь родилась,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CC39AC">
        <w:rPr>
          <w:rFonts w:cs="Times New Roman"/>
          <w:szCs w:val="28"/>
        </w:rPr>
        <w:t>десь ждут меня,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Все предо мной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CC39AC">
        <w:rPr>
          <w:rFonts w:cs="Times New Roman"/>
          <w:szCs w:val="28"/>
        </w:rPr>
        <w:t>ткрыты двери,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Оскол – ты родина моя!</w:t>
      </w:r>
    </w:p>
    <w:p w:rsidR="00B36216" w:rsidRPr="00CC39AC" w:rsidRDefault="00B36216" w:rsidP="00B36216">
      <w:pPr>
        <w:spacing w:after="0" w:line="360" w:lineRule="auto"/>
        <w:jc w:val="center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В тебя я бесконечно верю!</w:t>
      </w:r>
    </w:p>
    <w:p w:rsidR="00B36216" w:rsidRDefault="00B36216" w:rsidP="00B36216">
      <w:pPr>
        <w:spacing w:after="0" w:line="360" w:lineRule="auto"/>
        <w:ind w:firstLine="708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>Читая  </w:t>
      </w:r>
      <w:r>
        <w:rPr>
          <w:rFonts w:cs="Times New Roman"/>
          <w:szCs w:val="28"/>
        </w:rPr>
        <w:t xml:space="preserve">  </w:t>
      </w:r>
      <w:r w:rsidRPr="00CC39AC">
        <w:rPr>
          <w:rFonts w:cs="Times New Roman"/>
          <w:szCs w:val="28"/>
        </w:rPr>
        <w:t xml:space="preserve">стихи  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о 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Родине, 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о 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природе, 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дети 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учатся  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любить   </w:t>
      </w:r>
      <w:proofErr w:type="gramStart"/>
      <w:r w:rsidRPr="00CC39AC">
        <w:rPr>
          <w:rFonts w:cs="Times New Roman"/>
          <w:szCs w:val="28"/>
        </w:rPr>
        <w:t>родную</w:t>
      </w:r>
      <w:proofErr w:type="gramEnd"/>
      <w:r w:rsidRPr="00CC39AC">
        <w:rPr>
          <w:rFonts w:cs="Times New Roman"/>
          <w:szCs w:val="28"/>
        </w:rPr>
        <w:t xml:space="preserve">  </w:t>
      </w:r>
    </w:p>
    <w:p w:rsidR="00B36216" w:rsidRPr="00CC39AC" w:rsidRDefault="00B36216" w:rsidP="00B36216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землю</w:t>
      </w:r>
      <w:r w:rsidRPr="00CC39AC">
        <w:rPr>
          <w:rFonts w:cs="Times New Roman"/>
          <w:szCs w:val="28"/>
        </w:rPr>
        <w:t>, свой  родной  край,  Отечество. С первых уроков обучения грамоте, опираясь на материал учебника, дети параллельно</w:t>
      </w:r>
      <w:r>
        <w:rPr>
          <w:rFonts w:cs="Times New Roman"/>
          <w:szCs w:val="28"/>
        </w:rPr>
        <w:t xml:space="preserve"> </w:t>
      </w:r>
      <w:r w:rsidRPr="00CC39AC">
        <w:rPr>
          <w:rFonts w:cs="Times New Roman"/>
          <w:szCs w:val="28"/>
        </w:rPr>
        <w:t xml:space="preserve">с изучением родного русского языка познают основы нравственности: </w:t>
      </w:r>
    </w:p>
    <w:p w:rsidR="00B36216" w:rsidRPr="00233993" w:rsidRDefault="00B36216" w:rsidP="00B36216">
      <w:pPr>
        <w:pStyle w:val="a7"/>
        <w:numPr>
          <w:ilvl w:val="0"/>
          <w:numId w:val="5"/>
        </w:numPr>
        <w:spacing w:after="0" w:line="360" w:lineRule="auto"/>
        <w:rPr>
          <w:rFonts w:cs="Times New Roman"/>
          <w:szCs w:val="28"/>
        </w:rPr>
      </w:pPr>
      <w:r w:rsidRPr="00233993">
        <w:rPr>
          <w:rFonts w:cs="Times New Roman"/>
          <w:szCs w:val="28"/>
        </w:rPr>
        <w:t>Мир,  окружающий  нас  (природа) – творение  Божие.</w:t>
      </w:r>
    </w:p>
    <w:p w:rsidR="00B36216" w:rsidRPr="00233993" w:rsidRDefault="00B36216" w:rsidP="00B36216">
      <w:pPr>
        <w:pStyle w:val="a7"/>
        <w:numPr>
          <w:ilvl w:val="0"/>
          <w:numId w:val="5"/>
        </w:numPr>
        <w:spacing w:after="0" w:line="360" w:lineRule="auto"/>
        <w:rPr>
          <w:rFonts w:cs="Times New Roman"/>
          <w:szCs w:val="28"/>
        </w:rPr>
      </w:pPr>
      <w:r w:rsidRPr="00233993">
        <w:rPr>
          <w:rFonts w:cs="Times New Roman"/>
          <w:szCs w:val="28"/>
        </w:rPr>
        <w:t>Россия – Родина  моя.</w:t>
      </w:r>
    </w:p>
    <w:p w:rsidR="00B36216" w:rsidRPr="00233993" w:rsidRDefault="00B36216" w:rsidP="00B36216">
      <w:pPr>
        <w:pStyle w:val="a7"/>
        <w:numPr>
          <w:ilvl w:val="0"/>
          <w:numId w:val="5"/>
        </w:numPr>
        <w:spacing w:after="0" w:line="360" w:lineRule="auto"/>
        <w:rPr>
          <w:rFonts w:cs="Times New Roman"/>
          <w:szCs w:val="28"/>
        </w:rPr>
      </w:pPr>
      <w:r w:rsidRPr="00233993">
        <w:rPr>
          <w:rFonts w:cs="Times New Roman"/>
          <w:szCs w:val="28"/>
        </w:rPr>
        <w:t>Труд – основа  жизни.</w:t>
      </w:r>
    </w:p>
    <w:p w:rsidR="00B36216" w:rsidRPr="00233993" w:rsidRDefault="00B36216" w:rsidP="00B36216">
      <w:pPr>
        <w:pStyle w:val="a7"/>
        <w:numPr>
          <w:ilvl w:val="0"/>
          <w:numId w:val="5"/>
        </w:numPr>
        <w:spacing w:after="0" w:line="360" w:lineRule="auto"/>
        <w:rPr>
          <w:rFonts w:cs="Times New Roman"/>
          <w:szCs w:val="28"/>
        </w:rPr>
      </w:pPr>
      <w:r w:rsidRPr="00233993">
        <w:rPr>
          <w:rFonts w:cs="Times New Roman"/>
          <w:szCs w:val="28"/>
        </w:rPr>
        <w:t>Каждый  день  даётся  в  дар  для  добрых  дел.</w:t>
      </w:r>
    </w:p>
    <w:p w:rsidR="00B36216" w:rsidRPr="00CC39AC" w:rsidRDefault="00B36216" w:rsidP="00B36216">
      <w:pPr>
        <w:spacing w:after="0" w:line="360" w:lineRule="auto"/>
        <w:ind w:firstLine="708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В учебной программе имеется прекрасный материал, на основе которого воспитываются такие понятия как «Родина», «мир», «дружба» и др. Учащиеся встречаются с целым рядом нравственных понятий, которые характеризуют патриота, защитника Родины. С помощью доступных определений я раскрываю </w:t>
      </w:r>
      <w:r w:rsidRPr="00CC39AC">
        <w:rPr>
          <w:rFonts w:cs="Times New Roman"/>
          <w:szCs w:val="28"/>
        </w:rPr>
        <w:lastRenderedPageBreak/>
        <w:t>детям такие качества людей, как смелость, мужество, любовь к Родине, гуманизм, доброта, честность, порядочность.</w:t>
      </w:r>
    </w:p>
    <w:p w:rsidR="00B36216" w:rsidRDefault="00B36216" w:rsidP="00B36216">
      <w:pPr>
        <w:spacing w:after="0" w:line="360" w:lineRule="auto"/>
        <w:ind w:firstLine="708"/>
        <w:rPr>
          <w:rFonts w:cs="Times New Roman"/>
          <w:szCs w:val="28"/>
        </w:rPr>
      </w:pPr>
      <w:r w:rsidRPr="00CC39AC">
        <w:rPr>
          <w:rFonts w:cs="Times New Roman"/>
          <w:szCs w:val="28"/>
        </w:rPr>
        <w:t xml:space="preserve">В ходе учебной и внешкольной деятельности учащиеся осознают красоту не только родного края, но и силу, и мужество своего народа, развивая способности выражать свои знания, чувства, эмоции через творчество и создание чего-то нового, </w:t>
      </w:r>
      <w:proofErr w:type="gramStart"/>
      <w:r w:rsidRPr="00CC39AC">
        <w:rPr>
          <w:rFonts w:cs="Times New Roman"/>
          <w:szCs w:val="28"/>
        </w:rPr>
        <w:t>будь</w:t>
      </w:r>
      <w:proofErr w:type="gramEnd"/>
      <w:r w:rsidRPr="00CC39AC">
        <w:rPr>
          <w:rFonts w:cs="Times New Roman"/>
          <w:szCs w:val="28"/>
        </w:rPr>
        <w:t xml:space="preserve"> то рассказ, исследовательская работа, творческий проект, рисунок или песня. Они ощущают свою причастность к чему-то великому, ещё не до конца ими изученному, но глубокому и многогранному. Это дает им стимул продолжать свои познания, открывать это новое не только для себя, но и для своих сверстников, пытаться осуществлять совместные действия в этом направлении.</w:t>
      </w:r>
    </w:p>
    <w:p w:rsidR="00B36216" w:rsidRDefault="00B36216" w:rsidP="00B36216">
      <w:pPr>
        <w:spacing w:after="0" w:line="360" w:lineRule="auto"/>
        <w:ind w:firstLine="708"/>
        <w:rPr>
          <w:rFonts w:cs="Times New Roman"/>
          <w:szCs w:val="28"/>
        </w:rPr>
      </w:pPr>
    </w:p>
    <w:p w:rsidR="00B36216" w:rsidRPr="00233993" w:rsidRDefault="00B36216" w:rsidP="00B36216">
      <w:pPr>
        <w:spacing w:after="0" w:line="360" w:lineRule="auto"/>
        <w:ind w:firstLine="708"/>
        <w:jc w:val="center"/>
        <w:rPr>
          <w:rFonts w:cs="Times New Roman"/>
          <w:szCs w:val="28"/>
        </w:rPr>
      </w:pPr>
      <w:r w:rsidRPr="00CC39AC">
        <w:rPr>
          <w:rFonts w:eastAsia="Times New Roman" w:cs="Times New Roman"/>
          <w:color w:val="333333"/>
          <w:szCs w:val="28"/>
        </w:rPr>
        <w:t>Литература</w:t>
      </w:r>
    </w:p>
    <w:p w:rsidR="00B36216" w:rsidRPr="00CC39AC" w:rsidRDefault="00B36216" w:rsidP="00B36216">
      <w:pPr>
        <w:pStyle w:val="a7"/>
        <w:numPr>
          <w:ilvl w:val="0"/>
          <w:numId w:val="4"/>
        </w:numPr>
        <w:spacing w:after="0" w:line="360" w:lineRule="auto"/>
        <w:ind w:left="0"/>
        <w:rPr>
          <w:rFonts w:eastAsia="Times New Roman" w:cs="Times New Roman"/>
          <w:color w:val="333333"/>
          <w:szCs w:val="28"/>
        </w:rPr>
      </w:pPr>
      <w:r w:rsidRPr="00CC39AC">
        <w:rPr>
          <w:rFonts w:eastAsia="Times New Roman" w:cs="Times New Roman"/>
          <w:color w:val="333333"/>
          <w:szCs w:val="28"/>
        </w:rPr>
        <w:t>Ефремова Г. «Народная культура и патриотическое воспитание школьников» // «Воспитание школьников» №8 – 2005г.</w:t>
      </w:r>
    </w:p>
    <w:p w:rsidR="00B36216" w:rsidRPr="00CC39AC" w:rsidRDefault="00B36216" w:rsidP="00B36216">
      <w:pPr>
        <w:pStyle w:val="a7"/>
        <w:numPr>
          <w:ilvl w:val="0"/>
          <w:numId w:val="4"/>
        </w:numPr>
        <w:spacing w:after="0" w:line="360" w:lineRule="auto"/>
        <w:ind w:left="0"/>
        <w:rPr>
          <w:rFonts w:eastAsia="Times New Roman" w:cs="Times New Roman"/>
          <w:color w:val="333333"/>
          <w:szCs w:val="28"/>
        </w:rPr>
      </w:pPr>
      <w:proofErr w:type="gramStart"/>
      <w:r w:rsidRPr="00CC39AC">
        <w:rPr>
          <w:rFonts w:eastAsia="Times New Roman" w:cs="Times New Roman"/>
          <w:color w:val="333333"/>
          <w:szCs w:val="28"/>
        </w:rPr>
        <w:t>Михайлова</w:t>
      </w:r>
      <w:proofErr w:type="gramEnd"/>
      <w:r w:rsidRPr="00CC39AC">
        <w:rPr>
          <w:rFonts w:eastAsia="Times New Roman" w:cs="Times New Roman"/>
          <w:color w:val="333333"/>
          <w:szCs w:val="28"/>
        </w:rPr>
        <w:t xml:space="preserve"> О.И. «</w:t>
      </w:r>
      <w:proofErr w:type="gramStart"/>
      <w:r w:rsidRPr="00CC39AC">
        <w:rPr>
          <w:rFonts w:eastAsia="Times New Roman" w:cs="Times New Roman"/>
          <w:color w:val="333333"/>
          <w:szCs w:val="28"/>
        </w:rPr>
        <w:t>Какого</w:t>
      </w:r>
      <w:proofErr w:type="gramEnd"/>
      <w:r w:rsidRPr="00CC39AC">
        <w:rPr>
          <w:rFonts w:eastAsia="Times New Roman" w:cs="Times New Roman"/>
          <w:color w:val="333333"/>
          <w:szCs w:val="28"/>
        </w:rPr>
        <w:t xml:space="preserve"> человека мы растим» // «Начальная  школа» №8 -2002г. </w:t>
      </w:r>
    </w:p>
    <w:p w:rsidR="00B36216" w:rsidRPr="00233993" w:rsidRDefault="00B36216" w:rsidP="00B36216">
      <w:pPr>
        <w:pStyle w:val="a7"/>
        <w:numPr>
          <w:ilvl w:val="0"/>
          <w:numId w:val="4"/>
        </w:numPr>
        <w:spacing w:after="0" w:line="360" w:lineRule="auto"/>
        <w:ind w:left="0"/>
        <w:rPr>
          <w:rFonts w:eastAsia="Times New Roman" w:cs="Times New Roman"/>
          <w:color w:val="333333"/>
          <w:szCs w:val="28"/>
        </w:rPr>
      </w:pPr>
      <w:proofErr w:type="spellStart"/>
      <w:r w:rsidRPr="00CC39AC">
        <w:rPr>
          <w:rFonts w:eastAsia="Times New Roman" w:cs="Times New Roman"/>
          <w:color w:val="333333"/>
          <w:szCs w:val="28"/>
        </w:rPr>
        <w:t>Чуткова</w:t>
      </w:r>
      <w:proofErr w:type="spellEnd"/>
      <w:r w:rsidRPr="00CC39AC">
        <w:rPr>
          <w:rFonts w:eastAsia="Times New Roman" w:cs="Times New Roman"/>
          <w:color w:val="333333"/>
          <w:szCs w:val="28"/>
        </w:rPr>
        <w:t xml:space="preserve"> И.В. «Духовность – ключ к воспитанию человека будущего» // «Начальная школа» №7 – 2001г.</w:t>
      </w:r>
    </w:p>
    <w:p w:rsidR="00B36216" w:rsidRPr="00B36216" w:rsidRDefault="00B36216" w:rsidP="00B36216">
      <w:pPr>
        <w:spacing w:after="0" w:line="360" w:lineRule="auto"/>
        <w:rPr>
          <w:rFonts w:eastAsia="Times New Roman" w:cs="Times New Roman"/>
          <w:color w:val="333333"/>
          <w:szCs w:val="28"/>
        </w:rPr>
      </w:pPr>
    </w:p>
    <w:sectPr w:rsidR="00B36216" w:rsidRPr="00B36216" w:rsidSect="00CC39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C74"/>
    <w:multiLevelType w:val="hybridMultilevel"/>
    <w:tmpl w:val="5790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1A5"/>
    <w:multiLevelType w:val="multilevel"/>
    <w:tmpl w:val="7602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B50DC"/>
    <w:multiLevelType w:val="hybridMultilevel"/>
    <w:tmpl w:val="AC42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2C96"/>
    <w:multiLevelType w:val="multilevel"/>
    <w:tmpl w:val="7EB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82B81"/>
    <w:multiLevelType w:val="multilevel"/>
    <w:tmpl w:val="671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>
    <w:useFELayout/>
  </w:compat>
  <w:rsids>
    <w:rsidRoot w:val="00A1428A"/>
    <w:rsid w:val="000259D1"/>
    <w:rsid w:val="0004617C"/>
    <w:rsid w:val="000953C7"/>
    <w:rsid w:val="0011239D"/>
    <w:rsid w:val="00117BD6"/>
    <w:rsid w:val="001313BE"/>
    <w:rsid w:val="001755CC"/>
    <w:rsid w:val="00184F4B"/>
    <w:rsid w:val="001A6998"/>
    <w:rsid w:val="001B069D"/>
    <w:rsid w:val="001F3767"/>
    <w:rsid w:val="001F5140"/>
    <w:rsid w:val="00231F6B"/>
    <w:rsid w:val="00233993"/>
    <w:rsid w:val="002369DF"/>
    <w:rsid w:val="00267345"/>
    <w:rsid w:val="002B0C29"/>
    <w:rsid w:val="002B70C4"/>
    <w:rsid w:val="002E5A6E"/>
    <w:rsid w:val="002F2195"/>
    <w:rsid w:val="003017BA"/>
    <w:rsid w:val="00316938"/>
    <w:rsid w:val="00341EC4"/>
    <w:rsid w:val="00365AEC"/>
    <w:rsid w:val="003B24B7"/>
    <w:rsid w:val="003D7F0A"/>
    <w:rsid w:val="00407ACC"/>
    <w:rsid w:val="0052721C"/>
    <w:rsid w:val="005326B8"/>
    <w:rsid w:val="00567686"/>
    <w:rsid w:val="0059430D"/>
    <w:rsid w:val="005F1701"/>
    <w:rsid w:val="0061782B"/>
    <w:rsid w:val="006A0055"/>
    <w:rsid w:val="006B1239"/>
    <w:rsid w:val="007145B3"/>
    <w:rsid w:val="00723F56"/>
    <w:rsid w:val="007342B6"/>
    <w:rsid w:val="00746153"/>
    <w:rsid w:val="0074757B"/>
    <w:rsid w:val="00756AF4"/>
    <w:rsid w:val="007F7F45"/>
    <w:rsid w:val="00863716"/>
    <w:rsid w:val="008640A5"/>
    <w:rsid w:val="0086698B"/>
    <w:rsid w:val="008C4F94"/>
    <w:rsid w:val="008D0404"/>
    <w:rsid w:val="008D4448"/>
    <w:rsid w:val="008D6B21"/>
    <w:rsid w:val="008F48BE"/>
    <w:rsid w:val="008F4B6C"/>
    <w:rsid w:val="008F7AD5"/>
    <w:rsid w:val="00916294"/>
    <w:rsid w:val="0092024B"/>
    <w:rsid w:val="00946644"/>
    <w:rsid w:val="00997F06"/>
    <w:rsid w:val="009B6EB8"/>
    <w:rsid w:val="009E3183"/>
    <w:rsid w:val="00A1428A"/>
    <w:rsid w:val="00A61357"/>
    <w:rsid w:val="00A765AC"/>
    <w:rsid w:val="00A83F92"/>
    <w:rsid w:val="00A845BE"/>
    <w:rsid w:val="00AB6277"/>
    <w:rsid w:val="00AF73C4"/>
    <w:rsid w:val="00B13CDC"/>
    <w:rsid w:val="00B1545C"/>
    <w:rsid w:val="00B36216"/>
    <w:rsid w:val="00B51257"/>
    <w:rsid w:val="00B659D3"/>
    <w:rsid w:val="00B77DDC"/>
    <w:rsid w:val="00B86CEA"/>
    <w:rsid w:val="00B970D3"/>
    <w:rsid w:val="00BE46FB"/>
    <w:rsid w:val="00C12C7F"/>
    <w:rsid w:val="00C138D0"/>
    <w:rsid w:val="00C23F8D"/>
    <w:rsid w:val="00C67145"/>
    <w:rsid w:val="00CC39AC"/>
    <w:rsid w:val="00CD3B88"/>
    <w:rsid w:val="00CF2DBD"/>
    <w:rsid w:val="00CF7162"/>
    <w:rsid w:val="00E17421"/>
    <w:rsid w:val="00E3610A"/>
    <w:rsid w:val="00E44C74"/>
    <w:rsid w:val="00E7683C"/>
    <w:rsid w:val="00E80BB0"/>
    <w:rsid w:val="00E86AC7"/>
    <w:rsid w:val="00EB60F0"/>
    <w:rsid w:val="00EE1488"/>
    <w:rsid w:val="00EE7412"/>
    <w:rsid w:val="00F24CF0"/>
    <w:rsid w:val="00F51F13"/>
    <w:rsid w:val="00F71429"/>
    <w:rsid w:val="00FF1B6E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3"/>
    <w:pPr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8F7AD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A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F7A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AD5"/>
  </w:style>
  <w:style w:type="paragraph" w:styleId="a4">
    <w:name w:val="Normal (Web)"/>
    <w:basedOn w:val="a"/>
    <w:uiPriority w:val="99"/>
    <w:unhideWhenUsed/>
    <w:rsid w:val="008F7A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7AD5"/>
    <w:rPr>
      <w:b/>
      <w:bCs/>
    </w:rPr>
  </w:style>
  <w:style w:type="character" w:styleId="a6">
    <w:name w:val="Emphasis"/>
    <w:basedOn w:val="a0"/>
    <w:uiPriority w:val="20"/>
    <w:qFormat/>
    <w:rsid w:val="008F7AD5"/>
    <w:rPr>
      <w:i/>
      <w:iCs/>
    </w:rPr>
  </w:style>
  <w:style w:type="paragraph" w:customStyle="1" w:styleId="c1">
    <w:name w:val="c1"/>
    <w:basedOn w:val="a"/>
    <w:rsid w:val="008F7A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8F7AD5"/>
  </w:style>
  <w:style w:type="paragraph" w:customStyle="1" w:styleId="c0">
    <w:name w:val="c0"/>
    <w:basedOn w:val="a"/>
    <w:rsid w:val="008F7A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361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65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570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3754-8E4B-4A96-8E7D-3CBF9780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2015-03-31T14:22:00Z</dcterms:created>
  <dcterms:modified xsi:type="dcterms:W3CDTF">2015-03-31T14:22:00Z</dcterms:modified>
</cp:coreProperties>
</file>