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8" w:rsidRDefault="00516E4A" w:rsidP="00DB03F8">
      <w:pPr>
        <w:shd w:val="clear" w:color="auto" w:fill="FFFFFF"/>
        <w:spacing w:before="115"/>
        <w:ind w:left="394"/>
        <w:jc w:val="center"/>
        <w:rPr>
          <w:b/>
          <w:bCs/>
          <w:color w:val="000000"/>
          <w:spacing w:val="-2"/>
          <w:sz w:val="24"/>
          <w:szCs w:val="24"/>
        </w:rPr>
      </w:pPr>
      <w:bookmarkStart w:id="0" w:name="_GoBack"/>
      <w:r>
        <w:rPr>
          <w:b/>
          <w:bCs/>
          <w:color w:val="000000"/>
          <w:spacing w:val="-2"/>
          <w:sz w:val="24"/>
          <w:szCs w:val="24"/>
        </w:rPr>
        <w:t>Конспект урока на тему «</w:t>
      </w:r>
      <w:r w:rsidR="00DB03F8" w:rsidRPr="006828E4">
        <w:rPr>
          <w:b/>
          <w:bCs/>
          <w:color w:val="000000"/>
          <w:spacing w:val="-2"/>
          <w:sz w:val="24"/>
          <w:szCs w:val="24"/>
        </w:rPr>
        <w:t>ФОРМИРОВАНИЕ ЭСТЕТИЧЕСКОГО ОТНОШЕНИЯ</w:t>
      </w:r>
    </w:p>
    <w:p w:rsidR="00DB03F8" w:rsidRPr="006828E4" w:rsidRDefault="00DB03F8" w:rsidP="00DB03F8">
      <w:pPr>
        <w:shd w:val="clear" w:color="auto" w:fill="FFFFFF"/>
        <w:spacing w:before="115"/>
        <w:ind w:left="394"/>
        <w:jc w:val="center"/>
        <w:rPr>
          <w:sz w:val="24"/>
          <w:szCs w:val="24"/>
        </w:rPr>
      </w:pPr>
      <w:r w:rsidRPr="006828E4">
        <w:rPr>
          <w:b/>
          <w:bCs/>
          <w:color w:val="000000"/>
          <w:spacing w:val="-2"/>
          <w:sz w:val="24"/>
          <w:szCs w:val="24"/>
        </w:rPr>
        <w:t>К ОКРУЖАЮЩЕЙ ДЕЙСТВИТЕЛЬНОСТИ В СЕМЬЕ</w:t>
      </w:r>
      <w:r w:rsidR="00516E4A">
        <w:rPr>
          <w:b/>
          <w:bCs/>
          <w:color w:val="000000"/>
          <w:spacing w:val="-2"/>
          <w:sz w:val="24"/>
          <w:szCs w:val="24"/>
        </w:rPr>
        <w:t>»</w:t>
      </w:r>
    </w:p>
    <w:bookmarkEnd w:id="0"/>
    <w:p w:rsidR="00DB03F8" w:rsidRPr="006828E4" w:rsidRDefault="00DB03F8" w:rsidP="00DB03F8">
      <w:pPr>
        <w:shd w:val="clear" w:color="auto" w:fill="FFFFFF"/>
        <w:spacing w:before="120"/>
        <w:ind w:right="19" w:firstLine="586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>Эстетическое развитие подростка в семье. Воспитание це</w:t>
      </w:r>
      <w:r w:rsidRPr="006828E4">
        <w:rPr>
          <w:i/>
          <w:iCs/>
          <w:color w:val="000000"/>
          <w:sz w:val="24"/>
          <w:szCs w:val="24"/>
        </w:rPr>
        <w:softHyphen/>
      </w:r>
      <w:r w:rsidRPr="006828E4">
        <w:rPr>
          <w:i/>
          <w:iCs/>
          <w:color w:val="000000"/>
          <w:spacing w:val="2"/>
          <w:sz w:val="24"/>
          <w:szCs w:val="24"/>
        </w:rPr>
        <w:t>лостного эстетического отношения к миру, развитие способно</w:t>
      </w:r>
      <w:r w:rsidRPr="006828E4">
        <w:rPr>
          <w:i/>
          <w:iCs/>
          <w:color w:val="000000"/>
          <w:spacing w:val="2"/>
          <w:sz w:val="24"/>
          <w:szCs w:val="24"/>
        </w:rPr>
        <w:softHyphen/>
      </w:r>
      <w:r w:rsidRPr="006828E4">
        <w:rPr>
          <w:i/>
          <w:iCs/>
          <w:color w:val="000000"/>
          <w:spacing w:val="-1"/>
          <w:sz w:val="24"/>
          <w:szCs w:val="24"/>
        </w:rPr>
        <w:t>сти к полно</w:t>
      </w:r>
      <w:proofErr w:type="gramStart"/>
      <w:r w:rsidRPr="006828E4">
        <w:rPr>
          <w:i/>
          <w:iCs/>
          <w:color w:val="000000"/>
          <w:spacing w:val="-1"/>
          <w:sz w:val="24"/>
          <w:szCs w:val="24"/>
        </w:rPr>
        <w:t>1</w:t>
      </w:r>
      <w:proofErr w:type="gramEnd"/>
      <w:r w:rsidRPr="006828E4">
        <w:rPr>
          <w:i/>
          <w:iCs/>
          <w:color w:val="000000"/>
          <w:spacing w:val="-1"/>
          <w:sz w:val="24"/>
          <w:szCs w:val="24"/>
        </w:rPr>
        <w:t>\енному восприятию искусства и духовному общению.</w:t>
      </w:r>
    </w:p>
    <w:p w:rsidR="00DB03F8" w:rsidRPr="006828E4" w:rsidRDefault="00DB03F8" w:rsidP="00DB03F8">
      <w:pPr>
        <w:shd w:val="clear" w:color="auto" w:fill="FFFFFF"/>
        <w:ind w:left="19" w:right="10" w:firstLine="552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 xml:space="preserve">Возможности художественного и музыкального воспитания </w:t>
      </w:r>
      <w:r w:rsidRPr="006828E4">
        <w:rPr>
          <w:i/>
          <w:iCs/>
          <w:color w:val="000000"/>
          <w:spacing w:val="1"/>
          <w:sz w:val="24"/>
          <w:szCs w:val="24"/>
        </w:rPr>
        <w:t>и просвещения в семье, помощь подросткам в приобретении опы</w:t>
      </w:r>
      <w:r w:rsidRPr="006828E4">
        <w:rPr>
          <w:i/>
          <w:iCs/>
          <w:color w:val="000000"/>
          <w:spacing w:val="1"/>
          <w:sz w:val="24"/>
          <w:szCs w:val="24"/>
        </w:rPr>
        <w:softHyphen/>
      </w:r>
      <w:r w:rsidRPr="006828E4">
        <w:rPr>
          <w:i/>
          <w:iCs/>
          <w:color w:val="000000"/>
          <w:sz w:val="24"/>
          <w:szCs w:val="24"/>
        </w:rPr>
        <w:t>та художественного творчества. Развитие эстетической куль</w:t>
      </w:r>
      <w:r w:rsidRPr="006828E4">
        <w:rPr>
          <w:i/>
          <w:iCs/>
          <w:color w:val="000000"/>
          <w:sz w:val="24"/>
          <w:szCs w:val="24"/>
        </w:rPr>
        <w:softHyphen/>
        <w:t>туры подростка средствами кино, телевидения, видео. Художе</w:t>
      </w:r>
      <w:r w:rsidRPr="006828E4">
        <w:rPr>
          <w:i/>
          <w:iCs/>
          <w:color w:val="000000"/>
          <w:sz w:val="24"/>
          <w:szCs w:val="24"/>
        </w:rPr>
        <w:softHyphen/>
        <w:t>ственно-эстетические потребности подростков. Своеобразие подростковой культуры и учет его в практике семейного эстети</w:t>
      </w:r>
      <w:r w:rsidRPr="006828E4">
        <w:rPr>
          <w:i/>
          <w:iCs/>
          <w:color w:val="000000"/>
          <w:sz w:val="24"/>
          <w:szCs w:val="24"/>
        </w:rPr>
        <w:softHyphen/>
      </w:r>
      <w:r w:rsidRPr="006828E4">
        <w:rPr>
          <w:i/>
          <w:iCs/>
          <w:color w:val="000000"/>
          <w:spacing w:val="-2"/>
          <w:sz w:val="24"/>
          <w:szCs w:val="24"/>
        </w:rPr>
        <w:t>ческого воспитания.</w:t>
      </w:r>
    </w:p>
    <w:p w:rsidR="00DB03F8" w:rsidRPr="006828E4" w:rsidRDefault="00DB03F8" w:rsidP="00DB03F8">
      <w:pPr>
        <w:shd w:val="clear" w:color="auto" w:fill="FFFFFF"/>
        <w:ind w:left="19" w:right="10" w:firstLine="552"/>
        <w:jc w:val="both"/>
        <w:rPr>
          <w:sz w:val="24"/>
          <w:szCs w:val="24"/>
        </w:rPr>
      </w:pPr>
      <w:r w:rsidRPr="006828E4">
        <w:rPr>
          <w:i/>
          <w:iCs/>
          <w:color w:val="000000"/>
          <w:spacing w:val="2"/>
          <w:sz w:val="24"/>
          <w:szCs w:val="24"/>
        </w:rPr>
        <w:t xml:space="preserve">Помощь родителей в привитии ребенку индивидуальной </w:t>
      </w:r>
      <w:r w:rsidRPr="006828E4">
        <w:rPr>
          <w:i/>
          <w:iCs/>
          <w:color w:val="000000"/>
          <w:spacing w:val="-2"/>
          <w:sz w:val="24"/>
          <w:szCs w:val="24"/>
        </w:rPr>
        <w:t>культуры танца.</w:t>
      </w:r>
    </w:p>
    <w:p w:rsidR="00DB03F8" w:rsidRPr="006828E4" w:rsidRDefault="00DB03F8" w:rsidP="00DB03F8">
      <w:pPr>
        <w:shd w:val="clear" w:color="auto" w:fill="FFFFFF"/>
        <w:spacing w:before="110"/>
        <w:ind w:left="590"/>
        <w:rPr>
          <w:sz w:val="24"/>
          <w:szCs w:val="24"/>
        </w:rPr>
      </w:pPr>
      <w:r w:rsidRPr="006828E4">
        <w:rPr>
          <w:b/>
          <w:bCs/>
          <w:color w:val="000000"/>
          <w:spacing w:val="-1"/>
          <w:sz w:val="24"/>
          <w:szCs w:val="24"/>
        </w:rPr>
        <w:t xml:space="preserve">Форма проведения: </w:t>
      </w:r>
      <w:r w:rsidRPr="006828E4">
        <w:rPr>
          <w:color w:val="000000"/>
          <w:spacing w:val="-1"/>
          <w:sz w:val="24"/>
          <w:szCs w:val="24"/>
        </w:rPr>
        <w:t>дискуссия.</w:t>
      </w:r>
    </w:p>
    <w:p w:rsidR="00DB03F8" w:rsidRPr="006828E4" w:rsidRDefault="00DB03F8" w:rsidP="00DB03F8">
      <w:pPr>
        <w:shd w:val="clear" w:color="auto" w:fill="FFFFFF"/>
        <w:spacing w:before="62"/>
        <w:ind w:left="19" w:firstLine="562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 xml:space="preserve">Умение чувствовать красоту делает жизнь человека более </w:t>
      </w:r>
      <w:r w:rsidRPr="006828E4">
        <w:rPr>
          <w:color w:val="000000"/>
          <w:sz w:val="24"/>
          <w:szCs w:val="24"/>
        </w:rPr>
        <w:t>осмысленной, богатой, яркой. Однако прекрасное не только дос</w:t>
      </w:r>
      <w:r w:rsidRPr="006828E4">
        <w:rPr>
          <w:color w:val="000000"/>
          <w:sz w:val="24"/>
          <w:szCs w:val="24"/>
        </w:rPr>
        <w:softHyphen/>
        <w:t xml:space="preserve">тавляет наслаждение, но и радует, вдохновляет на высокие, добрые чувства и мысли, на большие дела и подвиги. </w:t>
      </w:r>
      <w:proofErr w:type="gramStart"/>
      <w:r w:rsidRPr="006828E4">
        <w:rPr>
          <w:color w:val="000000"/>
          <w:sz w:val="24"/>
          <w:szCs w:val="24"/>
        </w:rPr>
        <w:t>Стремление к краси</w:t>
      </w:r>
      <w:r w:rsidRPr="006828E4">
        <w:rPr>
          <w:color w:val="000000"/>
          <w:sz w:val="24"/>
          <w:szCs w:val="24"/>
        </w:rPr>
        <w:softHyphen/>
        <w:t>вому в поведении, одежде, в быту, понимание красоты творческого труда неразрывно связано с правильными нравственными убежде</w:t>
      </w:r>
      <w:r w:rsidRPr="006828E4">
        <w:rPr>
          <w:color w:val="000000"/>
          <w:sz w:val="24"/>
          <w:szCs w:val="24"/>
        </w:rPr>
        <w:softHyphen/>
        <w:t>ниями, с воспитанием хорошего вкуса.</w:t>
      </w:r>
      <w:proofErr w:type="gramEnd"/>
      <w:r w:rsidRPr="006828E4">
        <w:rPr>
          <w:color w:val="000000"/>
          <w:sz w:val="24"/>
          <w:szCs w:val="24"/>
        </w:rPr>
        <w:t xml:space="preserve"> Умение чувствовать, пони</w:t>
      </w:r>
      <w:r w:rsidRPr="006828E4">
        <w:rPr>
          <w:color w:val="000000"/>
          <w:sz w:val="24"/>
          <w:szCs w:val="24"/>
        </w:rPr>
        <w:softHyphen/>
        <w:t>мать и ценить прекрасное не приходит само собой: его надо систе</w:t>
      </w:r>
      <w:r w:rsidRPr="006828E4">
        <w:rPr>
          <w:color w:val="000000"/>
          <w:sz w:val="24"/>
          <w:szCs w:val="24"/>
        </w:rPr>
        <w:softHyphen/>
        <w:t>матически развивать. Родители не могут оставаться в стороне от решения следующих важных задач эстетического воспитания:</w:t>
      </w:r>
    </w:p>
    <w:p w:rsidR="00DB03F8" w:rsidRPr="006828E4" w:rsidRDefault="00DB03F8" w:rsidP="00DB03F8">
      <w:pPr>
        <w:numPr>
          <w:ilvl w:val="0"/>
          <w:numId w:val="1"/>
        </w:numPr>
        <w:shd w:val="clear" w:color="auto" w:fill="FFFFFF"/>
        <w:tabs>
          <w:tab w:val="left" w:pos="720"/>
        </w:tabs>
        <w:ind w:left="24" w:firstLine="566"/>
        <w:rPr>
          <w:color w:val="000000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средствами искусства оказывать благотворное влияние на</w:t>
      </w:r>
      <w:r>
        <w:rPr>
          <w:color w:val="000000"/>
          <w:spacing w:val="3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мировоззрение, нравственные понятия и поведение детей;</w:t>
      </w:r>
    </w:p>
    <w:p w:rsidR="00DB03F8" w:rsidRPr="006828E4" w:rsidRDefault="00DB03F8" w:rsidP="00DB03F8">
      <w:pPr>
        <w:numPr>
          <w:ilvl w:val="0"/>
          <w:numId w:val="1"/>
        </w:numPr>
        <w:shd w:val="clear" w:color="auto" w:fill="FFFFFF"/>
        <w:tabs>
          <w:tab w:val="left" w:pos="720"/>
        </w:tabs>
        <w:ind w:left="24" w:firstLine="566"/>
        <w:rPr>
          <w:color w:val="000000"/>
          <w:sz w:val="24"/>
          <w:szCs w:val="24"/>
        </w:rPr>
      </w:pPr>
      <w:r w:rsidRPr="006828E4">
        <w:rPr>
          <w:color w:val="000000"/>
          <w:spacing w:val="5"/>
          <w:sz w:val="24"/>
          <w:szCs w:val="24"/>
        </w:rPr>
        <w:t>воспитывать способность замечать, понимать красоту в</w:t>
      </w:r>
      <w:r>
        <w:rPr>
          <w:color w:val="000000"/>
          <w:spacing w:val="5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природе и в окружающей жизни;</w:t>
      </w:r>
    </w:p>
    <w:p w:rsidR="00DB03F8" w:rsidRPr="006828E4" w:rsidRDefault="00DB03F8" w:rsidP="00DB03F8">
      <w:pPr>
        <w:numPr>
          <w:ilvl w:val="0"/>
          <w:numId w:val="1"/>
        </w:numPr>
        <w:shd w:val="clear" w:color="auto" w:fill="FFFFFF"/>
        <w:tabs>
          <w:tab w:val="left" w:pos="720"/>
          <w:tab w:val="left" w:pos="5803"/>
        </w:tabs>
        <w:spacing w:before="5"/>
        <w:ind w:left="24" w:firstLine="566"/>
        <w:rPr>
          <w:color w:val="000000"/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развивать эстетический вкус, помогать вырабатывать вер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pacing w:val="-3"/>
          <w:sz w:val="24"/>
          <w:szCs w:val="24"/>
        </w:rPr>
        <w:t>ные эстетические суждения, оценки;</w:t>
      </w:r>
      <w:r>
        <w:rPr>
          <w:color w:val="000000"/>
          <w:sz w:val="24"/>
          <w:szCs w:val="24"/>
        </w:rPr>
        <w:tab/>
      </w:r>
    </w:p>
    <w:p w:rsidR="00DB03F8" w:rsidRPr="006828E4" w:rsidRDefault="00DB03F8" w:rsidP="00DB03F8">
      <w:pPr>
        <w:numPr>
          <w:ilvl w:val="0"/>
          <w:numId w:val="1"/>
        </w:numPr>
        <w:shd w:val="clear" w:color="auto" w:fill="FFFFFF"/>
        <w:tabs>
          <w:tab w:val="left" w:pos="720"/>
        </w:tabs>
        <w:ind w:left="24" w:firstLine="566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развивать художественные способности детей, приобщая их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к художественному творчеству.</w:t>
      </w:r>
    </w:p>
    <w:p w:rsidR="00DB03F8" w:rsidRPr="006828E4" w:rsidRDefault="00DB03F8" w:rsidP="00DB03F8">
      <w:pPr>
        <w:shd w:val="clear" w:color="auto" w:fill="FFFFFF"/>
        <w:ind w:left="29" w:firstLine="557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Если подросток не увидит красоты в малом, он не научится видеть </w:t>
      </w:r>
      <w:proofErr w:type="gramStart"/>
      <w:r w:rsidRPr="006828E4">
        <w:rPr>
          <w:color w:val="000000"/>
          <w:sz w:val="24"/>
          <w:szCs w:val="24"/>
        </w:rPr>
        <w:t>прекрасное</w:t>
      </w:r>
      <w:proofErr w:type="gramEnd"/>
      <w:r w:rsidRPr="006828E4">
        <w:rPr>
          <w:color w:val="000000"/>
          <w:sz w:val="24"/>
          <w:szCs w:val="24"/>
        </w:rPr>
        <w:t xml:space="preserve"> и в большом. Если восприятие прекрасного не будет подкреплено деятельным участием ребенка в творении кра</w:t>
      </w:r>
      <w:r w:rsidRPr="006828E4">
        <w:rPr>
          <w:color w:val="000000"/>
          <w:sz w:val="24"/>
          <w:szCs w:val="24"/>
        </w:rPr>
        <w:softHyphen/>
        <w:t>соты, то такое эстетическое воспитание только приведет к инфан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тильной восторженности. </w:t>
      </w:r>
      <w:proofErr w:type="gramStart"/>
      <w:r w:rsidRPr="006828E4">
        <w:rPr>
          <w:color w:val="000000"/>
          <w:spacing w:val="1"/>
          <w:sz w:val="24"/>
          <w:szCs w:val="24"/>
        </w:rPr>
        <w:t>Если эстетическое не будет соединяться</w:t>
      </w:r>
      <w:r>
        <w:rPr>
          <w:sz w:val="24"/>
          <w:szCs w:val="24"/>
        </w:rPr>
        <w:t xml:space="preserve"> </w:t>
      </w:r>
      <w:r w:rsidRPr="006828E4">
        <w:rPr>
          <w:color w:val="000000"/>
          <w:spacing w:val="2"/>
          <w:sz w:val="24"/>
          <w:szCs w:val="24"/>
        </w:rPr>
        <w:t xml:space="preserve">с нравственным, то такой разрыв неизбежно приведет к пустоте и </w:t>
      </w:r>
      <w:r w:rsidRPr="006828E4">
        <w:rPr>
          <w:color w:val="000000"/>
          <w:spacing w:val="-1"/>
          <w:sz w:val="24"/>
          <w:szCs w:val="24"/>
        </w:rPr>
        <w:t>бездумному эстетству.</w:t>
      </w:r>
      <w:proofErr w:type="gramEnd"/>
    </w:p>
    <w:p w:rsidR="00DB03F8" w:rsidRPr="006828E4" w:rsidRDefault="00DB03F8" w:rsidP="00DB03F8">
      <w:pPr>
        <w:shd w:val="clear" w:color="auto" w:fill="FFFFFF"/>
        <w:ind w:right="19" w:firstLine="562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Чтобы приобщить ребенка к прекрасному, надо самому обла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дать хорошим вкусом. Но ведь собственный вкус ниоткуда не </w:t>
      </w:r>
      <w:r w:rsidRPr="006828E4">
        <w:rPr>
          <w:color w:val="000000"/>
          <w:spacing w:val="-1"/>
          <w:sz w:val="24"/>
          <w:szCs w:val="24"/>
        </w:rPr>
        <w:t xml:space="preserve">возьмется, если он не будет развиваться. Если родители приносят в </w:t>
      </w:r>
      <w:r w:rsidRPr="006828E4">
        <w:rPr>
          <w:color w:val="000000"/>
          <w:sz w:val="24"/>
          <w:szCs w:val="24"/>
        </w:rPr>
        <w:t>дом искусствоведческую литературу, репродукции, дети не смогут остаться равнодушными к ярким иллюстрациям, особенно если за</w:t>
      </w:r>
      <w:r w:rsidRPr="006828E4">
        <w:rPr>
          <w:color w:val="000000"/>
          <w:sz w:val="24"/>
          <w:szCs w:val="24"/>
        </w:rPr>
        <w:softHyphen/>
        <w:t xml:space="preserve">интересовать его и рассказом об </w:t>
      </w:r>
      <w:proofErr w:type="gramStart"/>
      <w:r w:rsidRPr="006828E4">
        <w:rPr>
          <w:color w:val="000000"/>
          <w:sz w:val="24"/>
          <w:szCs w:val="24"/>
        </w:rPr>
        <w:t>изображенном</w:t>
      </w:r>
      <w:proofErr w:type="gramEnd"/>
      <w:r w:rsidRPr="006828E4">
        <w:rPr>
          <w:color w:val="000000"/>
          <w:sz w:val="24"/>
          <w:szCs w:val="24"/>
        </w:rPr>
        <w:t xml:space="preserve">. Не может ребенок остаться безразличным </w:t>
      </w:r>
      <w:proofErr w:type="gramStart"/>
      <w:r w:rsidRPr="006828E4">
        <w:rPr>
          <w:color w:val="000000"/>
          <w:sz w:val="24"/>
          <w:szCs w:val="24"/>
        </w:rPr>
        <w:t>к</w:t>
      </w:r>
      <w:proofErr w:type="gramEnd"/>
      <w:r w:rsidRPr="006828E4">
        <w:rPr>
          <w:color w:val="000000"/>
          <w:sz w:val="24"/>
          <w:szCs w:val="24"/>
        </w:rPr>
        <w:t xml:space="preserve"> </w:t>
      </w:r>
      <w:proofErr w:type="gramStart"/>
      <w:r w:rsidRPr="006828E4">
        <w:rPr>
          <w:color w:val="000000"/>
          <w:sz w:val="24"/>
          <w:szCs w:val="24"/>
        </w:rPr>
        <w:t>такого</w:t>
      </w:r>
      <w:proofErr w:type="gramEnd"/>
      <w:r w:rsidRPr="006828E4">
        <w:rPr>
          <w:color w:val="000000"/>
          <w:sz w:val="24"/>
          <w:szCs w:val="24"/>
        </w:rPr>
        <w:t xml:space="preserve"> рода просмотрам с пояснением. Подросток должен привыкнуть к языку красок, к шероховатой по</w:t>
      </w:r>
      <w:r w:rsidRPr="006828E4">
        <w:rPr>
          <w:color w:val="000000"/>
          <w:sz w:val="24"/>
          <w:szCs w:val="24"/>
        </w:rPr>
        <w:softHyphen/>
        <w:t xml:space="preserve">верхности мазков, к смелым бликам, к разным изобразительным </w:t>
      </w:r>
      <w:r w:rsidRPr="006828E4">
        <w:rPr>
          <w:color w:val="000000"/>
          <w:spacing w:val="1"/>
          <w:sz w:val="24"/>
          <w:szCs w:val="24"/>
        </w:rPr>
        <w:t xml:space="preserve">манерам. И этот процесс привыкания и есть процесс образования </w:t>
      </w:r>
      <w:r w:rsidRPr="006828E4">
        <w:rPr>
          <w:color w:val="000000"/>
          <w:sz w:val="24"/>
          <w:szCs w:val="24"/>
        </w:rPr>
        <w:t>той основы, на которой складывается свой вкус. Пусть у каждого будет свой любимый художник. Полезно, если у детей будет своя коллекция репродукций. Как можно чаще советуйтесь с детьми от</w:t>
      </w:r>
      <w:r w:rsidRPr="006828E4">
        <w:rPr>
          <w:color w:val="000000"/>
          <w:sz w:val="24"/>
          <w:szCs w:val="24"/>
        </w:rPr>
        <w:softHyphen/>
        <w:t xml:space="preserve">носительно интерьера комнаты, квартиры, обоев, картин, костюма. Пусть подросток присматривается и учится отличать </w:t>
      </w:r>
      <w:proofErr w:type="gramStart"/>
      <w:r w:rsidRPr="006828E4">
        <w:rPr>
          <w:color w:val="000000"/>
          <w:sz w:val="24"/>
          <w:szCs w:val="24"/>
        </w:rPr>
        <w:t>красивое</w:t>
      </w:r>
      <w:proofErr w:type="gramEnd"/>
      <w:r w:rsidRPr="006828E4">
        <w:rPr>
          <w:color w:val="000000"/>
          <w:sz w:val="24"/>
          <w:szCs w:val="24"/>
        </w:rPr>
        <w:t xml:space="preserve"> от </w:t>
      </w:r>
      <w:r w:rsidRPr="006828E4">
        <w:rPr>
          <w:color w:val="000000"/>
          <w:spacing w:val="2"/>
          <w:sz w:val="24"/>
          <w:szCs w:val="24"/>
        </w:rPr>
        <w:t>безвкусного. Пусть сам делает попытки усовершенствовать что-</w:t>
      </w:r>
      <w:r w:rsidRPr="006828E4">
        <w:rPr>
          <w:color w:val="000000"/>
          <w:sz w:val="24"/>
          <w:szCs w:val="24"/>
        </w:rPr>
        <w:t xml:space="preserve">либо вокруг себя: перекрасить, переставить, обновить, подклеить, повесить новую репродукцию. Если среди работ сына или дочери </w:t>
      </w:r>
      <w:r w:rsidRPr="006828E4">
        <w:rPr>
          <w:color w:val="000000"/>
          <w:spacing w:val="1"/>
          <w:sz w:val="24"/>
          <w:szCs w:val="24"/>
        </w:rPr>
        <w:t xml:space="preserve">появились, на ваш взгляд, очень интересные, доставьте ребенку </w:t>
      </w:r>
      <w:r w:rsidRPr="006828E4">
        <w:rPr>
          <w:color w:val="000000"/>
          <w:spacing w:val="3"/>
          <w:sz w:val="24"/>
          <w:szCs w:val="24"/>
        </w:rPr>
        <w:t>радость - устройте небольшой домашний вернисаж. Не пригла</w:t>
      </w:r>
      <w:r w:rsidRPr="006828E4">
        <w:rPr>
          <w:color w:val="000000"/>
          <w:spacing w:val="3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шайте много людей, только близких. Во многих журналах есть ху</w:t>
      </w:r>
      <w:r w:rsidRPr="006828E4">
        <w:rPr>
          <w:color w:val="000000"/>
          <w:sz w:val="24"/>
          <w:szCs w:val="24"/>
        </w:rPr>
        <w:softHyphen/>
        <w:t>дожественные вкладки с репродукциями, даже если в течение ме</w:t>
      </w:r>
      <w:r w:rsidRPr="006828E4">
        <w:rPr>
          <w:color w:val="000000"/>
          <w:sz w:val="24"/>
          <w:szCs w:val="24"/>
        </w:rPr>
        <w:softHyphen/>
        <w:t xml:space="preserve">сяца раза два вы </w:t>
      </w:r>
      <w:r w:rsidRPr="006828E4">
        <w:rPr>
          <w:color w:val="000000"/>
          <w:sz w:val="24"/>
          <w:szCs w:val="24"/>
        </w:rPr>
        <w:lastRenderedPageBreak/>
        <w:t xml:space="preserve">поговорите о них дома, это скажется на развитии </w:t>
      </w:r>
      <w:r w:rsidRPr="006828E4">
        <w:rPr>
          <w:color w:val="000000"/>
          <w:spacing w:val="-1"/>
          <w:sz w:val="24"/>
          <w:szCs w:val="24"/>
        </w:rPr>
        <w:t xml:space="preserve">ребенка. Если спросить подростков об авторах наиболее известных </w:t>
      </w:r>
      <w:r w:rsidRPr="006828E4">
        <w:rPr>
          <w:color w:val="000000"/>
          <w:sz w:val="24"/>
          <w:szCs w:val="24"/>
        </w:rPr>
        <w:t>картин, о жанре картины, стиле, то, к сожалению, большинство ре</w:t>
      </w:r>
      <w:r w:rsidRPr="006828E4">
        <w:rPr>
          <w:color w:val="000000"/>
          <w:sz w:val="24"/>
          <w:szCs w:val="24"/>
        </w:rPr>
        <w:softHyphen/>
        <w:t>бят ответить на эти вопросы не может. Искусство воспитывает, объединяет, духовно обогащает общение. Тесное общение родите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лей с детьми создает естественные предпосылки для развития эсте</w:t>
      </w:r>
      <w:r w:rsidRPr="006828E4">
        <w:rPr>
          <w:color w:val="000000"/>
          <w:spacing w:val="-1"/>
          <w:sz w:val="24"/>
          <w:szCs w:val="24"/>
        </w:rPr>
        <w:softHyphen/>
        <w:t>тического воспитания.</w:t>
      </w:r>
    </w:p>
    <w:p w:rsidR="00DB03F8" w:rsidRPr="006828E4" w:rsidRDefault="00DB03F8" w:rsidP="00DB03F8">
      <w:pPr>
        <w:shd w:val="clear" w:color="auto" w:fill="FFFFFF"/>
        <w:ind w:left="34" w:firstLine="562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Моральную, эмоциональную и эстетическую сферы человека </w:t>
      </w:r>
      <w:r w:rsidRPr="006828E4">
        <w:rPr>
          <w:color w:val="000000"/>
          <w:sz w:val="24"/>
          <w:szCs w:val="24"/>
        </w:rPr>
        <w:t xml:space="preserve">объединяет музыка. Музыка - это язык чувств. Мелодия передает </w:t>
      </w:r>
      <w:r w:rsidRPr="006828E4">
        <w:rPr>
          <w:color w:val="000000"/>
          <w:spacing w:val="2"/>
          <w:sz w:val="24"/>
          <w:szCs w:val="24"/>
        </w:rPr>
        <w:t xml:space="preserve">тончайшие оттенки переживаний, недоступные слову. Познание </w:t>
      </w:r>
      <w:r w:rsidRPr="006828E4">
        <w:rPr>
          <w:color w:val="000000"/>
          <w:spacing w:val="3"/>
          <w:sz w:val="24"/>
          <w:szCs w:val="24"/>
        </w:rPr>
        <w:t xml:space="preserve">мира чувств невозможно без понимания и переживания музыки, </w:t>
      </w:r>
      <w:r w:rsidRPr="006828E4">
        <w:rPr>
          <w:color w:val="000000"/>
          <w:sz w:val="24"/>
          <w:szCs w:val="24"/>
        </w:rPr>
        <w:t xml:space="preserve">без глубокой духовной потребности слушать музыку и получать </w:t>
      </w:r>
      <w:r w:rsidRPr="006828E4">
        <w:rPr>
          <w:color w:val="000000"/>
          <w:spacing w:val="-1"/>
          <w:sz w:val="24"/>
          <w:szCs w:val="24"/>
        </w:rPr>
        <w:t xml:space="preserve">наслаждение от нее. Без музыки трудно убедить человека, который </w:t>
      </w:r>
      <w:r w:rsidRPr="006828E4">
        <w:rPr>
          <w:color w:val="000000"/>
          <w:sz w:val="24"/>
          <w:szCs w:val="24"/>
        </w:rPr>
        <w:t xml:space="preserve">вступает в мир, в том, что Человек прекрасен, а это убеждение, по сути, является основой эмоциональной, эстетической культуры. </w:t>
      </w:r>
      <w:r w:rsidRPr="006828E4">
        <w:rPr>
          <w:color w:val="000000"/>
          <w:spacing w:val="2"/>
          <w:sz w:val="24"/>
          <w:szCs w:val="24"/>
        </w:rPr>
        <w:t xml:space="preserve">Конечно, без музыки, песни жизнь не проходит ни в одном доме. </w:t>
      </w:r>
      <w:r w:rsidRPr="006828E4">
        <w:rPr>
          <w:color w:val="000000"/>
          <w:sz w:val="24"/>
          <w:szCs w:val="24"/>
        </w:rPr>
        <w:t xml:space="preserve">Но что и как слушают, поют, танцуют? Вот что важно для воспитания, для формирования хорошего </w:t>
      </w:r>
      <w:r>
        <w:rPr>
          <w:color w:val="000000"/>
          <w:sz w:val="24"/>
          <w:szCs w:val="24"/>
        </w:rPr>
        <w:t>музыкального вкуса. В. А. Сухо</w:t>
      </w:r>
      <w:r w:rsidRPr="006828E4">
        <w:rPr>
          <w:color w:val="000000"/>
          <w:sz w:val="24"/>
          <w:szCs w:val="24"/>
        </w:rPr>
        <w:t>млинский писал: «Я бы советовал</w:t>
      </w:r>
      <w:r>
        <w:rPr>
          <w:color w:val="000000"/>
          <w:sz w:val="24"/>
          <w:szCs w:val="24"/>
        </w:rPr>
        <w:t xml:space="preserve"> воспитателям подростков: пусть </w:t>
      </w:r>
      <w:r w:rsidRPr="006828E4">
        <w:rPr>
          <w:color w:val="000000"/>
          <w:sz w:val="24"/>
          <w:szCs w:val="24"/>
        </w:rPr>
        <w:t>будет меньше бесед и лекций, дис</w:t>
      </w:r>
      <w:r>
        <w:rPr>
          <w:color w:val="000000"/>
          <w:sz w:val="24"/>
          <w:szCs w:val="24"/>
        </w:rPr>
        <w:t>путов и вечеров, вопросов и от</w:t>
      </w:r>
      <w:r>
        <w:rPr>
          <w:color w:val="000000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ветов про любовь; пусть тихо, б</w:t>
      </w:r>
      <w:r>
        <w:rPr>
          <w:color w:val="000000"/>
          <w:sz w:val="24"/>
          <w:szCs w:val="24"/>
        </w:rPr>
        <w:t xml:space="preserve">езмолвно вслушиваются подростки </w:t>
      </w:r>
      <w:r w:rsidRPr="006828E4">
        <w:rPr>
          <w:color w:val="000000"/>
          <w:sz w:val="24"/>
          <w:szCs w:val="24"/>
        </w:rPr>
        <w:t xml:space="preserve">в музыку о любви». Огромное </w:t>
      </w:r>
      <w:r>
        <w:rPr>
          <w:color w:val="000000"/>
          <w:sz w:val="24"/>
          <w:szCs w:val="24"/>
        </w:rPr>
        <w:t xml:space="preserve">воспитательное значение имеют и </w:t>
      </w:r>
      <w:r w:rsidRPr="006828E4">
        <w:rPr>
          <w:color w:val="000000"/>
          <w:sz w:val="24"/>
          <w:szCs w:val="24"/>
        </w:rPr>
        <w:t>небольшие «домашние концерты», на которых поют, играют на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аккордеоне, гитаре, рояле, танцуют, декламируют все члены семьи.</w:t>
      </w:r>
      <w:r w:rsidRPr="006828E4">
        <w:rPr>
          <w:color w:val="000000"/>
          <w:spacing w:val="-1"/>
          <w:sz w:val="24"/>
          <w:szCs w:val="24"/>
        </w:rPr>
        <w:br/>
      </w:r>
      <w:r w:rsidRPr="006828E4">
        <w:rPr>
          <w:color w:val="000000"/>
          <w:spacing w:val="1"/>
          <w:sz w:val="24"/>
          <w:szCs w:val="24"/>
        </w:rPr>
        <w:t>В таких семьях нередко возникают неплохие семейные ансамбли.</w:t>
      </w:r>
      <w:r>
        <w:rPr>
          <w:color w:val="000000"/>
          <w:spacing w:val="1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Не случайно в танцевальные и другие музыкальные кружки, как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 xml:space="preserve">правило, </w:t>
      </w:r>
      <w:proofErr w:type="gramStart"/>
      <w:r w:rsidRPr="006828E4">
        <w:rPr>
          <w:color w:val="000000"/>
          <w:spacing w:val="-1"/>
          <w:sz w:val="24"/>
          <w:szCs w:val="24"/>
        </w:rPr>
        <w:t>записываются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прежде всего подростки, у которых в семье</w:t>
      </w:r>
      <w:r>
        <w:rPr>
          <w:color w:val="000000"/>
          <w:spacing w:val="-1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кто-либо из взрослых поет, танцует или играет на каком-либо ин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3"/>
          <w:sz w:val="24"/>
          <w:szCs w:val="24"/>
        </w:rPr>
        <w:t>струменте.</w:t>
      </w:r>
      <w:r w:rsidRPr="006828E4">
        <w:rPr>
          <w:color w:val="000000"/>
          <w:sz w:val="24"/>
          <w:szCs w:val="24"/>
        </w:rPr>
        <w:tab/>
      </w:r>
    </w:p>
    <w:p w:rsidR="00DB03F8" w:rsidRPr="006828E4" w:rsidRDefault="00DB03F8" w:rsidP="00DB03F8">
      <w:pPr>
        <w:shd w:val="clear" w:color="auto" w:fill="FFFFFF"/>
        <w:ind w:left="5"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 xml:space="preserve">Экранные искусства (кино, телевидение, видео) создают в </w:t>
      </w:r>
      <w:r w:rsidRPr="006828E4">
        <w:rPr>
          <w:color w:val="000000"/>
          <w:sz w:val="24"/>
          <w:szCs w:val="24"/>
        </w:rPr>
        <w:t>наших бытовых условиях постоянно действующую информацион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но-эстетическую среду, которая формирует ценностные ориента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ции подростка в области искусства, культуры быта. Задача родите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лей, школы - упорядочить по возможности это воздействие, фор</w:t>
      </w:r>
      <w:r w:rsidRPr="006828E4">
        <w:rPr>
          <w:color w:val="000000"/>
          <w:sz w:val="24"/>
          <w:szCs w:val="24"/>
        </w:rPr>
        <w:softHyphen/>
        <w:t>мируя у подростка критическое отношение к поступающей экран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ной информации, самостоятельных эстетических оценок, сужде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ний. А это, в свою очередь, поможет создать благоприятные усло</w:t>
      </w:r>
      <w:r w:rsidRPr="006828E4">
        <w:rPr>
          <w:color w:val="000000"/>
          <w:sz w:val="24"/>
          <w:szCs w:val="24"/>
        </w:rPr>
        <w:softHyphen/>
        <w:t>вия для определения ценностных ориентации, устойчивых интере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сов в области экранных искусств. Давайте приглядимся, чем живет </w:t>
      </w:r>
      <w:r w:rsidRPr="006828E4">
        <w:rPr>
          <w:color w:val="000000"/>
          <w:spacing w:val="2"/>
          <w:sz w:val="24"/>
          <w:szCs w:val="24"/>
        </w:rPr>
        <w:t xml:space="preserve">подросток, какой духовной «пищей» питается, что его окружает, </w:t>
      </w:r>
      <w:r w:rsidRPr="006828E4">
        <w:rPr>
          <w:color w:val="000000"/>
          <w:spacing w:val="-1"/>
          <w:sz w:val="24"/>
          <w:szCs w:val="24"/>
        </w:rPr>
        <w:t>что он слушает и смотрит. А «пища» эта сплошь непотребная, пло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хо перевариваемая даже взрослыми. Внутреннему миру подростка </w:t>
      </w:r>
      <w:r w:rsidRPr="006828E4">
        <w:rPr>
          <w:color w:val="000000"/>
          <w:spacing w:val="1"/>
          <w:sz w:val="24"/>
          <w:szCs w:val="24"/>
        </w:rPr>
        <w:t xml:space="preserve">она несет гибельное разрушение. В роли проводника тлетворных </w:t>
      </w:r>
      <w:r w:rsidRPr="006828E4">
        <w:rPr>
          <w:color w:val="000000"/>
          <w:sz w:val="24"/>
          <w:szCs w:val="24"/>
        </w:rPr>
        <w:t xml:space="preserve">идей чаще всего оказываются телевидение и радио. До недавнего времени мы критиковали программы только зарубежного экрана, </w:t>
      </w:r>
      <w:r w:rsidRPr="006828E4">
        <w:rPr>
          <w:color w:val="000000"/>
          <w:spacing w:val="1"/>
          <w:sz w:val="24"/>
          <w:szCs w:val="24"/>
        </w:rPr>
        <w:t xml:space="preserve">заполненного сексом и насилием. Теперь в ухудшенном варианте </w:t>
      </w:r>
      <w:r w:rsidRPr="006828E4">
        <w:rPr>
          <w:color w:val="000000"/>
          <w:sz w:val="24"/>
          <w:szCs w:val="24"/>
        </w:rPr>
        <w:t xml:space="preserve">это все переместилось в Россию. За вечер юный зритель увидит не </w:t>
      </w:r>
      <w:r w:rsidRPr="006828E4">
        <w:rPr>
          <w:color w:val="000000"/>
          <w:spacing w:val="2"/>
          <w:sz w:val="24"/>
          <w:szCs w:val="24"/>
        </w:rPr>
        <w:t>одну эротическую сцену, где грань, отделяющая ее от порногра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фии, едва различима; поучаствует в погоне за человеком и ознако</w:t>
      </w:r>
      <w:r w:rsidRPr="006828E4">
        <w:rPr>
          <w:color w:val="000000"/>
          <w:sz w:val="24"/>
          <w:szCs w:val="24"/>
        </w:rPr>
        <w:softHyphen/>
        <w:t>мится в подробностях с его убийством, а в промежутках будет на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блюдать на зависть красивую жизнь богатых в зарубежных филь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мах и сериалах. </w:t>
      </w:r>
      <w:proofErr w:type="gramStart"/>
      <w:r w:rsidRPr="006828E4">
        <w:rPr>
          <w:color w:val="000000"/>
          <w:spacing w:val="-1"/>
          <w:sz w:val="24"/>
          <w:szCs w:val="24"/>
        </w:rPr>
        <w:t>Отдохнуть душой, улыбнуться, порадоваться ост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роумной шутке, увлечься фильмом, будящим совесть, ум, фанта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зию, - редчайший случай.</w:t>
      </w:r>
      <w:proofErr w:type="gramEnd"/>
    </w:p>
    <w:p w:rsidR="00DB03F8" w:rsidRPr="006828E4" w:rsidRDefault="00DB03F8" w:rsidP="00DB03F8">
      <w:pPr>
        <w:shd w:val="clear" w:color="auto" w:fill="FFFFFF"/>
        <w:ind w:left="34" w:firstLine="542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В семье необходимо развивать опыт общения школьников с кино, телевидением, видео; давать представления об основных яв</w:t>
      </w:r>
      <w:r w:rsidRPr="006828E4">
        <w:rPr>
          <w:color w:val="000000"/>
          <w:sz w:val="24"/>
          <w:szCs w:val="24"/>
        </w:rPr>
        <w:softHyphen/>
        <w:t>лениях в современных экранных искусствах; помочь ориентиро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>ваться в потоке «экранной» информации; развивать познаватель</w:t>
      </w:r>
      <w:r w:rsidRPr="006828E4">
        <w:rPr>
          <w:color w:val="000000"/>
          <w:spacing w:val="1"/>
          <w:sz w:val="24"/>
          <w:szCs w:val="24"/>
        </w:rPr>
        <w:t xml:space="preserve">ные интересы, художественный вкус по отношению к кино, ТВ, </w:t>
      </w:r>
      <w:r w:rsidRPr="006828E4">
        <w:rPr>
          <w:color w:val="000000"/>
          <w:sz w:val="24"/>
          <w:szCs w:val="24"/>
        </w:rPr>
        <w:t xml:space="preserve">видео, кабельному телевидению, самостоятельность суждений и </w:t>
      </w:r>
      <w:r w:rsidRPr="006828E4">
        <w:rPr>
          <w:color w:val="000000"/>
          <w:spacing w:val="-3"/>
          <w:sz w:val="24"/>
          <w:szCs w:val="24"/>
        </w:rPr>
        <w:t>оценок.</w:t>
      </w:r>
    </w:p>
    <w:p w:rsidR="00DB03F8" w:rsidRPr="006828E4" w:rsidRDefault="00DB03F8" w:rsidP="00DB03F8">
      <w:pPr>
        <w:shd w:val="clear" w:color="auto" w:fill="FFFFFF"/>
        <w:ind w:firstLine="557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Качественное своеобразие подростковой культуры связано с </w:t>
      </w:r>
      <w:r w:rsidRPr="006828E4">
        <w:rPr>
          <w:color w:val="000000"/>
          <w:spacing w:val="1"/>
          <w:sz w:val="24"/>
          <w:szCs w:val="24"/>
        </w:rPr>
        <w:t>самоутверждением подростка на основе «торопливого» подража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ния взрослому. Процесс самоутверждения был характерен для под</w:t>
      </w:r>
      <w:r w:rsidRPr="006828E4">
        <w:rPr>
          <w:color w:val="000000"/>
          <w:sz w:val="24"/>
          <w:szCs w:val="24"/>
        </w:rPr>
        <w:softHyphen/>
        <w:t>ростка всегда, но складывающаяся сегодня новая социокультурная ситуация меняет сам облик молодого человека. В поведении под</w:t>
      </w:r>
      <w:r w:rsidRPr="006828E4">
        <w:rPr>
          <w:color w:val="000000"/>
          <w:sz w:val="24"/>
          <w:szCs w:val="24"/>
        </w:rPr>
        <w:softHyphen/>
        <w:t>ростков появляется больше элементов агрессивности, конфликтно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сти. Отношения между молодыми лишены </w:t>
      </w:r>
      <w:r w:rsidRPr="006828E4">
        <w:rPr>
          <w:color w:val="000000"/>
          <w:spacing w:val="-1"/>
          <w:sz w:val="24"/>
          <w:szCs w:val="24"/>
        </w:rPr>
        <w:lastRenderedPageBreak/>
        <w:t>искреннего тепла и при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вязанности, менее человечные, полные взаимных обид, оскорбле</w:t>
      </w:r>
      <w:r w:rsidRPr="006828E4">
        <w:rPr>
          <w:color w:val="000000"/>
          <w:sz w:val="24"/>
          <w:szCs w:val="24"/>
        </w:rPr>
        <w:softHyphen/>
        <w:t xml:space="preserve">ний, проявлений жестокости и безразличия. </w:t>
      </w:r>
      <w:proofErr w:type="spellStart"/>
      <w:r w:rsidRPr="006828E4">
        <w:rPr>
          <w:color w:val="000000"/>
          <w:sz w:val="24"/>
          <w:szCs w:val="24"/>
        </w:rPr>
        <w:t>Бездуховность</w:t>
      </w:r>
      <w:proofErr w:type="spellEnd"/>
      <w:r w:rsidRPr="006828E4">
        <w:rPr>
          <w:color w:val="000000"/>
          <w:sz w:val="24"/>
          <w:szCs w:val="24"/>
        </w:rPr>
        <w:t xml:space="preserve">, </w:t>
      </w:r>
      <w:proofErr w:type="spellStart"/>
      <w:r w:rsidRPr="006828E4">
        <w:rPr>
          <w:color w:val="000000"/>
          <w:sz w:val="24"/>
          <w:szCs w:val="24"/>
        </w:rPr>
        <w:t>потре</w:t>
      </w:r>
      <w:r w:rsidRPr="006828E4">
        <w:rPr>
          <w:color w:val="000000"/>
          <w:sz w:val="24"/>
          <w:szCs w:val="24"/>
        </w:rPr>
        <w:softHyphen/>
        <w:t>бительство</w:t>
      </w:r>
      <w:proofErr w:type="spellEnd"/>
      <w:r w:rsidRPr="006828E4">
        <w:rPr>
          <w:color w:val="000000"/>
          <w:sz w:val="24"/>
          <w:szCs w:val="24"/>
        </w:rPr>
        <w:t>, вещизм, равнодушие, асоциальность - вот какую кар</w:t>
      </w:r>
      <w:r w:rsidRPr="006828E4">
        <w:rPr>
          <w:color w:val="000000"/>
          <w:sz w:val="24"/>
          <w:szCs w:val="24"/>
        </w:rPr>
        <w:softHyphen/>
        <w:t>тину можно сегодня наблюдать в молодежной среде. Научно-</w:t>
      </w:r>
      <w:r w:rsidRPr="006828E4">
        <w:rPr>
          <w:color w:val="000000"/>
          <w:spacing w:val="1"/>
          <w:sz w:val="24"/>
          <w:szCs w:val="24"/>
        </w:rPr>
        <w:t>технический прогресс, оказывающий влияние на «бурное» разви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тие «событий» в культуре, усиливает, усугубляет обусловленное психологическими возрастными особенностями тревожное состоя</w:t>
      </w:r>
      <w:r w:rsidRPr="006828E4">
        <w:rPr>
          <w:color w:val="000000"/>
          <w:sz w:val="24"/>
          <w:szCs w:val="24"/>
        </w:rPr>
        <w:softHyphen/>
        <w:t>ние подростка. Поэтому протекающий в современных условиях процесс его самовыражения, творческой самореализации нуждает</w:t>
      </w:r>
      <w:r w:rsidRPr="006828E4">
        <w:rPr>
          <w:color w:val="000000"/>
          <w:sz w:val="24"/>
          <w:szCs w:val="24"/>
        </w:rPr>
        <w:softHyphen/>
        <w:t>ся в бережном и терпеливом к нему отношении. Но ни в коем слу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чае не в традиционной опеке. Дело в том, что молодежь в настоя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щее время активно стремится к самостоятельности, вплоть до соз</w:t>
      </w:r>
      <w:r w:rsidRPr="006828E4">
        <w:rPr>
          <w:color w:val="000000"/>
          <w:sz w:val="24"/>
          <w:szCs w:val="24"/>
        </w:rPr>
        <w:softHyphen/>
        <w:t>дания своего собственного социального пространства. Мы, взрос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лые, должны оказывать помощь в создании молодежью своей куль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туры. Подростки быстро, мгновенно реагируют на все новое, стре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мятся создать свое пространство, но из-за отсутствия социального </w:t>
      </w:r>
      <w:r w:rsidRPr="006828E4">
        <w:rPr>
          <w:color w:val="000000"/>
          <w:spacing w:val="-1"/>
          <w:sz w:val="24"/>
          <w:szCs w:val="24"/>
        </w:rPr>
        <w:t xml:space="preserve">опыта, социальной зрелости делают это неумело и неуклюже. Из-за </w:t>
      </w:r>
      <w:r w:rsidRPr="006828E4">
        <w:rPr>
          <w:color w:val="000000"/>
          <w:sz w:val="24"/>
          <w:szCs w:val="24"/>
        </w:rPr>
        <w:t xml:space="preserve">нарушенного механизма преемственности поколений подросток </w:t>
      </w:r>
      <w:r w:rsidRPr="006828E4">
        <w:rPr>
          <w:color w:val="000000"/>
          <w:spacing w:val="4"/>
          <w:sz w:val="24"/>
          <w:szCs w:val="24"/>
        </w:rPr>
        <w:t xml:space="preserve">переживает чрезвычайно болезненное состояние перехода во </w:t>
      </w:r>
      <w:r w:rsidRPr="006828E4">
        <w:rPr>
          <w:color w:val="000000"/>
          <w:spacing w:val="2"/>
          <w:sz w:val="24"/>
          <w:szCs w:val="24"/>
        </w:rPr>
        <w:t xml:space="preserve">взрослый мир. И мы должны считаться с этим фактом, ни в коей </w:t>
      </w:r>
      <w:r w:rsidRPr="006828E4">
        <w:rPr>
          <w:color w:val="000000"/>
          <w:sz w:val="24"/>
          <w:szCs w:val="24"/>
        </w:rPr>
        <w:t xml:space="preserve">мере не ущемляя стремление подростка как можно быстрее стать самостоятельным. Как помочь ему совершить этот «торопливый прыжок», во время которого он, несмотря на большую скорость </w:t>
      </w:r>
      <w:r w:rsidRPr="006828E4">
        <w:rPr>
          <w:color w:val="000000"/>
          <w:spacing w:val="2"/>
          <w:sz w:val="24"/>
          <w:szCs w:val="24"/>
        </w:rPr>
        <w:t xml:space="preserve">«передвижения», стремится «схватить» наш опыт. Пока еще он </w:t>
      </w:r>
      <w:r w:rsidRPr="006828E4">
        <w:rPr>
          <w:color w:val="000000"/>
          <w:spacing w:val="1"/>
          <w:sz w:val="24"/>
          <w:szCs w:val="24"/>
        </w:rPr>
        <w:t xml:space="preserve">может лишь подражать нам, подражать чисто внешним эффектам, </w:t>
      </w:r>
      <w:r w:rsidRPr="006828E4">
        <w:rPr>
          <w:color w:val="000000"/>
          <w:sz w:val="24"/>
          <w:szCs w:val="24"/>
        </w:rPr>
        <w:t>но в то же время уже хочет быть с самим собой. Взрослым нельзя сердиться, обижаться на «ершистость», «колючесть», «грубость» подростков. Они должны смириться с тем, что подросток хочет ви</w:t>
      </w:r>
      <w:r w:rsidRPr="006828E4">
        <w:rPr>
          <w:color w:val="000000"/>
          <w:sz w:val="24"/>
          <w:szCs w:val="24"/>
        </w:rPr>
        <w:softHyphen/>
        <w:t xml:space="preserve">деть мир другими глазами. Подростковая культура чрезвычайно </w:t>
      </w:r>
      <w:r w:rsidRPr="006828E4">
        <w:rPr>
          <w:color w:val="000000"/>
          <w:spacing w:val="2"/>
          <w:sz w:val="24"/>
          <w:szCs w:val="24"/>
        </w:rPr>
        <w:t xml:space="preserve">разнородна. Подростки - разные. </w:t>
      </w:r>
      <w:proofErr w:type="gramStart"/>
      <w:r w:rsidRPr="006828E4">
        <w:rPr>
          <w:color w:val="000000"/>
          <w:spacing w:val="2"/>
          <w:sz w:val="24"/>
          <w:szCs w:val="24"/>
        </w:rPr>
        <w:t>Есть такие, которые открывают для себя мир книжек, кто с головой окунается в жизнь, кто любит</w:t>
      </w:r>
      <w:r>
        <w:rPr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спорт, а есть такие, которые предпочитают все свое свободное вре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мя проводить дома, на диванчике, есть и такие, которые обожают рок-музыку.</w:t>
      </w:r>
      <w:proofErr w:type="gramEnd"/>
      <w:r w:rsidRPr="006828E4">
        <w:rPr>
          <w:color w:val="000000"/>
          <w:sz w:val="24"/>
          <w:szCs w:val="24"/>
        </w:rPr>
        <w:t xml:space="preserve"> А есть </w:t>
      </w:r>
      <w:proofErr w:type="gramStart"/>
      <w:r w:rsidRPr="006828E4">
        <w:rPr>
          <w:color w:val="000000"/>
          <w:sz w:val="24"/>
          <w:szCs w:val="24"/>
        </w:rPr>
        <w:t>такие</w:t>
      </w:r>
      <w:proofErr w:type="gramEnd"/>
      <w:r w:rsidRPr="006828E4">
        <w:rPr>
          <w:color w:val="000000"/>
          <w:sz w:val="24"/>
          <w:szCs w:val="24"/>
        </w:rPr>
        <w:t>, у кого уже сложился утонченный худо</w:t>
      </w:r>
      <w:r w:rsidRPr="006828E4">
        <w:rPr>
          <w:color w:val="000000"/>
          <w:sz w:val="24"/>
          <w:szCs w:val="24"/>
        </w:rPr>
        <w:softHyphen/>
        <w:t>жественный вкус. Поэтому процесс самовыражения у одних про</w:t>
      </w:r>
      <w:r w:rsidRPr="006828E4">
        <w:rPr>
          <w:color w:val="000000"/>
          <w:sz w:val="24"/>
          <w:szCs w:val="24"/>
        </w:rPr>
        <w:softHyphen/>
        <w:t xml:space="preserve">ходит болезненнее, у других - спокойнее. </w:t>
      </w:r>
      <w:proofErr w:type="gramStart"/>
      <w:r w:rsidRPr="006828E4">
        <w:rPr>
          <w:color w:val="000000"/>
          <w:sz w:val="24"/>
          <w:szCs w:val="24"/>
        </w:rPr>
        <w:t xml:space="preserve">Нам, вероятно, следует первыми протянуть им руку, руку помощи, терпеливо ожидая, что эти, на первый взгляд, скорее жестокие, чем добродушные, а при </w:t>
      </w:r>
      <w:r w:rsidRPr="006828E4">
        <w:rPr>
          <w:color w:val="000000"/>
          <w:spacing w:val="1"/>
          <w:sz w:val="24"/>
          <w:szCs w:val="24"/>
        </w:rPr>
        <w:t>более пристальном рассмотрении - столь беспомощные, совер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шающие свой «торопливый», подгоняемый жизнью «прыжок» в неизвестное будущее существа, называемые подростками, предло</w:t>
      </w:r>
      <w:r w:rsidRPr="006828E4">
        <w:rPr>
          <w:color w:val="000000"/>
          <w:sz w:val="24"/>
          <w:szCs w:val="24"/>
        </w:rPr>
        <w:softHyphen/>
        <w:t>жат нам свою руку, свое сердце, свою душу в ответ.</w:t>
      </w:r>
      <w:proofErr w:type="gramEnd"/>
    </w:p>
    <w:p w:rsidR="00DB03F8" w:rsidRPr="00DB03F8" w:rsidRDefault="00DB03F8" w:rsidP="00DB03F8">
      <w:pPr>
        <w:shd w:val="clear" w:color="auto" w:fill="FFFFFF"/>
        <w:ind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Танец всегда был, есть и будет неотъемлемым элементом ду</w:t>
      </w:r>
      <w:r w:rsidRPr="006828E4">
        <w:rPr>
          <w:color w:val="000000"/>
          <w:spacing w:val="-1"/>
          <w:sz w:val="24"/>
          <w:szCs w:val="24"/>
        </w:rPr>
        <w:softHyphen/>
        <w:t xml:space="preserve">ховной жизни и культуры общества. Практически индивидуальный </w:t>
      </w:r>
      <w:r w:rsidRPr="006828E4">
        <w:rPr>
          <w:color w:val="000000"/>
          <w:spacing w:val="1"/>
          <w:sz w:val="24"/>
          <w:szCs w:val="24"/>
        </w:rPr>
        <w:t>танец пронизывает всю бытовую сферу жизни общества. Стадио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ном танцевальной разминки большинства молодых людей стала </w:t>
      </w:r>
      <w:r w:rsidRPr="006828E4">
        <w:rPr>
          <w:color w:val="000000"/>
          <w:spacing w:val="-1"/>
          <w:sz w:val="24"/>
          <w:szCs w:val="24"/>
        </w:rPr>
        <w:t xml:space="preserve">сегодня дискотека. Современная группа движений танца молодежи сегодня определяется импульсом движений различных стилей рок-музыки: бит, диско, ретро, новая волна, хард-рок, брейк, хип-хоп. В </w:t>
      </w:r>
      <w:r w:rsidRPr="006828E4">
        <w:rPr>
          <w:color w:val="000000"/>
          <w:sz w:val="24"/>
          <w:szCs w:val="24"/>
        </w:rPr>
        <w:t>индивидуальном танце каждого открывается возможность неглас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ного общения сверстников. Танцуя в кругу, в паре друг против </w:t>
      </w:r>
      <w:r w:rsidRPr="006828E4">
        <w:rPr>
          <w:color w:val="000000"/>
          <w:spacing w:val="2"/>
          <w:sz w:val="24"/>
          <w:szCs w:val="24"/>
        </w:rPr>
        <w:t xml:space="preserve">друга, можно свободно, без стеснения сличать себя, собственное </w:t>
      </w:r>
      <w:r w:rsidRPr="006828E4">
        <w:rPr>
          <w:color w:val="000000"/>
          <w:sz w:val="24"/>
          <w:szCs w:val="24"/>
        </w:rPr>
        <w:t xml:space="preserve">«Я» </w:t>
      </w:r>
      <w:proofErr w:type="gramStart"/>
      <w:r w:rsidRPr="006828E4">
        <w:rPr>
          <w:color w:val="000000"/>
          <w:sz w:val="24"/>
          <w:szCs w:val="24"/>
        </w:rPr>
        <w:t>со</w:t>
      </w:r>
      <w:proofErr w:type="gramEnd"/>
      <w:r w:rsidRPr="006828E4">
        <w:rPr>
          <w:color w:val="000000"/>
          <w:sz w:val="24"/>
          <w:szCs w:val="24"/>
        </w:rPr>
        <w:t xml:space="preserve"> множеством окружающих, заодно выучить различные дви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жения, зная, что никем осмеян не будешь. Танец, которому испол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нители никогда не учились, позволяет представленной возможно</w:t>
      </w:r>
      <w:r w:rsidRPr="006828E4">
        <w:rPr>
          <w:color w:val="000000"/>
          <w:sz w:val="24"/>
          <w:szCs w:val="24"/>
        </w:rPr>
        <w:softHyphen/>
        <w:t>стью выразить собственное отношение к воспринимаемой музыке собственной пластикой тела, созвучной индивидуальному ощуще</w:t>
      </w:r>
      <w:r w:rsidRPr="006828E4">
        <w:rPr>
          <w:color w:val="000000"/>
          <w:sz w:val="24"/>
          <w:szCs w:val="24"/>
        </w:rPr>
        <w:softHyphen/>
        <w:t xml:space="preserve">нию жизненного тонуса. Мир увлечений современного подростка </w:t>
      </w:r>
      <w:r w:rsidRPr="006828E4">
        <w:rPr>
          <w:color w:val="000000"/>
          <w:spacing w:val="-1"/>
          <w:sz w:val="24"/>
          <w:szCs w:val="24"/>
        </w:rPr>
        <w:t>весьма широк, потому что есть все возможности для увлечения лю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бимым делом. Но оказывается, что любимое дело - чаще всего это пассивный вид отдыха (марки, кино, книги, музыка, картины), а физиологические особенности подросткового возраста требуют </w:t>
      </w:r>
      <w:r w:rsidRPr="006828E4">
        <w:rPr>
          <w:color w:val="000000"/>
          <w:spacing w:val="-1"/>
          <w:sz w:val="24"/>
          <w:szCs w:val="24"/>
        </w:rPr>
        <w:t>активной деятельности, жизнерадостного восприятия окружающей действительности, необходи</w:t>
      </w:r>
      <w:r>
        <w:rPr>
          <w:color w:val="000000"/>
          <w:spacing w:val="-1"/>
          <w:sz w:val="24"/>
          <w:szCs w:val="24"/>
        </w:rPr>
        <w:t>мости поддержания жизненного тон</w:t>
      </w:r>
      <w:r w:rsidRPr="006828E4">
        <w:rPr>
          <w:color w:val="000000"/>
          <w:spacing w:val="-1"/>
          <w:sz w:val="24"/>
          <w:szCs w:val="24"/>
        </w:rPr>
        <w:t xml:space="preserve">уса </w:t>
      </w:r>
      <w:r w:rsidRPr="006828E4">
        <w:rPr>
          <w:color w:val="000000"/>
          <w:sz w:val="24"/>
          <w:szCs w:val="24"/>
        </w:rPr>
        <w:t xml:space="preserve">в мышечных ощущениях движений. Индивидуальный танец для подростков стал своеобразной формой социальной адаптации в обществе. Важно, что на дискотеке не под пристальным взором </w:t>
      </w:r>
      <w:r w:rsidRPr="006828E4">
        <w:rPr>
          <w:color w:val="000000"/>
          <w:spacing w:val="-2"/>
          <w:sz w:val="24"/>
          <w:szCs w:val="24"/>
        </w:rPr>
        <w:t xml:space="preserve">родителей или учителей ребята погружаются в мир эмоциональных </w:t>
      </w:r>
      <w:r w:rsidRPr="006828E4">
        <w:rPr>
          <w:color w:val="000000"/>
          <w:sz w:val="24"/>
          <w:szCs w:val="24"/>
        </w:rPr>
        <w:lastRenderedPageBreak/>
        <w:t>переживаний, начинают различать пестроту человеческих контак</w:t>
      </w:r>
      <w:r w:rsidRPr="006828E4">
        <w:rPr>
          <w:color w:val="000000"/>
          <w:sz w:val="24"/>
          <w:szCs w:val="24"/>
        </w:rPr>
        <w:softHyphen/>
        <w:t>тов. Через стихийную форму объединения сверстников в проведе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нии досуга молодые люди обретают жизненный опыт, навыки са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мостоятельного освоения эстетической культуры. Родители долж</w:t>
      </w:r>
      <w:r w:rsidRPr="006828E4">
        <w:rPr>
          <w:color w:val="000000"/>
          <w:spacing w:val="-1"/>
          <w:sz w:val="24"/>
          <w:szCs w:val="24"/>
        </w:rPr>
        <w:t xml:space="preserve">ны помочь формированию и развитию индивидуальности в каждом </w:t>
      </w:r>
      <w:r w:rsidRPr="006828E4">
        <w:rPr>
          <w:color w:val="000000"/>
          <w:sz w:val="24"/>
          <w:szCs w:val="24"/>
        </w:rPr>
        <w:t>средствами выразительного танца. Они могут способствовать раз</w:t>
      </w:r>
      <w:r w:rsidRPr="006828E4">
        <w:rPr>
          <w:color w:val="000000"/>
          <w:sz w:val="24"/>
          <w:szCs w:val="24"/>
        </w:rPr>
        <w:softHyphen/>
        <w:t xml:space="preserve">витию самостоятельного интереса подростков к пластике танца, организовав систематические занятия с помощью специалистов. В </w:t>
      </w:r>
      <w:r w:rsidRPr="006828E4">
        <w:rPr>
          <w:color w:val="000000"/>
          <w:spacing w:val="1"/>
          <w:sz w:val="24"/>
          <w:szCs w:val="24"/>
        </w:rPr>
        <w:t xml:space="preserve">семье могут позаботиться также об усилении интереса подростков </w:t>
      </w:r>
      <w:r w:rsidRPr="006828E4">
        <w:rPr>
          <w:color w:val="000000"/>
          <w:sz w:val="24"/>
          <w:szCs w:val="24"/>
        </w:rPr>
        <w:t>к собственному оценочному восприятию других, о понимании ре</w:t>
      </w:r>
      <w:r w:rsidRPr="006828E4">
        <w:rPr>
          <w:color w:val="000000"/>
          <w:sz w:val="24"/>
          <w:szCs w:val="24"/>
        </w:rPr>
        <w:softHyphen/>
        <w:t>бенком красоты и неповторимости каждого, об отличии действи</w:t>
      </w:r>
      <w:r w:rsidRPr="006828E4">
        <w:rPr>
          <w:color w:val="000000"/>
          <w:sz w:val="24"/>
          <w:szCs w:val="24"/>
        </w:rPr>
        <w:softHyphen/>
        <w:t>тельно оригинального своеобразного стиля поведения от неумест</w:t>
      </w:r>
      <w:r w:rsidRPr="006828E4">
        <w:rPr>
          <w:color w:val="000000"/>
          <w:sz w:val="24"/>
          <w:szCs w:val="24"/>
        </w:rPr>
        <w:softHyphen/>
        <w:t xml:space="preserve">ного, нарочитого, подражательного, неумелого </w:t>
      </w:r>
      <w:proofErr w:type="gramStart"/>
      <w:r w:rsidRPr="006828E4">
        <w:rPr>
          <w:color w:val="000000"/>
          <w:sz w:val="24"/>
          <w:szCs w:val="24"/>
        </w:rPr>
        <w:t>кривляния</w:t>
      </w:r>
      <w:proofErr w:type="gramEnd"/>
      <w:r w:rsidRPr="006828E4">
        <w:rPr>
          <w:color w:val="000000"/>
          <w:sz w:val="24"/>
          <w:szCs w:val="24"/>
        </w:rPr>
        <w:t xml:space="preserve"> отдель</w:t>
      </w:r>
      <w:r w:rsidRPr="006828E4">
        <w:rPr>
          <w:color w:val="000000"/>
          <w:sz w:val="24"/>
          <w:szCs w:val="24"/>
        </w:rPr>
        <w:softHyphen/>
        <w:t>ных сверстников и взрослых людей. Формируя через предмет «та</w:t>
      </w:r>
      <w:r w:rsidRPr="006828E4">
        <w:rPr>
          <w:color w:val="000000"/>
          <w:sz w:val="24"/>
          <w:szCs w:val="24"/>
        </w:rPr>
        <w:softHyphen/>
        <w:t>нец» умение разумно организовывать свободное время, мы повы</w:t>
      </w:r>
      <w:r w:rsidRPr="006828E4">
        <w:rPr>
          <w:color w:val="000000"/>
          <w:sz w:val="24"/>
          <w:szCs w:val="24"/>
        </w:rPr>
        <w:softHyphen/>
        <w:t>шаем эффективность решения проблемы свободного времени в обществе взрослых, так как она существенным образом зависит от того, как будет решена эта проблема в подростковом возрасте.</w:t>
      </w:r>
    </w:p>
    <w:p w:rsidR="00DB03F8" w:rsidRPr="006828E4" w:rsidRDefault="00DB03F8" w:rsidP="00DB03F8">
      <w:pPr>
        <w:shd w:val="clear" w:color="auto" w:fill="FFFFFF"/>
        <w:spacing w:before="115"/>
        <w:ind w:right="43"/>
        <w:jc w:val="center"/>
        <w:rPr>
          <w:sz w:val="24"/>
          <w:szCs w:val="24"/>
        </w:rPr>
      </w:pPr>
      <w:r w:rsidRPr="006828E4">
        <w:rPr>
          <w:b/>
          <w:bCs/>
          <w:i/>
          <w:iCs/>
          <w:color w:val="000000"/>
          <w:sz w:val="24"/>
          <w:szCs w:val="24"/>
        </w:rPr>
        <w:t>Методические рекомендации</w:t>
      </w:r>
    </w:p>
    <w:p w:rsidR="00DB03F8" w:rsidRPr="006828E4" w:rsidRDefault="00DB03F8" w:rsidP="00DB03F8">
      <w:pPr>
        <w:shd w:val="clear" w:color="auto" w:fill="FFFFFF"/>
        <w:spacing w:before="53"/>
        <w:ind w:left="24" w:right="43" w:firstLine="562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В ходе собрания организуются различные формы дискуссий. Так, например, вопрос о сосуществовании молодежной и классиче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ской культуры можно обсудить следующим образом.</w:t>
      </w:r>
    </w:p>
    <w:p w:rsidR="00DB03F8" w:rsidRPr="006828E4" w:rsidRDefault="00DB03F8" w:rsidP="00DB03F8">
      <w:pPr>
        <w:shd w:val="clear" w:color="auto" w:fill="FFFFFF"/>
        <w:ind w:left="19" w:right="10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Родители должны встать в два круга, причем каждый круг должен играть свою роль. Первую групповую роль играют одно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2"/>
          <w:sz w:val="24"/>
          <w:szCs w:val="24"/>
        </w:rPr>
        <w:t xml:space="preserve">временно родители, стоящие во внутреннем круге. Они являются активными сторонниками новой молодежной культуры. Их задача </w:t>
      </w:r>
      <w:proofErr w:type="gramStart"/>
      <w:r w:rsidRPr="006828E4">
        <w:rPr>
          <w:color w:val="000000"/>
          <w:spacing w:val="-2"/>
          <w:sz w:val="24"/>
          <w:szCs w:val="24"/>
        </w:rPr>
        <w:t>-</w:t>
      </w:r>
      <w:r w:rsidRPr="006828E4">
        <w:rPr>
          <w:color w:val="000000"/>
          <w:spacing w:val="1"/>
          <w:sz w:val="24"/>
          <w:szCs w:val="24"/>
        </w:rPr>
        <w:t>у</w:t>
      </w:r>
      <w:proofErr w:type="gramEnd"/>
      <w:r w:rsidRPr="006828E4">
        <w:rPr>
          <w:color w:val="000000"/>
          <w:spacing w:val="1"/>
          <w:sz w:val="24"/>
          <w:szCs w:val="24"/>
        </w:rPr>
        <w:t>бедить своего партнера в том, что только современная молодеж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ная культура с ее высокой энергией, быстрым ритмом, свободой </w:t>
      </w:r>
      <w:r w:rsidRPr="006828E4">
        <w:rPr>
          <w:color w:val="000000"/>
          <w:spacing w:val="3"/>
          <w:sz w:val="24"/>
          <w:szCs w:val="24"/>
        </w:rPr>
        <w:t xml:space="preserve">выражения чувств дает человеку ощущение счастья и полноты </w:t>
      </w:r>
      <w:r w:rsidRPr="006828E4">
        <w:rPr>
          <w:color w:val="000000"/>
          <w:spacing w:val="-1"/>
          <w:sz w:val="24"/>
          <w:szCs w:val="24"/>
        </w:rPr>
        <w:t xml:space="preserve">жизни. Но, чтобы убедить в этом своего партнера, нужны не только </w:t>
      </w:r>
      <w:r w:rsidRPr="006828E4">
        <w:rPr>
          <w:color w:val="000000"/>
          <w:spacing w:val="3"/>
          <w:sz w:val="24"/>
          <w:szCs w:val="24"/>
        </w:rPr>
        <w:t xml:space="preserve">слова, но и серьезные доводы и аргументы. Перед участниками </w:t>
      </w:r>
      <w:r w:rsidRPr="006828E4">
        <w:rPr>
          <w:color w:val="000000"/>
          <w:sz w:val="24"/>
          <w:szCs w:val="24"/>
        </w:rPr>
        <w:t xml:space="preserve">стоит задача найти и сформулировать их. Вторую групповую роль играют одновременно участники, стоящие во внешнем круге. Они </w:t>
      </w:r>
      <w:r w:rsidRPr="006828E4">
        <w:rPr>
          <w:color w:val="000000"/>
          <w:spacing w:val="2"/>
          <w:sz w:val="24"/>
          <w:szCs w:val="24"/>
        </w:rPr>
        <w:t>являются сторонниками более консервативного стиля, классиче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ской литературы, музыки и т. д. Их задача, отвечая на все доводы и </w:t>
      </w:r>
      <w:r w:rsidRPr="006828E4">
        <w:rPr>
          <w:color w:val="000000"/>
          <w:sz w:val="24"/>
          <w:szCs w:val="24"/>
        </w:rPr>
        <w:t>аргументы сторонников молодежной культуры, отстоять свою точ</w:t>
      </w:r>
      <w:r w:rsidRPr="006828E4">
        <w:rPr>
          <w:color w:val="000000"/>
          <w:sz w:val="24"/>
          <w:szCs w:val="24"/>
        </w:rPr>
        <w:softHyphen/>
        <w:t>ку зрения, доказывая, что только классическая культура помогает человеку прикоснуться к мировой цивилизации, делает его дейст</w:t>
      </w:r>
      <w:r w:rsidRPr="006828E4">
        <w:rPr>
          <w:color w:val="000000"/>
          <w:sz w:val="24"/>
          <w:szCs w:val="24"/>
        </w:rPr>
        <w:softHyphen/>
        <w:t>вительно культурным человеком. Этой группе также нужны опре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деленные доводы, чтобы их могли выслушать и согласиться, если </w:t>
      </w:r>
      <w:r w:rsidRPr="006828E4">
        <w:rPr>
          <w:color w:val="000000"/>
          <w:spacing w:val="-1"/>
          <w:sz w:val="24"/>
          <w:szCs w:val="24"/>
        </w:rPr>
        <w:t>эти аргументы убедительны.</w:t>
      </w:r>
    </w:p>
    <w:p w:rsidR="00DB03F8" w:rsidRPr="006828E4" w:rsidRDefault="00DB03F8" w:rsidP="00DB03F8">
      <w:pPr>
        <w:shd w:val="clear" w:color="auto" w:fill="FFFFFF"/>
        <w:ind w:left="53" w:firstLine="557"/>
        <w:jc w:val="both"/>
        <w:rPr>
          <w:sz w:val="24"/>
          <w:szCs w:val="24"/>
        </w:rPr>
      </w:pPr>
      <w:r w:rsidRPr="006828E4">
        <w:rPr>
          <w:color w:val="000000"/>
          <w:spacing w:val="3"/>
          <w:sz w:val="24"/>
          <w:szCs w:val="24"/>
        </w:rPr>
        <w:t>Время,</w:t>
      </w:r>
      <w:r>
        <w:rPr>
          <w:color w:val="000000"/>
          <w:spacing w:val="3"/>
          <w:sz w:val="24"/>
          <w:szCs w:val="24"/>
        </w:rPr>
        <w:t xml:space="preserve"> которое дается на один диалог с</w:t>
      </w:r>
      <w:r w:rsidRPr="006828E4">
        <w:rPr>
          <w:color w:val="000000"/>
          <w:spacing w:val="3"/>
          <w:sz w:val="24"/>
          <w:szCs w:val="24"/>
        </w:rPr>
        <w:t>о своим партнером -</w:t>
      </w:r>
      <w:r w:rsidRPr="006828E4">
        <w:rPr>
          <w:color w:val="000000"/>
          <w:spacing w:val="6"/>
          <w:sz w:val="24"/>
          <w:szCs w:val="24"/>
        </w:rPr>
        <w:t>3 минуты. Затем по сигналу учителя стоящие во внешнем круге</w:t>
      </w:r>
      <w:r>
        <w:rPr>
          <w:sz w:val="24"/>
          <w:szCs w:val="24"/>
        </w:rPr>
        <w:t xml:space="preserve">  </w:t>
      </w:r>
      <w:r w:rsidRPr="006828E4">
        <w:rPr>
          <w:color w:val="000000"/>
          <w:sz w:val="24"/>
          <w:szCs w:val="24"/>
        </w:rPr>
        <w:t>делают один-два шага вправо и оказываются перед новым партне</w:t>
      </w:r>
      <w:r w:rsidRPr="006828E4">
        <w:rPr>
          <w:color w:val="000000"/>
          <w:sz w:val="24"/>
          <w:szCs w:val="24"/>
        </w:rPr>
        <w:softHyphen/>
        <w:t>ром. Снова отводится 3 минуты для очередного диалога и т. д.</w:t>
      </w:r>
    </w:p>
    <w:p w:rsidR="00DB03F8" w:rsidRPr="006828E4" w:rsidRDefault="00DB03F8" w:rsidP="00DB03F8">
      <w:pPr>
        <w:shd w:val="clear" w:color="auto" w:fill="FFFFFF"/>
        <w:ind w:left="5" w:right="10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Можно также организовать дебаты по утверждениям: «Кани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кулы - это </w:t>
      </w:r>
      <w:proofErr w:type="gramStart"/>
      <w:r w:rsidRPr="006828E4">
        <w:rPr>
          <w:color w:val="000000"/>
          <w:sz w:val="24"/>
          <w:szCs w:val="24"/>
        </w:rPr>
        <w:t>значит</w:t>
      </w:r>
      <w:proofErr w:type="gramEnd"/>
      <w:r w:rsidRPr="006828E4">
        <w:rPr>
          <w:color w:val="000000"/>
          <w:sz w:val="24"/>
          <w:szCs w:val="24"/>
        </w:rPr>
        <w:t xml:space="preserve"> ничего не делать», «Самое главное для полно</w:t>
      </w:r>
      <w:r w:rsidRPr="006828E4">
        <w:rPr>
          <w:color w:val="000000"/>
          <w:sz w:val="24"/>
          <w:szCs w:val="24"/>
        </w:rPr>
        <w:softHyphen/>
        <w:t xml:space="preserve">ценного развития детей - это обеспечить их всем необходимым: </w:t>
      </w:r>
      <w:r w:rsidRPr="006828E4">
        <w:rPr>
          <w:color w:val="000000"/>
          <w:spacing w:val="-1"/>
          <w:sz w:val="24"/>
          <w:szCs w:val="24"/>
        </w:rPr>
        <w:t>одеждой, питанием, хорошим образованием, развлечениями», «Го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ворят, что дурные примеры заразительны. Если родители не чита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ют книг, литературных и научно-популярных журналов, то и дети </w:t>
      </w:r>
      <w:r w:rsidRPr="006828E4">
        <w:rPr>
          <w:color w:val="000000"/>
          <w:spacing w:val="-1"/>
          <w:sz w:val="24"/>
          <w:szCs w:val="24"/>
        </w:rPr>
        <w:t>будут точно такими же».</w:t>
      </w:r>
    </w:p>
    <w:p w:rsidR="00DB03F8" w:rsidRPr="006828E4" w:rsidRDefault="00DB03F8" w:rsidP="00DB03F8">
      <w:pPr>
        <w:shd w:val="clear" w:color="auto" w:fill="FFFFFF"/>
        <w:spacing w:before="5"/>
        <w:ind w:left="5" w:right="5" w:firstLine="566"/>
        <w:jc w:val="both"/>
        <w:rPr>
          <w:sz w:val="24"/>
          <w:szCs w:val="24"/>
        </w:rPr>
      </w:pPr>
      <w:r w:rsidRPr="006828E4">
        <w:rPr>
          <w:color w:val="000000"/>
          <w:spacing w:val="-2"/>
          <w:sz w:val="24"/>
          <w:szCs w:val="24"/>
        </w:rPr>
        <w:t xml:space="preserve">Выделяются 2 команды родителей, команда «За» и «Против». </w:t>
      </w:r>
      <w:r w:rsidRPr="006828E4">
        <w:rPr>
          <w:color w:val="000000"/>
          <w:spacing w:val="-1"/>
          <w:sz w:val="24"/>
          <w:szCs w:val="24"/>
        </w:rPr>
        <w:t xml:space="preserve">Сначала одна команда выдвигает свой аргумент, затем дается слово </w:t>
      </w:r>
      <w:r w:rsidRPr="006828E4">
        <w:rPr>
          <w:color w:val="000000"/>
          <w:sz w:val="24"/>
          <w:szCs w:val="24"/>
        </w:rPr>
        <w:t xml:space="preserve">другой команде, которая выдвигает контраргумент и предлагает </w:t>
      </w:r>
      <w:r w:rsidRPr="006828E4">
        <w:rPr>
          <w:color w:val="000000"/>
          <w:spacing w:val="-1"/>
          <w:sz w:val="24"/>
          <w:szCs w:val="24"/>
        </w:rPr>
        <w:t>аргумент в защиту своей позиции и т. д.</w:t>
      </w:r>
    </w:p>
    <w:p w:rsidR="00006378" w:rsidRDefault="00006378"/>
    <w:sectPr w:rsidR="00006378" w:rsidSect="000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CC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3F8"/>
    <w:rsid w:val="00006378"/>
    <w:rsid w:val="00516E4A"/>
    <w:rsid w:val="00D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2217</Words>
  <Characters>12643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2013-07-09T14:05:00Z</dcterms:created>
  <dcterms:modified xsi:type="dcterms:W3CDTF">2014-11-30T14:08:00Z</dcterms:modified>
</cp:coreProperties>
</file>