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74" w:rsidRPr="00317474" w:rsidRDefault="00317474" w:rsidP="00317474">
      <w:pPr>
        <w:shd w:val="clear" w:color="auto" w:fill="FFFFFF"/>
        <w:spacing w:before="360" w:line="360" w:lineRule="auto"/>
        <w:ind w:left="410" w:hanging="331"/>
        <w:jc w:val="center"/>
        <w:rPr>
          <w:sz w:val="28"/>
          <w:szCs w:val="28"/>
        </w:rPr>
      </w:pPr>
      <w:r w:rsidRPr="00317474">
        <w:rPr>
          <w:rFonts w:eastAsia="Times New Roman"/>
          <w:b/>
          <w:bCs/>
          <w:sz w:val="28"/>
          <w:szCs w:val="28"/>
        </w:rPr>
        <w:t>ЗНАЧЕНИЕ ЭМБЛЕМАТИКИ В ОПРЕДЕЛЕНИИ МЕСТА ЧЕЛОВЕКА ИЛИ ГРУППЫ ЛЮДЕЙ В ОБЩЕСТВЕ</w:t>
      </w:r>
    </w:p>
    <w:p w:rsidR="000D2523" w:rsidRDefault="00317474" w:rsidP="000D2523">
      <w:pPr>
        <w:shd w:val="clear" w:color="auto" w:fill="FFFFFF"/>
        <w:spacing w:before="22" w:line="360" w:lineRule="auto"/>
        <w:jc w:val="center"/>
        <w:rPr>
          <w:sz w:val="28"/>
          <w:szCs w:val="28"/>
        </w:rPr>
      </w:pPr>
      <w:r w:rsidRPr="00317474">
        <w:rPr>
          <w:b/>
          <w:bCs/>
          <w:sz w:val="28"/>
          <w:szCs w:val="28"/>
        </w:rPr>
        <w:t xml:space="preserve">(5 </w:t>
      </w:r>
      <w:r w:rsidRPr="00317474">
        <w:rPr>
          <w:rFonts w:eastAsia="Times New Roman"/>
          <w:b/>
          <w:bCs/>
          <w:sz w:val="28"/>
          <w:szCs w:val="28"/>
        </w:rPr>
        <w:t>класс)</w:t>
      </w:r>
    </w:p>
    <w:p w:rsidR="00317474" w:rsidRPr="00317474" w:rsidRDefault="000D2523" w:rsidP="000D2523">
      <w:pPr>
        <w:shd w:val="clear" w:color="auto" w:fill="FFFFFF"/>
        <w:spacing w:before="22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D2523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</w:t>
      </w:r>
      <w:r w:rsidR="00317474" w:rsidRPr="00317474">
        <w:rPr>
          <w:rFonts w:eastAsia="Times New Roman"/>
          <w:sz w:val="28"/>
          <w:szCs w:val="28"/>
        </w:rPr>
        <w:t>изучение нового материала.</w:t>
      </w:r>
    </w:p>
    <w:p w:rsidR="00317474" w:rsidRPr="00317474" w:rsidRDefault="00317474" w:rsidP="00317474">
      <w:pPr>
        <w:shd w:val="clear" w:color="auto" w:fill="FFFFFF"/>
        <w:spacing w:before="65" w:line="360" w:lineRule="auto"/>
        <w:ind w:left="374"/>
        <w:jc w:val="both"/>
        <w:rPr>
          <w:sz w:val="28"/>
          <w:szCs w:val="28"/>
        </w:rPr>
      </w:pPr>
      <w:r w:rsidRPr="00317474">
        <w:rPr>
          <w:rFonts w:eastAsia="Times New Roman"/>
          <w:b/>
          <w:bCs/>
          <w:sz w:val="28"/>
          <w:szCs w:val="28"/>
        </w:rPr>
        <w:t>Це</w:t>
      </w:r>
      <w:r>
        <w:rPr>
          <w:rFonts w:eastAsia="Times New Roman"/>
          <w:b/>
          <w:bCs/>
          <w:sz w:val="28"/>
          <w:szCs w:val="28"/>
        </w:rPr>
        <w:t>л</w:t>
      </w:r>
      <w:r w:rsidRPr="00317474">
        <w:rPr>
          <w:rFonts w:eastAsia="Times New Roman"/>
          <w:b/>
          <w:bCs/>
          <w:sz w:val="28"/>
          <w:szCs w:val="28"/>
        </w:rPr>
        <w:t>и урока</w:t>
      </w:r>
      <w:r w:rsidRPr="00317474">
        <w:rPr>
          <w:rFonts w:eastAsia="Times New Roman"/>
          <w:sz w:val="28"/>
          <w:szCs w:val="28"/>
        </w:rPr>
        <w:t>:</w:t>
      </w:r>
    </w:p>
    <w:p w:rsidR="00317474" w:rsidRPr="00317474" w:rsidRDefault="00317474" w:rsidP="00317474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360" w:lineRule="auto"/>
        <w:ind w:left="14" w:firstLine="353"/>
        <w:jc w:val="both"/>
        <w:rPr>
          <w:spacing w:val="-18"/>
          <w:sz w:val="28"/>
          <w:szCs w:val="28"/>
        </w:rPr>
      </w:pPr>
      <w:r w:rsidRPr="00317474">
        <w:rPr>
          <w:rFonts w:eastAsia="Times New Roman"/>
          <w:sz w:val="28"/>
          <w:szCs w:val="28"/>
        </w:rPr>
        <w:t>Познакомить учащихся с историей возникновения гераль</w:t>
      </w:r>
      <w:r w:rsidRPr="00317474">
        <w:rPr>
          <w:rFonts w:eastAsia="Times New Roman"/>
          <w:sz w:val="28"/>
          <w:szCs w:val="28"/>
        </w:rPr>
        <w:softHyphen/>
        <w:t>дического искусства, символикой цвета в Средневековье.</w:t>
      </w:r>
    </w:p>
    <w:p w:rsidR="00317474" w:rsidRPr="00317474" w:rsidRDefault="00317474" w:rsidP="00317474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360" w:lineRule="auto"/>
        <w:ind w:left="14" w:right="7" w:firstLine="353"/>
        <w:jc w:val="both"/>
        <w:rPr>
          <w:spacing w:val="-4"/>
          <w:sz w:val="28"/>
          <w:szCs w:val="28"/>
        </w:rPr>
      </w:pPr>
      <w:r w:rsidRPr="00317474">
        <w:rPr>
          <w:rFonts w:eastAsia="Times New Roman"/>
          <w:sz w:val="28"/>
          <w:szCs w:val="28"/>
        </w:rPr>
        <w:t>Сформировать навыки изображения семейного герба или эмблемы класса.</w:t>
      </w:r>
    </w:p>
    <w:p w:rsidR="000D2523" w:rsidRDefault="00317474" w:rsidP="000D2523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360" w:lineRule="auto"/>
        <w:ind w:left="367"/>
        <w:jc w:val="both"/>
        <w:rPr>
          <w:spacing w:val="-10"/>
          <w:sz w:val="28"/>
          <w:szCs w:val="28"/>
        </w:rPr>
      </w:pPr>
      <w:r w:rsidRPr="00317474">
        <w:rPr>
          <w:rFonts w:eastAsia="Times New Roman"/>
          <w:sz w:val="28"/>
          <w:szCs w:val="28"/>
        </w:rPr>
        <w:t>Развивать эстетический вкус и творческое воображение.</w:t>
      </w:r>
    </w:p>
    <w:p w:rsidR="000D2523" w:rsidRDefault="000D2523" w:rsidP="000D2523">
      <w:pPr>
        <w:shd w:val="clear" w:color="auto" w:fill="FFFFFF"/>
        <w:tabs>
          <w:tab w:val="left" w:pos="605"/>
        </w:tabs>
        <w:spacing w:line="360" w:lineRule="auto"/>
        <w:ind w:left="367"/>
        <w:jc w:val="both"/>
        <w:rPr>
          <w:spacing w:val="-10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Методы обучения:</w:t>
      </w:r>
      <w:r w:rsidR="00317474" w:rsidRPr="000D2523">
        <w:rPr>
          <w:rFonts w:eastAsia="Times New Roman"/>
          <w:sz w:val="28"/>
          <w:szCs w:val="28"/>
        </w:rPr>
        <w:t xml:space="preserve"> диалогический, репродуктивный, эвристический.</w:t>
      </w:r>
    </w:p>
    <w:p w:rsidR="000D2523" w:rsidRDefault="000D2523" w:rsidP="000D2523">
      <w:pPr>
        <w:shd w:val="clear" w:color="auto" w:fill="FFFFFF"/>
        <w:tabs>
          <w:tab w:val="left" w:pos="605"/>
        </w:tabs>
        <w:spacing w:line="360" w:lineRule="auto"/>
        <w:ind w:left="367"/>
        <w:jc w:val="both"/>
        <w:rPr>
          <w:spacing w:val="-10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Приёмы </w:t>
      </w:r>
      <w:r w:rsidR="00317474" w:rsidRPr="00317474">
        <w:rPr>
          <w:rFonts w:eastAsia="Times New Roman"/>
          <w:i/>
          <w:sz w:val="28"/>
          <w:szCs w:val="28"/>
        </w:rPr>
        <w:t>преподавания</w:t>
      </w:r>
      <w:r w:rsidR="00317474" w:rsidRPr="00317474">
        <w:rPr>
          <w:rFonts w:eastAsia="Times New Roman"/>
          <w:sz w:val="28"/>
          <w:szCs w:val="28"/>
        </w:rPr>
        <w:t>: беседа, объяснение, демон</w:t>
      </w:r>
      <w:r w:rsidR="00317474" w:rsidRPr="00317474">
        <w:rPr>
          <w:rFonts w:eastAsia="Times New Roman"/>
          <w:sz w:val="28"/>
          <w:szCs w:val="28"/>
        </w:rPr>
        <w:softHyphen/>
        <w:t>страция, постановка вопросов.</w:t>
      </w:r>
    </w:p>
    <w:p w:rsidR="000D2523" w:rsidRDefault="000D2523" w:rsidP="000D2523">
      <w:pPr>
        <w:shd w:val="clear" w:color="auto" w:fill="FFFFFF"/>
        <w:tabs>
          <w:tab w:val="left" w:pos="605"/>
        </w:tabs>
        <w:spacing w:line="360" w:lineRule="auto"/>
        <w:ind w:left="367"/>
        <w:jc w:val="both"/>
        <w:rPr>
          <w:spacing w:val="-10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Приёмы учения</w:t>
      </w:r>
      <w:r w:rsidRPr="000D2523">
        <w:rPr>
          <w:rFonts w:eastAsia="Times New Roman"/>
          <w:spacing w:val="-1"/>
          <w:sz w:val="28"/>
          <w:szCs w:val="28"/>
        </w:rPr>
        <w:t>: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317474" w:rsidRPr="00317474">
        <w:rPr>
          <w:rFonts w:eastAsia="Times New Roman"/>
          <w:spacing w:val="-1"/>
          <w:sz w:val="28"/>
          <w:szCs w:val="28"/>
        </w:rPr>
        <w:t>наблюдение, слушание, ответы на во</w:t>
      </w:r>
      <w:r w:rsidR="00317474" w:rsidRPr="00317474">
        <w:rPr>
          <w:rFonts w:eastAsia="Times New Roman"/>
          <w:spacing w:val="-1"/>
          <w:sz w:val="28"/>
          <w:szCs w:val="28"/>
        </w:rPr>
        <w:softHyphen/>
      </w:r>
      <w:r w:rsidR="00317474" w:rsidRPr="00317474">
        <w:rPr>
          <w:rFonts w:eastAsia="Times New Roman"/>
          <w:sz w:val="28"/>
          <w:szCs w:val="28"/>
        </w:rPr>
        <w:t>просы, выполнение самостоятельной работы.</w:t>
      </w:r>
    </w:p>
    <w:p w:rsidR="000D2523" w:rsidRDefault="000D2523" w:rsidP="000D2523">
      <w:pPr>
        <w:shd w:val="clear" w:color="auto" w:fill="FFFFFF"/>
        <w:tabs>
          <w:tab w:val="left" w:pos="605"/>
        </w:tabs>
        <w:spacing w:line="360" w:lineRule="auto"/>
        <w:ind w:left="367"/>
        <w:jc w:val="both"/>
        <w:rPr>
          <w:spacing w:val="-10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Зрительный ряд</w:t>
      </w:r>
      <w:r w:rsidRPr="000D2523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r w:rsidR="00317474" w:rsidRPr="00317474">
        <w:rPr>
          <w:rFonts w:eastAsia="Times New Roman"/>
          <w:sz w:val="28"/>
          <w:szCs w:val="28"/>
        </w:rPr>
        <w:t>педагогический рисунок с изображе</w:t>
      </w:r>
      <w:r w:rsidR="00317474" w:rsidRPr="00317474">
        <w:rPr>
          <w:rFonts w:eastAsia="Times New Roman"/>
          <w:sz w:val="28"/>
          <w:szCs w:val="28"/>
        </w:rPr>
        <w:softHyphen/>
        <w:t>нием гербов, иллюстрации.</w:t>
      </w:r>
    </w:p>
    <w:p w:rsidR="000D2523" w:rsidRDefault="000D2523" w:rsidP="000D2523">
      <w:pPr>
        <w:shd w:val="clear" w:color="auto" w:fill="FFFFFF"/>
        <w:tabs>
          <w:tab w:val="left" w:pos="605"/>
        </w:tabs>
        <w:spacing w:line="360" w:lineRule="auto"/>
        <w:ind w:left="367"/>
        <w:jc w:val="both"/>
        <w:rPr>
          <w:spacing w:val="-10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Задачи урока</w:t>
      </w:r>
      <w:r w:rsidR="00317474" w:rsidRPr="00317474">
        <w:rPr>
          <w:rFonts w:eastAsia="Times New Roman"/>
          <w:i/>
          <w:spacing w:val="41"/>
          <w:sz w:val="28"/>
          <w:szCs w:val="28"/>
        </w:rPr>
        <w:t>:</w:t>
      </w:r>
      <w:r w:rsidR="00317474" w:rsidRPr="00317474">
        <w:rPr>
          <w:rFonts w:eastAsia="Times New Roman"/>
          <w:sz w:val="28"/>
          <w:szCs w:val="28"/>
        </w:rPr>
        <w:t xml:space="preserve"> придумать свой герб, герб своей семьи, класса или школьного кабинета, используя язык символов.</w:t>
      </w:r>
    </w:p>
    <w:p w:rsidR="000D2523" w:rsidRDefault="000D2523" w:rsidP="000D2523">
      <w:pPr>
        <w:shd w:val="clear" w:color="auto" w:fill="FFFFFF"/>
        <w:tabs>
          <w:tab w:val="left" w:pos="583"/>
        </w:tabs>
        <w:spacing w:line="360" w:lineRule="auto"/>
        <w:ind w:left="367"/>
        <w:jc w:val="both"/>
        <w:rPr>
          <w:spacing w:val="-10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Материалы для работы:</w:t>
      </w:r>
      <w:r>
        <w:rPr>
          <w:rFonts w:eastAsia="Times New Roman"/>
          <w:sz w:val="28"/>
          <w:szCs w:val="28"/>
        </w:rPr>
        <w:t xml:space="preserve"> </w:t>
      </w:r>
      <w:r w:rsidR="00317474" w:rsidRPr="00317474">
        <w:rPr>
          <w:rFonts w:eastAsia="Times New Roman"/>
          <w:sz w:val="28"/>
          <w:szCs w:val="28"/>
        </w:rPr>
        <w:t>бумага, акварель, гуашь, кисти.</w:t>
      </w:r>
    </w:p>
    <w:p w:rsidR="000D2523" w:rsidRPr="000D2523" w:rsidRDefault="000D2523" w:rsidP="000D2523">
      <w:pPr>
        <w:shd w:val="clear" w:color="auto" w:fill="FFFFFF"/>
        <w:tabs>
          <w:tab w:val="left" w:pos="583"/>
        </w:tabs>
        <w:spacing w:line="360" w:lineRule="auto"/>
        <w:ind w:left="367"/>
        <w:jc w:val="center"/>
        <w:rPr>
          <w:b/>
          <w:bCs/>
          <w:spacing w:val="-6"/>
          <w:sz w:val="28"/>
          <w:szCs w:val="28"/>
        </w:rPr>
      </w:pPr>
      <w:r w:rsidRPr="000D2523">
        <w:rPr>
          <w:rFonts w:eastAsia="Times New Roman"/>
          <w:b/>
          <w:i/>
          <w:sz w:val="28"/>
          <w:szCs w:val="28"/>
        </w:rPr>
        <w:t>Ход урока:</w:t>
      </w:r>
    </w:p>
    <w:p w:rsidR="00317474" w:rsidRPr="000D2523" w:rsidRDefault="00317474" w:rsidP="000D2523">
      <w:pPr>
        <w:shd w:val="clear" w:color="auto" w:fill="FFFFFF"/>
        <w:tabs>
          <w:tab w:val="left" w:pos="583"/>
        </w:tabs>
        <w:spacing w:line="360" w:lineRule="auto"/>
        <w:ind w:left="367"/>
        <w:jc w:val="both"/>
        <w:rPr>
          <w:spacing w:val="-10"/>
          <w:sz w:val="28"/>
          <w:szCs w:val="28"/>
        </w:rPr>
      </w:pPr>
      <w:r w:rsidRPr="00317474">
        <w:rPr>
          <w:b/>
          <w:bCs/>
          <w:spacing w:val="-6"/>
          <w:sz w:val="28"/>
          <w:szCs w:val="28"/>
          <w:lang w:val="en-US"/>
        </w:rPr>
        <w:t>I</w:t>
      </w:r>
      <w:r w:rsidRPr="00317474">
        <w:rPr>
          <w:b/>
          <w:bCs/>
          <w:spacing w:val="-6"/>
          <w:sz w:val="28"/>
          <w:szCs w:val="28"/>
        </w:rPr>
        <w:t>.</w:t>
      </w:r>
      <w:r w:rsidRPr="00317474">
        <w:rPr>
          <w:b/>
          <w:bCs/>
          <w:sz w:val="28"/>
          <w:szCs w:val="28"/>
        </w:rPr>
        <w:tab/>
      </w:r>
      <w:r w:rsidR="000D2523">
        <w:rPr>
          <w:b/>
          <w:bCs/>
          <w:sz w:val="28"/>
          <w:szCs w:val="28"/>
        </w:rPr>
        <w:t xml:space="preserve">Организационная </w:t>
      </w:r>
      <w:r w:rsidR="000D2523" w:rsidRPr="00317474">
        <w:rPr>
          <w:b/>
          <w:bCs/>
          <w:sz w:val="28"/>
          <w:szCs w:val="28"/>
        </w:rPr>
        <w:t>часть</w:t>
      </w:r>
      <w:r w:rsidRPr="00317474">
        <w:rPr>
          <w:rFonts w:eastAsia="Times New Roman"/>
          <w:b/>
          <w:bCs/>
          <w:sz w:val="28"/>
          <w:szCs w:val="28"/>
        </w:rPr>
        <w:t>.</w:t>
      </w:r>
    </w:p>
    <w:p w:rsidR="00317474" w:rsidRPr="00317474" w:rsidRDefault="00317474" w:rsidP="000D2523">
      <w:pPr>
        <w:shd w:val="clear" w:color="auto" w:fill="FFFFFF"/>
        <w:spacing w:before="72" w:line="360" w:lineRule="auto"/>
        <w:ind w:right="1728"/>
        <w:jc w:val="both"/>
        <w:rPr>
          <w:sz w:val="28"/>
          <w:szCs w:val="28"/>
        </w:rPr>
      </w:pPr>
      <w:r w:rsidRPr="00317474">
        <w:rPr>
          <w:rFonts w:eastAsia="Times New Roman"/>
          <w:sz w:val="28"/>
          <w:szCs w:val="28"/>
        </w:rPr>
        <w:t>Подготовка учащихся к работе на уроке. Объявление темы и целей урока.</w:t>
      </w:r>
    </w:p>
    <w:p w:rsidR="00317474" w:rsidRPr="00317474" w:rsidRDefault="00317474" w:rsidP="00317474">
      <w:pPr>
        <w:shd w:val="clear" w:color="auto" w:fill="FFFFFF"/>
        <w:tabs>
          <w:tab w:val="left" w:pos="670"/>
        </w:tabs>
        <w:spacing w:before="79"/>
        <w:ind w:left="382"/>
        <w:rPr>
          <w:sz w:val="28"/>
          <w:szCs w:val="28"/>
        </w:rPr>
      </w:pPr>
      <w:r w:rsidRPr="00317474">
        <w:rPr>
          <w:b/>
          <w:bCs/>
          <w:spacing w:val="-4"/>
          <w:sz w:val="28"/>
          <w:szCs w:val="28"/>
          <w:lang w:val="en-US"/>
        </w:rPr>
        <w:t>II</w:t>
      </w:r>
      <w:r w:rsidRPr="00317474">
        <w:rPr>
          <w:b/>
          <w:bCs/>
          <w:spacing w:val="-4"/>
          <w:sz w:val="28"/>
          <w:szCs w:val="28"/>
        </w:rPr>
        <w:t>.</w:t>
      </w:r>
      <w:r w:rsidRPr="00317474">
        <w:rPr>
          <w:b/>
          <w:bCs/>
          <w:sz w:val="28"/>
          <w:szCs w:val="28"/>
        </w:rPr>
        <w:tab/>
      </w:r>
      <w:r w:rsidRPr="00317474">
        <w:rPr>
          <w:rFonts w:eastAsia="Times New Roman"/>
          <w:b/>
          <w:bCs/>
          <w:sz w:val="28"/>
          <w:szCs w:val="28"/>
        </w:rPr>
        <w:t>Актуализация опорных знаний.</w:t>
      </w:r>
    </w:p>
    <w:p w:rsidR="000D2523" w:rsidRDefault="00317474" w:rsidP="000D2523">
      <w:pPr>
        <w:shd w:val="clear" w:color="auto" w:fill="FFFFFF"/>
        <w:tabs>
          <w:tab w:val="left" w:pos="756"/>
        </w:tabs>
        <w:spacing w:before="115"/>
        <w:ind w:left="374"/>
        <w:rPr>
          <w:sz w:val="28"/>
          <w:szCs w:val="28"/>
        </w:rPr>
      </w:pPr>
      <w:r w:rsidRPr="00317474">
        <w:rPr>
          <w:b/>
          <w:bCs/>
          <w:spacing w:val="-2"/>
          <w:sz w:val="28"/>
          <w:szCs w:val="28"/>
          <w:lang w:val="en-US"/>
        </w:rPr>
        <w:t>III</w:t>
      </w:r>
      <w:r w:rsidRPr="00317474">
        <w:rPr>
          <w:b/>
          <w:bCs/>
          <w:spacing w:val="-2"/>
          <w:sz w:val="28"/>
          <w:szCs w:val="28"/>
        </w:rPr>
        <w:t>.</w:t>
      </w:r>
      <w:r w:rsidRPr="00317474">
        <w:rPr>
          <w:b/>
          <w:bCs/>
          <w:sz w:val="28"/>
          <w:szCs w:val="28"/>
        </w:rPr>
        <w:tab/>
      </w:r>
      <w:r w:rsidRPr="00317474">
        <w:rPr>
          <w:rFonts w:eastAsia="Times New Roman"/>
          <w:b/>
          <w:bCs/>
          <w:sz w:val="28"/>
          <w:szCs w:val="28"/>
        </w:rPr>
        <w:t>Введение нового материала.</w:t>
      </w:r>
    </w:p>
    <w:p w:rsidR="00317474" w:rsidRPr="00317474" w:rsidRDefault="000D2523" w:rsidP="000D2523">
      <w:pPr>
        <w:shd w:val="clear" w:color="auto" w:fill="FFFFFF"/>
        <w:tabs>
          <w:tab w:val="left" w:pos="756"/>
        </w:tabs>
        <w:spacing w:before="115" w:line="360" w:lineRule="auto"/>
        <w:ind w:left="-142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Учитель. </w:t>
      </w:r>
      <w:r w:rsidR="00317474" w:rsidRPr="00317474">
        <w:rPr>
          <w:rFonts w:eastAsia="Times New Roman"/>
          <w:sz w:val="28"/>
          <w:szCs w:val="28"/>
        </w:rPr>
        <w:t>Самые первые гербы появились в Западной Ев</w:t>
      </w:r>
      <w:r w:rsidR="00317474" w:rsidRPr="00317474">
        <w:rPr>
          <w:rFonts w:eastAsia="Times New Roman"/>
          <w:sz w:val="28"/>
          <w:szCs w:val="28"/>
        </w:rPr>
        <w:softHyphen/>
        <w:t xml:space="preserve">ропе в Средние века. Это были личные знаки рыцарей, которые изображали на боевых щитах, а также шлемах, флагах и попонах лошадей. Они помогали закованным в латы с головы </w:t>
      </w:r>
      <w:r w:rsidR="00317474" w:rsidRPr="00317474">
        <w:rPr>
          <w:rFonts w:eastAsia="Times New Roman"/>
          <w:sz w:val="28"/>
          <w:szCs w:val="28"/>
        </w:rPr>
        <w:lastRenderedPageBreak/>
        <w:t>до ног вои</w:t>
      </w:r>
      <w:r w:rsidR="00317474" w:rsidRPr="00317474">
        <w:rPr>
          <w:rFonts w:eastAsia="Times New Roman"/>
          <w:sz w:val="28"/>
          <w:szCs w:val="28"/>
        </w:rPr>
        <w:softHyphen/>
        <w:t>нам различать друг друга на расстоянии.</w:t>
      </w:r>
    </w:p>
    <w:p w:rsidR="00317474" w:rsidRPr="00317474" w:rsidRDefault="00317474" w:rsidP="000D2523">
      <w:pPr>
        <w:shd w:val="clear" w:color="auto" w:fill="FFFFFF"/>
        <w:spacing w:line="360" w:lineRule="auto"/>
        <w:ind w:left="-142" w:right="14" w:firstLine="367"/>
        <w:jc w:val="both"/>
        <w:rPr>
          <w:sz w:val="28"/>
          <w:szCs w:val="28"/>
        </w:rPr>
      </w:pPr>
      <w:r w:rsidRPr="00317474">
        <w:rPr>
          <w:rFonts w:eastAsia="Times New Roman"/>
          <w:sz w:val="28"/>
          <w:szCs w:val="28"/>
        </w:rPr>
        <w:t>Каждый знак, цвет в гербе имел определенное значение и символически рассказывал о том, кто этот человек, которому дозволено его носить. Герб был знаком чести рода.</w:t>
      </w:r>
    </w:p>
    <w:p w:rsidR="00317474" w:rsidRDefault="00317474" w:rsidP="000D2523">
      <w:pPr>
        <w:shd w:val="clear" w:color="auto" w:fill="FFFFFF"/>
        <w:spacing w:line="360" w:lineRule="auto"/>
        <w:ind w:left="-142" w:right="22" w:firstLine="360"/>
        <w:jc w:val="both"/>
        <w:rPr>
          <w:rFonts w:eastAsia="Times New Roman"/>
          <w:sz w:val="28"/>
          <w:szCs w:val="28"/>
        </w:rPr>
      </w:pPr>
      <w:r w:rsidRPr="00317474">
        <w:rPr>
          <w:rFonts w:eastAsia="Times New Roman"/>
          <w:sz w:val="28"/>
          <w:szCs w:val="28"/>
        </w:rPr>
        <w:t xml:space="preserve">В </w:t>
      </w:r>
      <w:r w:rsidRPr="00317474">
        <w:rPr>
          <w:rFonts w:eastAsia="Times New Roman"/>
          <w:sz w:val="28"/>
          <w:szCs w:val="28"/>
          <w:lang w:val="en-US"/>
        </w:rPr>
        <w:t>XIV</w:t>
      </w:r>
      <w:r w:rsidRPr="00317474">
        <w:rPr>
          <w:rFonts w:eastAsia="Times New Roman"/>
          <w:sz w:val="28"/>
          <w:szCs w:val="28"/>
        </w:rPr>
        <w:t>-</w:t>
      </w:r>
      <w:r w:rsidRPr="00317474">
        <w:rPr>
          <w:rFonts w:eastAsia="Times New Roman"/>
          <w:sz w:val="28"/>
          <w:szCs w:val="28"/>
          <w:lang w:val="en-US"/>
        </w:rPr>
        <w:t>XV</w:t>
      </w:r>
      <w:r w:rsidRPr="00317474">
        <w:rPr>
          <w:rFonts w:eastAsia="Times New Roman"/>
          <w:sz w:val="28"/>
          <w:szCs w:val="28"/>
        </w:rPr>
        <w:t xml:space="preserve"> веках в городах Западной Европы знатные синьо</w:t>
      </w:r>
      <w:r w:rsidRPr="00317474">
        <w:rPr>
          <w:rFonts w:eastAsia="Times New Roman"/>
          <w:sz w:val="28"/>
          <w:szCs w:val="28"/>
        </w:rPr>
        <w:softHyphen/>
        <w:t>ры носили так называемые «гербовые платья». Сочетание цве</w:t>
      </w:r>
      <w:r w:rsidRPr="00317474">
        <w:rPr>
          <w:rFonts w:eastAsia="Times New Roman"/>
          <w:sz w:val="28"/>
          <w:szCs w:val="28"/>
        </w:rPr>
        <w:softHyphen/>
        <w:t>тов на них подбиралось по цвету поля фамильного герба, платье украшалось фигурами-символами, эмблемами. Такое платье по</w:t>
      </w:r>
      <w:r w:rsidRPr="00317474">
        <w:rPr>
          <w:rFonts w:eastAsia="Times New Roman"/>
          <w:sz w:val="28"/>
          <w:szCs w:val="28"/>
        </w:rPr>
        <w:softHyphen/>
        <w:t>могало легко отличить представителя одного знатного рода от другого и в то же время несло информацию в знаках и о самом человеке.</w:t>
      </w:r>
    </w:p>
    <w:p w:rsidR="000D2523" w:rsidRPr="000D2523" w:rsidRDefault="000D2523" w:rsidP="000D2523">
      <w:pPr>
        <w:shd w:val="clear" w:color="auto" w:fill="FFFFFF"/>
        <w:spacing w:line="360" w:lineRule="auto"/>
        <w:ind w:left="-142" w:right="22" w:firstLine="360"/>
        <w:jc w:val="both"/>
        <w:rPr>
          <w:rFonts w:eastAsia="Times New Roman"/>
          <w:sz w:val="28"/>
          <w:szCs w:val="28"/>
        </w:rPr>
      </w:pPr>
      <w:r w:rsidRPr="000D2523">
        <w:rPr>
          <w:rFonts w:eastAsia="Times New Roman"/>
          <w:sz w:val="28"/>
          <w:szCs w:val="28"/>
        </w:rPr>
        <w:t>Свои (цеховые) гербы были и у ремесленников.</w:t>
      </w:r>
    </w:p>
    <w:p w:rsidR="000D2523" w:rsidRPr="000D2523" w:rsidRDefault="000D2523" w:rsidP="000D2523">
      <w:pPr>
        <w:shd w:val="clear" w:color="auto" w:fill="FFFFFF"/>
        <w:spacing w:line="360" w:lineRule="auto"/>
        <w:ind w:left="-142" w:right="22" w:firstLine="360"/>
        <w:jc w:val="both"/>
        <w:rPr>
          <w:rFonts w:eastAsia="Times New Roman"/>
          <w:sz w:val="28"/>
          <w:szCs w:val="28"/>
        </w:rPr>
      </w:pPr>
      <w:r w:rsidRPr="000D2523">
        <w:rPr>
          <w:rFonts w:eastAsia="Times New Roman"/>
          <w:sz w:val="28"/>
          <w:szCs w:val="28"/>
        </w:rPr>
        <w:t>Именно в эпоху Средневековья в Европе появилось новое искусство (и новая наука) - геральдика, - связанное с составле</w:t>
      </w:r>
      <w:r w:rsidRPr="000D2523">
        <w:rPr>
          <w:rFonts w:eastAsia="Times New Roman"/>
          <w:sz w:val="28"/>
          <w:szCs w:val="28"/>
        </w:rPr>
        <w:softHyphen/>
        <w:t>нием гербов.</w:t>
      </w:r>
    </w:p>
    <w:p w:rsidR="000D2523" w:rsidRPr="000D2523" w:rsidRDefault="000D2523" w:rsidP="000D2523">
      <w:pPr>
        <w:shd w:val="clear" w:color="auto" w:fill="FFFFFF"/>
        <w:spacing w:line="360" w:lineRule="auto"/>
        <w:ind w:left="-142" w:right="22" w:firstLine="360"/>
        <w:jc w:val="both"/>
        <w:rPr>
          <w:rFonts w:eastAsia="Times New Roman"/>
          <w:sz w:val="28"/>
          <w:szCs w:val="28"/>
        </w:rPr>
      </w:pPr>
      <w:r w:rsidRPr="000D2523">
        <w:rPr>
          <w:rFonts w:eastAsia="Times New Roman"/>
          <w:sz w:val="28"/>
          <w:szCs w:val="28"/>
        </w:rPr>
        <w:t xml:space="preserve">Рассмотрите форму щитов, а также геральдические фигуры, которые делят щит на несколько полей определенного цвета. </w:t>
      </w:r>
      <w:r w:rsidRPr="000D2523">
        <w:rPr>
          <w:rFonts w:eastAsia="Times New Roman"/>
          <w:i/>
          <w:iCs/>
          <w:sz w:val="28"/>
          <w:szCs w:val="28"/>
        </w:rPr>
        <w:t>(Учитель демонстрирует рисунок с изображением гербов.)</w:t>
      </w:r>
    </w:p>
    <w:p w:rsidR="000D2523" w:rsidRPr="000D2523" w:rsidRDefault="000D2523" w:rsidP="000D2523">
      <w:pPr>
        <w:shd w:val="clear" w:color="auto" w:fill="FFFFFF"/>
        <w:spacing w:line="360" w:lineRule="auto"/>
        <w:ind w:left="-142" w:right="22" w:firstLine="360"/>
        <w:jc w:val="both"/>
        <w:rPr>
          <w:rFonts w:eastAsia="Times New Roman"/>
          <w:sz w:val="28"/>
          <w:szCs w:val="28"/>
        </w:rPr>
      </w:pPr>
      <w:r w:rsidRPr="000D2523">
        <w:rPr>
          <w:rFonts w:eastAsia="Times New Roman"/>
          <w:sz w:val="28"/>
          <w:szCs w:val="28"/>
        </w:rPr>
        <w:t>Наряду с геральдическими в украшении гербов использова</w:t>
      </w:r>
      <w:r w:rsidRPr="000D2523">
        <w:rPr>
          <w:rFonts w:eastAsia="Times New Roman"/>
          <w:sz w:val="28"/>
          <w:szCs w:val="28"/>
        </w:rPr>
        <w:softHyphen/>
        <w:t>лись негеральдические фигуры - изображение человека, расте</w:t>
      </w:r>
      <w:r w:rsidRPr="000D2523">
        <w:rPr>
          <w:rFonts w:eastAsia="Times New Roman"/>
          <w:sz w:val="28"/>
          <w:szCs w:val="28"/>
        </w:rPr>
        <w:softHyphen/>
        <w:t>ний, животных, кораблей, построек, предметов быта, оружия, а также фантастических животных (дракона, единорога, грифона и др.).</w:t>
      </w:r>
    </w:p>
    <w:p w:rsidR="000D2523" w:rsidRPr="000D2523" w:rsidRDefault="000D2523" w:rsidP="000D2523">
      <w:pPr>
        <w:shd w:val="clear" w:color="auto" w:fill="FFFFFF"/>
        <w:spacing w:line="360" w:lineRule="auto"/>
        <w:ind w:left="-142" w:right="22" w:firstLine="360"/>
        <w:jc w:val="both"/>
        <w:rPr>
          <w:rFonts w:eastAsia="Times New Roman"/>
          <w:sz w:val="28"/>
          <w:szCs w:val="28"/>
        </w:rPr>
      </w:pPr>
      <w:r w:rsidRPr="000D2523">
        <w:rPr>
          <w:rFonts w:eastAsia="Times New Roman"/>
          <w:sz w:val="28"/>
          <w:szCs w:val="28"/>
        </w:rPr>
        <w:t>Каждое условное изображение имело свое значение:</w:t>
      </w:r>
    </w:p>
    <w:p w:rsidR="000D2523" w:rsidRPr="000D2523" w:rsidRDefault="000D2523" w:rsidP="000D2523">
      <w:pPr>
        <w:shd w:val="clear" w:color="auto" w:fill="FFFFFF"/>
        <w:spacing w:line="360" w:lineRule="auto"/>
        <w:ind w:left="-142" w:right="22" w:firstLine="360"/>
        <w:jc w:val="both"/>
        <w:rPr>
          <w:rFonts w:eastAsia="Times New Roman"/>
          <w:sz w:val="28"/>
          <w:szCs w:val="28"/>
        </w:rPr>
      </w:pPr>
      <w:r w:rsidRPr="000D2523">
        <w:rPr>
          <w:rFonts w:eastAsia="Times New Roman"/>
          <w:i/>
          <w:iCs/>
          <w:sz w:val="28"/>
          <w:szCs w:val="28"/>
        </w:rPr>
        <w:t xml:space="preserve">дуб, медведь </w:t>
      </w:r>
      <w:r w:rsidRPr="000D2523">
        <w:rPr>
          <w:rFonts w:eastAsia="Times New Roman"/>
          <w:sz w:val="28"/>
          <w:szCs w:val="28"/>
        </w:rPr>
        <w:t>означали силу;</w:t>
      </w:r>
    </w:p>
    <w:p w:rsidR="000D2523" w:rsidRPr="000D2523" w:rsidRDefault="000D2523" w:rsidP="000D2523">
      <w:pPr>
        <w:shd w:val="clear" w:color="auto" w:fill="FFFFFF"/>
        <w:spacing w:line="360" w:lineRule="auto"/>
        <w:ind w:left="-142" w:right="22" w:firstLine="360"/>
        <w:jc w:val="both"/>
        <w:rPr>
          <w:rFonts w:eastAsia="Times New Roman"/>
          <w:sz w:val="28"/>
          <w:szCs w:val="28"/>
        </w:rPr>
      </w:pPr>
      <w:r w:rsidRPr="000D2523">
        <w:rPr>
          <w:rFonts w:eastAsia="Times New Roman"/>
          <w:i/>
          <w:iCs/>
          <w:sz w:val="28"/>
          <w:szCs w:val="28"/>
        </w:rPr>
        <w:t xml:space="preserve">факел, раскрытая книга </w:t>
      </w:r>
      <w:r w:rsidRPr="000D2523">
        <w:rPr>
          <w:rFonts w:eastAsia="Times New Roman"/>
          <w:sz w:val="28"/>
          <w:szCs w:val="28"/>
        </w:rPr>
        <w:t>- знание;</w:t>
      </w:r>
    </w:p>
    <w:p w:rsidR="000D2523" w:rsidRPr="000D2523" w:rsidRDefault="000D2523" w:rsidP="000D2523">
      <w:pPr>
        <w:shd w:val="clear" w:color="auto" w:fill="FFFFFF"/>
        <w:spacing w:line="360" w:lineRule="auto"/>
        <w:ind w:left="-142" w:right="22" w:firstLine="360"/>
        <w:jc w:val="both"/>
        <w:rPr>
          <w:rFonts w:eastAsia="Times New Roman"/>
          <w:sz w:val="28"/>
          <w:szCs w:val="28"/>
        </w:rPr>
      </w:pPr>
      <w:r w:rsidRPr="000D2523">
        <w:rPr>
          <w:rFonts w:eastAsia="Times New Roman"/>
          <w:i/>
          <w:iCs/>
          <w:sz w:val="28"/>
          <w:szCs w:val="28"/>
        </w:rPr>
        <w:t xml:space="preserve">пчела </w:t>
      </w:r>
      <w:r w:rsidRPr="000D2523">
        <w:rPr>
          <w:rFonts w:eastAsia="Times New Roman"/>
          <w:sz w:val="28"/>
          <w:szCs w:val="28"/>
        </w:rPr>
        <w:t>- трудолюбие;</w:t>
      </w:r>
    </w:p>
    <w:p w:rsidR="000D2523" w:rsidRPr="000D2523" w:rsidRDefault="000D2523" w:rsidP="000D2523">
      <w:pPr>
        <w:shd w:val="clear" w:color="auto" w:fill="FFFFFF"/>
        <w:spacing w:line="360" w:lineRule="auto"/>
        <w:ind w:left="-142" w:right="22" w:firstLine="360"/>
        <w:jc w:val="both"/>
        <w:rPr>
          <w:rFonts w:eastAsia="Times New Roman"/>
          <w:sz w:val="28"/>
          <w:szCs w:val="28"/>
        </w:rPr>
      </w:pPr>
      <w:r w:rsidRPr="000D2523">
        <w:rPr>
          <w:rFonts w:eastAsia="Times New Roman"/>
          <w:i/>
          <w:iCs/>
          <w:sz w:val="28"/>
          <w:szCs w:val="28"/>
        </w:rPr>
        <w:t xml:space="preserve">лавр — </w:t>
      </w:r>
      <w:r w:rsidRPr="000D2523">
        <w:rPr>
          <w:rFonts w:eastAsia="Times New Roman"/>
          <w:sz w:val="28"/>
          <w:szCs w:val="28"/>
        </w:rPr>
        <w:t>славу;</w:t>
      </w:r>
    </w:p>
    <w:p w:rsidR="000D2523" w:rsidRPr="000D2523" w:rsidRDefault="000D2523" w:rsidP="000D2523">
      <w:pPr>
        <w:shd w:val="clear" w:color="auto" w:fill="FFFFFF"/>
        <w:spacing w:line="360" w:lineRule="auto"/>
        <w:ind w:left="-142" w:right="22" w:firstLine="360"/>
        <w:jc w:val="both"/>
        <w:rPr>
          <w:rFonts w:eastAsia="Times New Roman"/>
          <w:sz w:val="28"/>
          <w:szCs w:val="28"/>
        </w:rPr>
      </w:pPr>
      <w:r w:rsidRPr="000D2523">
        <w:rPr>
          <w:rFonts w:eastAsia="Times New Roman"/>
          <w:i/>
          <w:iCs/>
          <w:sz w:val="28"/>
          <w:szCs w:val="28"/>
        </w:rPr>
        <w:t xml:space="preserve">крылатый змей - </w:t>
      </w:r>
      <w:r w:rsidRPr="000D2523">
        <w:rPr>
          <w:rFonts w:eastAsia="Times New Roman"/>
          <w:sz w:val="28"/>
          <w:szCs w:val="28"/>
        </w:rPr>
        <w:t>зло, смуту;</w:t>
      </w:r>
    </w:p>
    <w:p w:rsidR="000D2523" w:rsidRPr="000D2523" w:rsidRDefault="000D2523" w:rsidP="000D2523">
      <w:pPr>
        <w:shd w:val="clear" w:color="auto" w:fill="FFFFFF"/>
        <w:spacing w:line="360" w:lineRule="auto"/>
        <w:ind w:left="-142" w:right="22" w:firstLine="360"/>
        <w:jc w:val="both"/>
        <w:rPr>
          <w:rFonts w:eastAsia="Times New Roman"/>
          <w:sz w:val="28"/>
          <w:szCs w:val="28"/>
        </w:rPr>
      </w:pPr>
      <w:r w:rsidRPr="000D2523">
        <w:rPr>
          <w:rFonts w:eastAsia="Times New Roman"/>
          <w:i/>
          <w:iCs/>
          <w:sz w:val="28"/>
          <w:szCs w:val="28"/>
        </w:rPr>
        <w:t xml:space="preserve">дракон </w:t>
      </w:r>
      <w:r w:rsidRPr="000D2523">
        <w:rPr>
          <w:rFonts w:eastAsia="Times New Roman"/>
          <w:sz w:val="28"/>
          <w:szCs w:val="28"/>
        </w:rPr>
        <w:t>- могущество;</w:t>
      </w:r>
    </w:p>
    <w:p w:rsidR="000D2523" w:rsidRPr="000D2523" w:rsidRDefault="000D2523" w:rsidP="000D2523">
      <w:pPr>
        <w:shd w:val="clear" w:color="auto" w:fill="FFFFFF"/>
        <w:spacing w:line="360" w:lineRule="auto"/>
        <w:ind w:left="-142" w:right="22" w:firstLine="360"/>
        <w:jc w:val="both"/>
        <w:rPr>
          <w:rFonts w:eastAsia="Times New Roman"/>
          <w:sz w:val="28"/>
          <w:szCs w:val="28"/>
        </w:rPr>
      </w:pPr>
      <w:r w:rsidRPr="000D2523">
        <w:rPr>
          <w:rFonts w:eastAsia="Times New Roman"/>
          <w:i/>
          <w:iCs/>
          <w:sz w:val="28"/>
          <w:szCs w:val="28"/>
        </w:rPr>
        <w:t xml:space="preserve">рука — </w:t>
      </w:r>
      <w:r w:rsidRPr="000D2523">
        <w:rPr>
          <w:rFonts w:eastAsia="Times New Roman"/>
          <w:sz w:val="28"/>
          <w:szCs w:val="28"/>
        </w:rPr>
        <w:t>храбрость.</w:t>
      </w:r>
    </w:p>
    <w:p w:rsidR="000D2523" w:rsidRPr="000D2523" w:rsidRDefault="00610D9E" w:rsidP="000D2523">
      <w:pPr>
        <w:shd w:val="clear" w:color="auto" w:fill="FFFFFF"/>
        <w:spacing w:line="360" w:lineRule="auto"/>
        <w:ind w:left="-142" w:right="22"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</w:t>
      </w:r>
      <w:r w:rsidR="000D2523" w:rsidRPr="000D2523">
        <w:rPr>
          <w:rFonts w:eastAsia="Times New Roman"/>
          <w:sz w:val="28"/>
          <w:szCs w:val="28"/>
        </w:rPr>
        <w:t>вет гоже имел символическое значение.</w:t>
      </w:r>
    </w:p>
    <w:p w:rsidR="000D2523" w:rsidRPr="000D2523" w:rsidRDefault="000D2523" w:rsidP="000D2523">
      <w:pPr>
        <w:shd w:val="clear" w:color="auto" w:fill="FFFFFF"/>
        <w:spacing w:line="360" w:lineRule="auto"/>
        <w:ind w:left="-142" w:right="22" w:firstLine="360"/>
        <w:jc w:val="both"/>
        <w:rPr>
          <w:rFonts w:eastAsia="Times New Roman"/>
          <w:sz w:val="28"/>
          <w:szCs w:val="28"/>
        </w:rPr>
      </w:pPr>
      <w:r w:rsidRPr="000D2523">
        <w:rPr>
          <w:rFonts w:eastAsia="Times New Roman"/>
          <w:sz w:val="28"/>
          <w:szCs w:val="28"/>
        </w:rPr>
        <w:t>Желтый и белый цвета соответствовали цвету золота и се</w:t>
      </w:r>
      <w:r w:rsidRPr="000D2523">
        <w:rPr>
          <w:rFonts w:eastAsia="Times New Roman"/>
          <w:sz w:val="28"/>
          <w:szCs w:val="28"/>
        </w:rPr>
        <w:softHyphen/>
        <w:t xml:space="preserve">ребра. Золото считалось символом богатства и справедливости, серебро - символом </w:t>
      </w:r>
      <w:r w:rsidRPr="000D2523">
        <w:rPr>
          <w:rFonts w:eastAsia="Times New Roman"/>
          <w:sz w:val="28"/>
          <w:szCs w:val="28"/>
        </w:rPr>
        <w:lastRenderedPageBreak/>
        <w:t>невинности и чистоты.</w:t>
      </w:r>
    </w:p>
    <w:p w:rsidR="000D2523" w:rsidRPr="000D2523" w:rsidRDefault="000D2523" w:rsidP="000D2523">
      <w:pPr>
        <w:shd w:val="clear" w:color="auto" w:fill="FFFFFF"/>
        <w:spacing w:line="360" w:lineRule="auto"/>
        <w:ind w:left="-142" w:right="22" w:firstLine="360"/>
        <w:jc w:val="both"/>
        <w:rPr>
          <w:rFonts w:eastAsia="Times New Roman"/>
          <w:sz w:val="28"/>
          <w:szCs w:val="28"/>
        </w:rPr>
      </w:pPr>
      <w:r w:rsidRPr="000D2523">
        <w:rPr>
          <w:rFonts w:eastAsia="Times New Roman"/>
          <w:sz w:val="28"/>
          <w:szCs w:val="28"/>
        </w:rPr>
        <w:t>Использовались еще пять цветов:</w:t>
      </w:r>
    </w:p>
    <w:p w:rsidR="000D2523" w:rsidRPr="000D2523" w:rsidRDefault="000D2523" w:rsidP="000D2523">
      <w:pPr>
        <w:shd w:val="clear" w:color="auto" w:fill="FFFFFF"/>
        <w:spacing w:line="360" w:lineRule="auto"/>
        <w:ind w:left="-142" w:right="22" w:firstLine="360"/>
        <w:jc w:val="both"/>
        <w:rPr>
          <w:rFonts w:eastAsia="Times New Roman"/>
          <w:sz w:val="28"/>
          <w:szCs w:val="28"/>
        </w:rPr>
      </w:pPr>
      <w:r w:rsidRPr="000D2523">
        <w:rPr>
          <w:rFonts w:eastAsia="Times New Roman"/>
          <w:i/>
          <w:iCs/>
          <w:sz w:val="28"/>
          <w:szCs w:val="28"/>
        </w:rPr>
        <w:t xml:space="preserve">червленый (темно-красный) </w:t>
      </w:r>
      <w:r w:rsidRPr="000D2523">
        <w:rPr>
          <w:rFonts w:eastAsia="Times New Roman"/>
          <w:sz w:val="28"/>
          <w:szCs w:val="28"/>
        </w:rPr>
        <w:t>- символ любви, смелости;</w:t>
      </w:r>
    </w:p>
    <w:p w:rsidR="000D2523" w:rsidRPr="000D2523" w:rsidRDefault="000D2523" w:rsidP="000D2523">
      <w:pPr>
        <w:shd w:val="clear" w:color="auto" w:fill="FFFFFF"/>
        <w:spacing w:line="360" w:lineRule="auto"/>
        <w:ind w:left="-142" w:right="22" w:firstLine="360"/>
        <w:jc w:val="both"/>
        <w:rPr>
          <w:rFonts w:eastAsia="Times New Roman"/>
          <w:sz w:val="28"/>
          <w:szCs w:val="28"/>
        </w:rPr>
      </w:pPr>
      <w:r w:rsidRPr="000D2523">
        <w:rPr>
          <w:rFonts w:eastAsia="Times New Roman"/>
          <w:i/>
          <w:iCs/>
          <w:sz w:val="28"/>
          <w:szCs w:val="28"/>
        </w:rPr>
        <w:t xml:space="preserve">голубой — </w:t>
      </w:r>
      <w:r w:rsidRPr="000D2523">
        <w:rPr>
          <w:rFonts w:eastAsia="Times New Roman"/>
          <w:sz w:val="28"/>
          <w:szCs w:val="28"/>
        </w:rPr>
        <w:t>символ красоты и величия;</w:t>
      </w:r>
    </w:p>
    <w:p w:rsidR="000D2523" w:rsidRPr="000D2523" w:rsidRDefault="000D2523" w:rsidP="000D2523">
      <w:pPr>
        <w:shd w:val="clear" w:color="auto" w:fill="FFFFFF"/>
        <w:spacing w:line="360" w:lineRule="auto"/>
        <w:ind w:left="-142" w:right="22" w:firstLine="360"/>
        <w:jc w:val="both"/>
        <w:rPr>
          <w:rFonts w:eastAsia="Times New Roman"/>
          <w:sz w:val="28"/>
          <w:szCs w:val="28"/>
        </w:rPr>
      </w:pPr>
      <w:r w:rsidRPr="000D2523">
        <w:rPr>
          <w:rFonts w:eastAsia="Times New Roman"/>
          <w:i/>
          <w:iCs/>
          <w:sz w:val="28"/>
          <w:szCs w:val="28"/>
        </w:rPr>
        <w:t xml:space="preserve">зеленый - </w:t>
      </w:r>
      <w:r w:rsidRPr="000D2523">
        <w:rPr>
          <w:rFonts w:eastAsia="Times New Roman"/>
          <w:sz w:val="28"/>
          <w:szCs w:val="28"/>
        </w:rPr>
        <w:t>символ изобилия;</w:t>
      </w:r>
    </w:p>
    <w:p w:rsidR="000D2523" w:rsidRPr="000D2523" w:rsidRDefault="000D2523" w:rsidP="000D2523">
      <w:pPr>
        <w:shd w:val="clear" w:color="auto" w:fill="FFFFFF"/>
        <w:spacing w:line="360" w:lineRule="auto"/>
        <w:ind w:left="-142" w:right="22" w:firstLine="360"/>
        <w:jc w:val="both"/>
        <w:rPr>
          <w:rFonts w:eastAsia="Times New Roman"/>
          <w:sz w:val="28"/>
          <w:szCs w:val="28"/>
        </w:rPr>
      </w:pPr>
      <w:r w:rsidRPr="000D2523">
        <w:rPr>
          <w:rFonts w:eastAsia="Times New Roman"/>
          <w:i/>
          <w:iCs/>
          <w:sz w:val="28"/>
          <w:szCs w:val="28"/>
        </w:rPr>
        <w:t xml:space="preserve">пурпурный (красный с оттенком </w:t>
      </w:r>
      <w:r w:rsidR="00610D9E" w:rsidRPr="000D2523">
        <w:rPr>
          <w:rFonts w:eastAsia="Times New Roman"/>
          <w:i/>
          <w:iCs/>
          <w:sz w:val="28"/>
          <w:szCs w:val="28"/>
        </w:rPr>
        <w:t xml:space="preserve">синего) </w:t>
      </w:r>
      <w:r w:rsidR="00610D9E" w:rsidRPr="00610D9E">
        <w:rPr>
          <w:rFonts w:eastAsia="Times New Roman"/>
          <w:iCs/>
          <w:sz w:val="28"/>
          <w:szCs w:val="28"/>
        </w:rPr>
        <w:t>могущество</w:t>
      </w:r>
      <w:r w:rsidRPr="000D2523">
        <w:rPr>
          <w:rFonts w:eastAsia="Times New Roman"/>
          <w:sz w:val="28"/>
          <w:szCs w:val="28"/>
        </w:rPr>
        <w:t>;</w:t>
      </w:r>
    </w:p>
    <w:p w:rsidR="000D2523" w:rsidRPr="000D2523" w:rsidRDefault="000D2523" w:rsidP="000D2523">
      <w:pPr>
        <w:shd w:val="clear" w:color="auto" w:fill="FFFFFF"/>
        <w:spacing w:line="360" w:lineRule="auto"/>
        <w:ind w:left="-142" w:right="22" w:firstLine="360"/>
        <w:jc w:val="both"/>
        <w:rPr>
          <w:rFonts w:eastAsia="Times New Roman"/>
          <w:sz w:val="28"/>
          <w:szCs w:val="28"/>
        </w:rPr>
      </w:pPr>
      <w:r w:rsidRPr="000D2523">
        <w:rPr>
          <w:rFonts w:eastAsia="Times New Roman"/>
          <w:i/>
          <w:iCs/>
          <w:sz w:val="28"/>
          <w:szCs w:val="28"/>
        </w:rPr>
        <w:t xml:space="preserve">черный    </w:t>
      </w:r>
      <w:r w:rsidRPr="000D2523">
        <w:rPr>
          <w:rFonts w:eastAsia="Times New Roman"/>
          <w:sz w:val="28"/>
          <w:szCs w:val="28"/>
        </w:rPr>
        <w:t>мудрость.</w:t>
      </w:r>
    </w:p>
    <w:p w:rsidR="00610D9E" w:rsidRPr="00610D9E" w:rsidRDefault="000D2523" w:rsidP="00610D9E">
      <w:pPr>
        <w:shd w:val="clear" w:color="auto" w:fill="FFFFFF"/>
        <w:spacing w:line="360" w:lineRule="auto"/>
        <w:ind w:left="-142" w:right="22" w:firstLine="360"/>
        <w:jc w:val="both"/>
        <w:rPr>
          <w:rFonts w:eastAsia="Times New Roman"/>
          <w:sz w:val="28"/>
          <w:szCs w:val="28"/>
        </w:rPr>
      </w:pPr>
      <w:r w:rsidRPr="000D2523">
        <w:rPr>
          <w:rFonts w:eastAsia="Times New Roman"/>
          <w:sz w:val="28"/>
          <w:szCs w:val="28"/>
        </w:rPr>
        <w:t>Самую важную часть герба (щит) по сторонам обычно под</w:t>
      </w:r>
      <w:r w:rsidRPr="000D2523">
        <w:rPr>
          <w:rFonts w:eastAsia="Times New Roman"/>
          <w:sz w:val="28"/>
          <w:szCs w:val="28"/>
        </w:rPr>
        <w:softHyphen/>
        <w:t>держивают фигуры-</w:t>
      </w:r>
      <w:proofErr w:type="spellStart"/>
      <w:r w:rsidRPr="000D2523">
        <w:rPr>
          <w:rFonts w:eastAsia="Times New Roman"/>
          <w:sz w:val="28"/>
          <w:szCs w:val="28"/>
        </w:rPr>
        <w:t>щитодержатели</w:t>
      </w:r>
      <w:proofErr w:type="spellEnd"/>
      <w:r w:rsidRPr="000D2523">
        <w:rPr>
          <w:rFonts w:eastAsia="Times New Roman"/>
          <w:sz w:val="28"/>
          <w:szCs w:val="28"/>
        </w:rPr>
        <w:t xml:space="preserve"> - люди, птицы, звери. Герб украшает лента с девизом. Венчает герб корона</w:t>
      </w:r>
      <w:r w:rsidR="00610D9E">
        <w:rPr>
          <w:rFonts w:eastAsia="Times New Roman"/>
          <w:sz w:val="28"/>
          <w:szCs w:val="28"/>
        </w:rPr>
        <w:t>. В н</w:t>
      </w:r>
      <w:r w:rsidR="00610D9E" w:rsidRPr="00610D9E">
        <w:rPr>
          <w:rFonts w:eastAsia="Times New Roman"/>
          <w:sz w:val="28"/>
          <w:szCs w:val="28"/>
        </w:rPr>
        <w:t>аше время свои гербы имеют государства и многие горо</w:t>
      </w:r>
      <w:r w:rsidR="00610D9E" w:rsidRPr="00610D9E">
        <w:rPr>
          <w:rFonts w:eastAsia="Times New Roman"/>
          <w:sz w:val="28"/>
          <w:szCs w:val="28"/>
        </w:rPr>
        <w:softHyphen/>
        <w:t>да. Давайте рассмотрим герб Москвы. Сначала читаем цвет</w:t>
      </w:r>
      <w:r w:rsidR="00610D9E">
        <w:rPr>
          <w:rFonts w:eastAsia="Times New Roman"/>
          <w:sz w:val="28"/>
          <w:szCs w:val="28"/>
        </w:rPr>
        <w:t xml:space="preserve">: </w:t>
      </w:r>
      <w:r w:rsidR="00610D9E" w:rsidRPr="00610D9E">
        <w:rPr>
          <w:rFonts w:eastAsia="Times New Roman"/>
          <w:sz w:val="28"/>
          <w:szCs w:val="28"/>
        </w:rPr>
        <w:t>красный - символ мужества, неу</w:t>
      </w:r>
      <w:r w:rsidR="00610D9E">
        <w:rPr>
          <w:rFonts w:eastAsia="Times New Roman"/>
          <w:sz w:val="28"/>
          <w:szCs w:val="28"/>
        </w:rPr>
        <w:t xml:space="preserve">страшимости; голубой - символ  </w:t>
      </w:r>
      <w:r w:rsidR="00610D9E" w:rsidRPr="00610D9E">
        <w:rPr>
          <w:rFonts w:eastAsia="Times New Roman"/>
          <w:sz w:val="28"/>
          <w:szCs w:val="28"/>
        </w:rPr>
        <w:t xml:space="preserve"> красоты и величия; потом фигуру</w:t>
      </w:r>
      <w:r w:rsidR="00610D9E">
        <w:rPr>
          <w:rFonts w:eastAsia="Times New Roman"/>
          <w:sz w:val="28"/>
          <w:szCs w:val="28"/>
        </w:rPr>
        <w:t xml:space="preserve">: всадник с копьем, или святой </w:t>
      </w:r>
      <w:r w:rsidR="00610D9E" w:rsidRPr="00610D9E">
        <w:rPr>
          <w:rFonts w:eastAsia="Times New Roman"/>
          <w:sz w:val="28"/>
          <w:szCs w:val="28"/>
        </w:rPr>
        <w:t>«</w:t>
      </w:r>
      <w:proofErr w:type="spellStart"/>
      <w:r w:rsidR="00610D9E" w:rsidRPr="00610D9E">
        <w:rPr>
          <w:rFonts w:eastAsia="Times New Roman"/>
          <w:sz w:val="28"/>
          <w:szCs w:val="28"/>
        </w:rPr>
        <w:t>ездец</w:t>
      </w:r>
      <w:proofErr w:type="spellEnd"/>
      <w:r w:rsidR="00610D9E" w:rsidRPr="00610D9E">
        <w:rPr>
          <w:rFonts w:eastAsia="Times New Roman"/>
          <w:sz w:val="28"/>
          <w:szCs w:val="28"/>
        </w:rPr>
        <w:t>», - это Георгий Победоносец; змей - зло, смута.</w:t>
      </w:r>
    </w:p>
    <w:p w:rsidR="00610D9E" w:rsidRPr="00610D9E" w:rsidRDefault="00610D9E" w:rsidP="00610D9E">
      <w:pPr>
        <w:shd w:val="clear" w:color="auto" w:fill="FFFFFF"/>
        <w:spacing w:line="360" w:lineRule="auto"/>
        <w:ind w:left="-142" w:right="22" w:firstLine="360"/>
        <w:jc w:val="both"/>
        <w:rPr>
          <w:rFonts w:eastAsia="Times New Roman"/>
          <w:sz w:val="28"/>
          <w:szCs w:val="28"/>
        </w:rPr>
      </w:pPr>
      <w:r w:rsidRPr="00610D9E">
        <w:rPr>
          <w:rFonts w:eastAsia="Times New Roman"/>
          <w:sz w:val="28"/>
          <w:szCs w:val="28"/>
        </w:rPr>
        <w:t>В гербах отражали то характерное, что было присуще данному городу: природу, образы народных сказаний и т. д.</w:t>
      </w:r>
    </w:p>
    <w:p w:rsidR="00610D9E" w:rsidRPr="00610D9E" w:rsidRDefault="00610D9E" w:rsidP="00610D9E">
      <w:pPr>
        <w:shd w:val="clear" w:color="auto" w:fill="FFFFFF"/>
        <w:spacing w:line="360" w:lineRule="auto"/>
        <w:ind w:left="-142" w:right="22" w:firstLine="360"/>
        <w:jc w:val="both"/>
        <w:rPr>
          <w:rFonts w:eastAsia="Times New Roman"/>
          <w:sz w:val="28"/>
          <w:szCs w:val="28"/>
        </w:rPr>
      </w:pPr>
      <w:r w:rsidRPr="00610D9E">
        <w:rPr>
          <w:rFonts w:eastAsia="Times New Roman"/>
          <w:sz w:val="28"/>
          <w:szCs w:val="28"/>
        </w:rPr>
        <w:t>Вспомните, как выглядит герб нашего города. Попробуйте его прочитать.</w:t>
      </w:r>
    </w:p>
    <w:p w:rsidR="00610D9E" w:rsidRPr="00610D9E" w:rsidRDefault="00610D9E" w:rsidP="00610D9E">
      <w:pPr>
        <w:shd w:val="clear" w:color="auto" w:fill="FFFFFF"/>
        <w:spacing w:line="360" w:lineRule="auto"/>
        <w:ind w:left="-142" w:right="22" w:firstLine="360"/>
        <w:jc w:val="both"/>
        <w:rPr>
          <w:rFonts w:eastAsia="Times New Roman"/>
          <w:sz w:val="28"/>
          <w:szCs w:val="28"/>
        </w:rPr>
      </w:pPr>
      <w:r w:rsidRPr="00610D9E">
        <w:rPr>
          <w:rFonts w:eastAsia="Times New Roman"/>
          <w:sz w:val="28"/>
          <w:szCs w:val="28"/>
        </w:rPr>
        <w:t>Ну а теперь придумайте свой собственный герб, герб своей семьи, используя язык символов. Продумайте форму шита, его деление, фигуры, символы, дополнения к щиту, которые вы со</w:t>
      </w:r>
      <w:r w:rsidRPr="00610D9E">
        <w:rPr>
          <w:rFonts w:eastAsia="Times New Roman"/>
          <w:sz w:val="28"/>
          <w:szCs w:val="28"/>
        </w:rPr>
        <w:softHyphen/>
        <w:t>чтете необходимыми, а также ц</w:t>
      </w:r>
      <w:r>
        <w:rPr>
          <w:rFonts w:eastAsia="Times New Roman"/>
          <w:sz w:val="28"/>
          <w:szCs w:val="28"/>
        </w:rPr>
        <w:t xml:space="preserve">вет, девиз, учитывая 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интересы, </w:t>
      </w:r>
      <w:r w:rsidRPr="00610D9E">
        <w:rPr>
          <w:rFonts w:eastAsia="Times New Roman"/>
          <w:sz w:val="28"/>
          <w:szCs w:val="28"/>
        </w:rPr>
        <w:t>увлечения свои и членов своей семьи. Рисунок и цветовое реше</w:t>
      </w:r>
      <w:r w:rsidRPr="00610D9E">
        <w:rPr>
          <w:rFonts w:eastAsia="Times New Roman"/>
          <w:sz w:val="28"/>
          <w:szCs w:val="28"/>
        </w:rPr>
        <w:softHyphen/>
        <w:t>ние должны быть предельн</w:t>
      </w:r>
      <w:r>
        <w:rPr>
          <w:rFonts w:eastAsia="Times New Roman"/>
          <w:sz w:val="28"/>
          <w:szCs w:val="28"/>
        </w:rPr>
        <w:t>о лаконичными и выразительными.</w:t>
      </w:r>
      <w:r w:rsidRPr="00610D9E">
        <w:rPr>
          <w:rFonts w:eastAsia="Times New Roman"/>
          <w:sz w:val="28"/>
          <w:szCs w:val="28"/>
        </w:rPr>
        <w:t xml:space="preserve"> Включая предметы в свой герб,</w:t>
      </w:r>
      <w:r>
        <w:rPr>
          <w:rFonts w:eastAsia="Times New Roman"/>
          <w:sz w:val="28"/>
          <w:szCs w:val="28"/>
        </w:rPr>
        <w:t xml:space="preserve"> постарайтесь предельно упро</w:t>
      </w:r>
      <w:r w:rsidRPr="00610D9E">
        <w:rPr>
          <w:rFonts w:eastAsia="Times New Roman"/>
          <w:sz w:val="28"/>
          <w:szCs w:val="28"/>
        </w:rPr>
        <w:t>стить их, исключив в них нен</w:t>
      </w:r>
      <w:r>
        <w:rPr>
          <w:rFonts w:eastAsia="Times New Roman"/>
          <w:sz w:val="28"/>
          <w:szCs w:val="28"/>
        </w:rPr>
        <w:t>ужные подробности и мелкие де</w:t>
      </w:r>
      <w:r w:rsidRPr="00610D9E">
        <w:rPr>
          <w:rFonts w:eastAsia="Times New Roman"/>
          <w:sz w:val="28"/>
          <w:szCs w:val="28"/>
        </w:rPr>
        <w:t>тали, превратив в символы.</w:t>
      </w:r>
    </w:p>
    <w:p w:rsidR="00610D9E" w:rsidRPr="00610D9E" w:rsidRDefault="00610D9E" w:rsidP="00610D9E">
      <w:pPr>
        <w:shd w:val="clear" w:color="auto" w:fill="FFFFFF"/>
        <w:spacing w:line="360" w:lineRule="auto"/>
        <w:ind w:left="-142" w:right="22" w:firstLine="360"/>
        <w:jc w:val="both"/>
        <w:rPr>
          <w:rFonts w:eastAsia="Times New Roman"/>
          <w:sz w:val="28"/>
          <w:szCs w:val="28"/>
        </w:rPr>
      </w:pPr>
      <w:r w:rsidRPr="00610D9E">
        <w:rPr>
          <w:rFonts w:eastAsia="Times New Roman"/>
          <w:sz w:val="28"/>
          <w:szCs w:val="28"/>
        </w:rPr>
        <w:t>Можно придумать эмблему класса или школьного кабинета.</w:t>
      </w:r>
    </w:p>
    <w:p w:rsidR="00610D9E" w:rsidRPr="00610D9E" w:rsidRDefault="00610D9E" w:rsidP="00610D9E">
      <w:pPr>
        <w:shd w:val="clear" w:color="auto" w:fill="FFFFFF"/>
        <w:spacing w:line="360" w:lineRule="auto"/>
        <w:ind w:left="-142" w:right="22" w:firstLine="360"/>
        <w:jc w:val="both"/>
        <w:rPr>
          <w:rFonts w:eastAsia="Times New Roman"/>
          <w:sz w:val="28"/>
          <w:szCs w:val="28"/>
        </w:rPr>
      </w:pPr>
      <w:r w:rsidRPr="00610D9E">
        <w:rPr>
          <w:rFonts w:eastAsia="Times New Roman"/>
          <w:b/>
          <w:bCs/>
          <w:sz w:val="28"/>
          <w:szCs w:val="28"/>
          <w:lang w:val="en-US"/>
        </w:rPr>
        <w:t>IV</w:t>
      </w:r>
      <w:r w:rsidRPr="00610D9E">
        <w:rPr>
          <w:rFonts w:eastAsia="Times New Roman"/>
          <w:b/>
          <w:bCs/>
          <w:sz w:val="28"/>
          <w:szCs w:val="28"/>
        </w:rPr>
        <w:t>.</w:t>
      </w:r>
      <w:r w:rsidRPr="00610D9E">
        <w:rPr>
          <w:rFonts w:eastAsia="Times New Roman"/>
          <w:b/>
          <w:bCs/>
          <w:sz w:val="28"/>
          <w:szCs w:val="28"/>
        </w:rPr>
        <w:tab/>
        <w:t>Самостоятельная работа учащихся.</w:t>
      </w:r>
    </w:p>
    <w:p w:rsidR="00610D9E" w:rsidRPr="00610D9E" w:rsidRDefault="00610D9E" w:rsidP="00610D9E">
      <w:pPr>
        <w:shd w:val="clear" w:color="auto" w:fill="FFFFFF"/>
        <w:spacing w:line="360" w:lineRule="auto"/>
        <w:ind w:left="-142" w:right="22" w:firstLine="360"/>
        <w:jc w:val="both"/>
        <w:rPr>
          <w:rFonts w:eastAsia="Times New Roman"/>
          <w:sz w:val="28"/>
          <w:szCs w:val="28"/>
        </w:rPr>
      </w:pPr>
      <w:r w:rsidRPr="00610D9E">
        <w:rPr>
          <w:rFonts w:eastAsia="Times New Roman"/>
          <w:b/>
          <w:bCs/>
          <w:sz w:val="28"/>
          <w:szCs w:val="28"/>
          <w:lang w:val="en-US"/>
        </w:rPr>
        <w:t>V</w:t>
      </w:r>
      <w:r w:rsidRPr="00610D9E">
        <w:rPr>
          <w:rFonts w:eastAsia="Times New Roman"/>
          <w:b/>
          <w:bCs/>
          <w:sz w:val="28"/>
          <w:szCs w:val="28"/>
        </w:rPr>
        <w:t>.</w:t>
      </w:r>
      <w:r w:rsidRPr="00610D9E">
        <w:rPr>
          <w:rFonts w:eastAsia="Times New Roman"/>
          <w:b/>
          <w:bCs/>
          <w:sz w:val="28"/>
          <w:szCs w:val="28"/>
        </w:rPr>
        <w:tab/>
        <w:t>Подведение итогов урока.</w:t>
      </w:r>
    </w:p>
    <w:p w:rsidR="00610D9E" w:rsidRPr="00610D9E" w:rsidRDefault="00610D9E" w:rsidP="00610D9E">
      <w:pPr>
        <w:shd w:val="clear" w:color="auto" w:fill="FFFFFF"/>
        <w:spacing w:line="360" w:lineRule="auto"/>
        <w:ind w:left="-142" w:right="22" w:firstLine="360"/>
        <w:jc w:val="both"/>
        <w:rPr>
          <w:rFonts w:eastAsia="Times New Roman"/>
          <w:sz w:val="28"/>
          <w:szCs w:val="28"/>
        </w:rPr>
      </w:pPr>
      <w:r w:rsidRPr="00610D9E">
        <w:rPr>
          <w:rFonts w:eastAsia="Times New Roman"/>
          <w:sz w:val="28"/>
          <w:szCs w:val="28"/>
        </w:rPr>
        <w:t>Вопросы для закрепления изученного материала:</w:t>
      </w:r>
    </w:p>
    <w:p w:rsidR="00610D9E" w:rsidRPr="00610D9E" w:rsidRDefault="00610D9E" w:rsidP="00610D9E">
      <w:pPr>
        <w:numPr>
          <w:ilvl w:val="0"/>
          <w:numId w:val="2"/>
        </w:numPr>
        <w:shd w:val="clear" w:color="auto" w:fill="FFFFFF"/>
        <w:spacing w:line="360" w:lineRule="auto"/>
        <w:ind w:right="22"/>
        <w:jc w:val="both"/>
        <w:rPr>
          <w:rFonts w:eastAsia="Times New Roman"/>
          <w:sz w:val="28"/>
          <w:szCs w:val="28"/>
        </w:rPr>
      </w:pPr>
      <w:r w:rsidRPr="00610D9E">
        <w:rPr>
          <w:rFonts w:eastAsia="Times New Roman"/>
          <w:sz w:val="28"/>
          <w:szCs w:val="28"/>
        </w:rPr>
        <w:t>Зачем людям понадобились отличительные знаки? О чем могут рассказать герб, эмблема?</w:t>
      </w:r>
    </w:p>
    <w:p w:rsidR="00610D9E" w:rsidRPr="00610D9E" w:rsidRDefault="00610D9E" w:rsidP="00610D9E">
      <w:pPr>
        <w:numPr>
          <w:ilvl w:val="0"/>
          <w:numId w:val="2"/>
        </w:numPr>
        <w:shd w:val="clear" w:color="auto" w:fill="FFFFFF"/>
        <w:spacing w:line="360" w:lineRule="auto"/>
        <w:ind w:right="22"/>
        <w:jc w:val="both"/>
        <w:rPr>
          <w:rFonts w:eastAsia="Times New Roman"/>
          <w:sz w:val="28"/>
          <w:szCs w:val="28"/>
        </w:rPr>
      </w:pPr>
      <w:r w:rsidRPr="00610D9E">
        <w:rPr>
          <w:rFonts w:eastAsia="Times New Roman"/>
          <w:sz w:val="28"/>
          <w:szCs w:val="28"/>
        </w:rPr>
        <w:lastRenderedPageBreak/>
        <w:t>Что вы можете сказать о языке геральдики? Что означает выражение «прочитать герб»?</w:t>
      </w:r>
    </w:p>
    <w:p w:rsidR="00610D9E" w:rsidRPr="00610D9E" w:rsidRDefault="00610D9E" w:rsidP="00610D9E">
      <w:pPr>
        <w:shd w:val="clear" w:color="auto" w:fill="FFFFFF"/>
        <w:spacing w:line="360" w:lineRule="auto"/>
        <w:ind w:left="-142" w:right="22" w:firstLine="360"/>
        <w:jc w:val="both"/>
        <w:rPr>
          <w:rFonts w:eastAsia="Times New Roman"/>
          <w:sz w:val="28"/>
          <w:szCs w:val="28"/>
        </w:rPr>
      </w:pPr>
      <w:r w:rsidRPr="00610D9E">
        <w:rPr>
          <w:rFonts w:eastAsia="Times New Roman"/>
          <w:i/>
          <w:iCs/>
          <w:sz w:val="28"/>
          <w:szCs w:val="28"/>
        </w:rPr>
        <w:t>Демонстрация и анализ работ учащихся.</w:t>
      </w:r>
    </w:p>
    <w:p w:rsidR="000D2523" w:rsidRPr="00317474" w:rsidRDefault="000D2523" w:rsidP="000D2523">
      <w:pPr>
        <w:shd w:val="clear" w:color="auto" w:fill="FFFFFF"/>
        <w:spacing w:line="360" w:lineRule="auto"/>
        <w:ind w:left="-142" w:right="22" w:firstLine="360"/>
        <w:jc w:val="both"/>
        <w:rPr>
          <w:sz w:val="28"/>
          <w:szCs w:val="28"/>
        </w:rPr>
      </w:pPr>
    </w:p>
    <w:p w:rsidR="0035794F" w:rsidRDefault="0035794F"/>
    <w:sectPr w:rsidR="0035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32702"/>
    <w:multiLevelType w:val="singleLevel"/>
    <w:tmpl w:val="E94228C0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">
    <w:nsid w:val="553B1148"/>
    <w:multiLevelType w:val="singleLevel"/>
    <w:tmpl w:val="4FEA17E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74"/>
    <w:rsid w:val="000D2523"/>
    <w:rsid w:val="00317474"/>
    <w:rsid w:val="0035794F"/>
    <w:rsid w:val="0061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1236E-C1DA-488B-A3F0-0997C98B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2014-10-26T10:23:00Z</dcterms:created>
  <dcterms:modified xsi:type="dcterms:W3CDTF">2014-10-26T10:48:00Z</dcterms:modified>
</cp:coreProperties>
</file>